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9A" w:rsidRPr="00B9408F" w:rsidRDefault="009F0B9A" w:rsidP="009F0B9A">
      <w:pPr>
        <w:jc w:val="center"/>
      </w:pPr>
      <w:r>
        <w:rPr>
          <w:b/>
        </w:rPr>
        <w:t>БЮДЖЕТНОЕ ДОШКОЛЬНОЕ ОБРАЗОВАТЕЛЬНОЕ УЧРЕЖДЕНИЕ</w:t>
      </w:r>
    </w:p>
    <w:p w:rsidR="009F0B9A" w:rsidRDefault="009F0B9A" w:rsidP="009F0B9A">
      <w:pPr>
        <w:pStyle w:val="a3"/>
        <w:jc w:val="center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t>ГОРОДА ОМСКА</w:t>
      </w:r>
    </w:p>
    <w:p w:rsidR="009F0B9A" w:rsidRDefault="009F0B9A" w:rsidP="009F0B9A">
      <w:pPr>
        <w:pStyle w:val="a3"/>
        <w:jc w:val="center"/>
        <w:rPr>
          <w:b/>
          <w:caps/>
          <w:color w:val="000000"/>
          <w:sz w:val="22"/>
          <w:szCs w:val="22"/>
        </w:rPr>
      </w:pPr>
      <w:r>
        <w:rPr>
          <w:b/>
        </w:rPr>
        <w:t>«ЦЕНТР РАЗВИТИЯ РЕБЁНКА – ДЕТСКИЙ САД  №201»</w:t>
      </w:r>
    </w:p>
    <w:p w:rsidR="009F0B9A" w:rsidRDefault="009F0B9A" w:rsidP="009F0B9A">
      <w:pPr>
        <w:pStyle w:val="a3"/>
        <w:jc w:val="center"/>
        <w:rPr>
          <w:b/>
          <w:lang w:eastAsia="en-US"/>
        </w:rPr>
      </w:pPr>
      <w:r>
        <w:rPr>
          <w:b/>
          <w:lang w:eastAsia="en-US"/>
        </w:rPr>
        <w:t>644045,  Г. ОМСК, УЛ. ВОЛКОВА, 3 «Б», Т. 65-32-90, 65-32-96</w:t>
      </w:r>
    </w:p>
    <w:p w:rsidR="009F0B9A" w:rsidRDefault="009F0B9A" w:rsidP="009F0B9A">
      <w:pPr>
        <w:spacing w:after="200" w:line="276" w:lineRule="auto"/>
        <w:jc w:val="center"/>
        <w:rPr>
          <w:rFonts w:ascii="Calibri" w:hAnsi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8534AB" wp14:editId="68425C9C">
                <wp:simplePos x="0" y="0"/>
                <wp:positionH relativeFrom="column">
                  <wp:posOffset>-114300</wp:posOffset>
                </wp:positionH>
                <wp:positionV relativeFrom="paragraph">
                  <wp:posOffset>144145</wp:posOffset>
                </wp:positionV>
                <wp:extent cx="5943600" cy="0"/>
                <wp:effectExtent l="0" t="19050" r="19050" b="3810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35pt" to="45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F0B9A" w:rsidRDefault="009F0B9A" w:rsidP="009F0B9A">
      <w:pPr>
        <w:jc w:val="center"/>
        <w:rPr>
          <w:b/>
          <w:lang w:eastAsia="en-US"/>
        </w:rPr>
      </w:pPr>
      <w:r>
        <w:rPr>
          <w:b/>
          <w:lang w:eastAsia="en-US"/>
        </w:rPr>
        <w:t>ПРИКАЗ</w:t>
      </w:r>
    </w:p>
    <w:p w:rsidR="009F0B9A" w:rsidRPr="00AB25D9" w:rsidRDefault="009F0B9A" w:rsidP="009F0B9A">
      <w:pPr>
        <w:shd w:val="clear" w:color="auto" w:fill="FFFFFF"/>
        <w:jc w:val="center"/>
        <w:rPr>
          <w:sz w:val="28"/>
          <w:szCs w:val="28"/>
        </w:rPr>
      </w:pPr>
    </w:p>
    <w:p w:rsidR="009F0B9A" w:rsidRPr="00AB25D9" w:rsidRDefault="009F0B9A" w:rsidP="009F0B9A">
      <w:pPr>
        <w:shd w:val="clear" w:color="auto" w:fill="FFFFFF"/>
        <w:rPr>
          <w:sz w:val="28"/>
          <w:szCs w:val="28"/>
        </w:rPr>
      </w:pPr>
      <w:r w:rsidRPr="00AB25D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AB25D9">
        <w:rPr>
          <w:bCs/>
          <w:sz w:val="28"/>
          <w:szCs w:val="28"/>
        </w:rPr>
        <w:t>.01.201</w:t>
      </w:r>
      <w:r>
        <w:rPr>
          <w:bCs/>
          <w:sz w:val="28"/>
          <w:szCs w:val="28"/>
        </w:rPr>
        <w:t>9</w:t>
      </w:r>
      <w:r w:rsidRPr="00AB25D9">
        <w:rPr>
          <w:bCs/>
          <w:sz w:val="28"/>
          <w:szCs w:val="28"/>
        </w:rPr>
        <w:t>г</w:t>
      </w:r>
      <w:proofErr w:type="gramStart"/>
      <w:r w:rsidRPr="00AB25D9">
        <w:rPr>
          <w:bCs/>
          <w:sz w:val="28"/>
          <w:szCs w:val="28"/>
        </w:rPr>
        <w:t xml:space="preserve"> .</w:t>
      </w:r>
      <w:proofErr w:type="gramEnd"/>
      <w:r w:rsidRPr="00AB25D9">
        <w:rPr>
          <w:bCs/>
          <w:sz w:val="28"/>
          <w:szCs w:val="28"/>
        </w:rPr>
        <w:t>                                                         </w:t>
      </w:r>
      <w:r>
        <w:rPr>
          <w:bCs/>
          <w:sz w:val="28"/>
          <w:szCs w:val="28"/>
        </w:rPr>
        <w:t xml:space="preserve">                        </w:t>
      </w:r>
      <w:r w:rsidRPr="00AB25D9">
        <w:rPr>
          <w:bCs/>
          <w:sz w:val="28"/>
          <w:szCs w:val="28"/>
        </w:rPr>
        <w:t xml:space="preserve">  №  ____</w:t>
      </w:r>
    </w:p>
    <w:p w:rsidR="009F0B9A" w:rsidRPr="00AB25D9" w:rsidRDefault="009F0B9A" w:rsidP="009F0B9A">
      <w:pPr>
        <w:shd w:val="clear" w:color="auto" w:fill="FFFFFF"/>
        <w:rPr>
          <w:sz w:val="28"/>
          <w:szCs w:val="28"/>
        </w:rPr>
      </w:pPr>
      <w:r w:rsidRPr="00AB25D9">
        <w:rPr>
          <w:bCs/>
          <w:sz w:val="28"/>
          <w:szCs w:val="28"/>
        </w:rPr>
        <w:t xml:space="preserve">«О создании </w:t>
      </w:r>
      <w:proofErr w:type="gramStart"/>
      <w:r w:rsidRPr="00AB25D9">
        <w:rPr>
          <w:bCs/>
          <w:sz w:val="28"/>
          <w:szCs w:val="28"/>
        </w:rPr>
        <w:t>консультационного</w:t>
      </w:r>
      <w:proofErr w:type="gramEnd"/>
    </w:p>
    <w:p w:rsidR="009F0B9A" w:rsidRPr="00AB25D9" w:rsidRDefault="009F0B9A" w:rsidP="009F0B9A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B25D9">
        <w:rPr>
          <w:bCs/>
          <w:sz w:val="28"/>
          <w:szCs w:val="28"/>
        </w:rPr>
        <w:t> центра»</w:t>
      </w:r>
    </w:p>
    <w:p w:rsidR="009F0B9A" w:rsidRPr="002C012C" w:rsidRDefault="009F0B9A" w:rsidP="009F0B9A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AB25D9">
        <w:rPr>
          <w:b/>
          <w:bCs/>
          <w:i/>
          <w:iCs/>
          <w:color w:val="000000"/>
        </w:rPr>
        <w:t>  </w:t>
      </w:r>
      <w:r>
        <w:rPr>
          <w:b/>
          <w:bCs/>
          <w:i/>
          <w:iCs/>
          <w:color w:val="000000"/>
        </w:rPr>
        <w:t xml:space="preserve">   </w:t>
      </w:r>
      <w:r w:rsidRPr="00AB25D9">
        <w:rPr>
          <w:color w:val="000000"/>
          <w:sz w:val="28"/>
          <w:szCs w:val="28"/>
        </w:rPr>
        <w:t> </w:t>
      </w:r>
      <w:proofErr w:type="gramStart"/>
      <w:r w:rsidRPr="00AB25D9">
        <w:rPr>
          <w:color w:val="000000"/>
          <w:sz w:val="28"/>
          <w:szCs w:val="28"/>
        </w:rPr>
        <w:t>На основании части 3 статьи 64 Федерального закона от 29 декабря 2012 года № 273-ФЗ «Об образовании в Российской Федерации» в целях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руководителей и педагогов ДОУ, родителей (законных представителей), обеспечивающим получение детьми дошкольного образования в форме семейного образования</w:t>
      </w:r>
      <w:proofErr w:type="gramEnd"/>
    </w:p>
    <w:p w:rsidR="009F0B9A" w:rsidRPr="00AB25D9" w:rsidRDefault="009F0B9A" w:rsidP="009F0B9A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> </w:t>
      </w:r>
    </w:p>
    <w:p w:rsidR="009F0B9A" w:rsidRPr="00AB25D9" w:rsidRDefault="009F0B9A" w:rsidP="009F0B9A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>                                                 </w:t>
      </w:r>
      <w:r w:rsidRPr="00AB25D9">
        <w:rPr>
          <w:b/>
          <w:bCs/>
          <w:color w:val="000000"/>
          <w:sz w:val="28"/>
          <w:szCs w:val="28"/>
        </w:rPr>
        <w:t>ПРИКАЗЫВАЮ:</w:t>
      </w:r>
    </w:p>
    <w:p w:rsidR="009F0B9A" w:rsidRPr="00AB25D9" w:rsidRDefault="009F0B9A" w:rsidP="009F0B9A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>1.      Открыть консультативный центр по оказанию методической и консультативной помощи  руководителям, педагогам ДОУ, родителям 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</w:r>
    </w:p>
    <w:p w:rsidR="009F0B9A" w:rsidRPr="00AB25D9" w:rsidRDefault="009F0B9A" w:rsidP="009F0B9A">
      <w:pPr>
        <w:shd w:val="clear" w:color="auto" w:fill="FFFFFF"/>
        <w:spacing w:line="207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 xml:space="preserve">2.      Утвердить Положение о консультационном  центре БДОУ </w:t>
      </w:r>
      <w:proofErr w:type="spellStart"/>
      <w:r w:rsidRPr="00AB25D9">
        <w:rPr>
          <w:color w:val="000000"/>
          <w:sz w:val="28"/>
          <w:szCs w:val="28"/>
        </w:rPr>
        <w:t>г</w:t>
      </w:r>
      <w:proofErr w:type="gramStart"/>
      <w:r w:rsidRPr="00AB25D9">
        <w:rPr>
          <w:color w:val="000000"/>
          <w:sz w:val="28"/>
          <w:szCs w:val="28"/>
        </w:rPr>
        <w:t>.О</w:t>
      </w:r>
      <w:proofErr w:type="gramEnd"/>
      <w:r w:rsidRPr="00AB25D9">
        <w:rPr>
          <w:color w:val="000000"/>
          <w:sz w:val="28"/>
          <w:szCs w:val="28"/>
        </w:rPr>
        <w:t>мска</w:t>
      </w:r>
      <w:proofErr w:type="spellEnd"/>
      <w:r w:rsidRPr="00AB25D9">
        <w:rPr>
          <w:color w:val="000000"/>
          <w:sz w:val="28"/>
          <w:szCs w:val="28"/>
        </w:rPr>
        <w:t xml:space="preserve"> «Центр развития ребенка – детский сад №201».</w:t>
      </w:r>
    </w:p>
    <w:p w:rsidR="009F0B9A" w:rsidRPr="00AB25D9" w:rsidRDefault="009F0B9A" w:rsidP="009F0B9A">
      <w:pPr>
        <w:shd w:val="clear" w:color="auto" w:fill="FFFFFF"/>
        <w:spacing w:line="207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>3.      </w:t>
      </w:r>
      <w:proofErr w:type="gramStart"/>
      <w:r w:rsidRPr="00AB25D9">
        <w:rPr>
          <w:color w:val="000000"/>
          <w:sz w:val="28"/>
          <w:szCs w:val="28"/>
        </w:rPr>
        <w:t>Ответственным</w:t>
      </w:r>
      <w:proofErr w:type="gramEnd"/>
      <w:r w:rsidRPr="00AB25D9">
        <w:rPr>
          <w:color w:val="000000"/>
          <w:sz w:val="28"/>
          <w:szCs w:val="28"/>
        </w:rPr>
        <w:t xml:space="preserve"> за координацию работы консультационного центра</w:t>
      </w:r>
    </w:p>
    <w:p w:rsidR="009F0B9A" w:rsidRPr="00AB25D9" w:rsidRDefault="009F0B9A" w:rsidP="009F0B9A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 xml:space="preserve">назначить старшего воспитателя  </w:t>
      </w:r>
      <w:r>
        <w:rPr>
          <w:color w:val="000000"/>
          <w:sz w:val="28"/>
          <w:szCs w:val="28"/>
        </w:rPr>
        <w:t>Колесник Т.В.,</w:t>
      </w:r>
      <w:r w:rsidRPr="00AB25D9">
        <w:rPr>
          <w:color w:val="000000"/>
          <w:sz w:val="28"/>
          <w:szCs w:val="28"/>
        </w:rPr>
        <w:t> </w:t>
      </w:r>
      <w:r w:rsidRPr="00AB25D9">
        <w:rPr>
          <w:color w:val="000000"/>
          <w:sz w:val="28"/>
          <w:szCs w:val="28"/>
          <w:shd w:val="clear" w:color="auto" w:fill="FFFFFF"/>
        </w:rPr>
        <w:t>осуществлять руководство работой консультационного центра и  размещать информацию на сайте учреждения.</w:t>
      </w:r>
    </w:p>
    <w:p w:rsidR="009F0B9A" w:rsidRPr="00AB25D9" w:rsidRDefault="009F0B9A" w:rsidP="009F0B9A">
      <w:pPr>
        <w:shd w:val="clear" w:color="auto" w:fill="FFFFFF"/>
        <w:spacing w:line="207" w:lineRule="atLeast"/>
        <w:jc w:val="both"/>
        <w:rPr>
          <w:rFonts w:ascii="Tahoma" w:hAnsi="Tahoma" w:cs="Tahoma"/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>4.      Утвердить следующий состав педагогов, осуществляющих консультационную деятельность:</w:t>
      </w:r>
    </w:p>
    <w:p w:rsidR="009F0B9A" w:rsidRDefault="009F0B9A" w:rsidP="009F0B9A">
      <w:pPr>
        <w:shd w:val="clear" w:color="auto" w:fill="FFFFFF"/>
        <w:spacing w:line="207" w:lineRule="atLeast"/>
        <w:ind w:left="426" w:hanging="426"/>
        <w:rPr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>       Сафронова Е.К. – педагог - психолог,</w:t>
      </w:r>
    </w:p>
    <w:p w:rsidR="009F0B9A" w:rsidRDefault="009F0B9A" w:rsidP="009F0B9A">
      <w:pPr>
        <w:shd w:val="clear" w:color="auto" w:fill="FFFFFF"/>
        <w:spacing w:line="207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Голикова Н.В.-воспитатель,</w:t>
      </w:r>
    </w:p>
    <w:p w:rsidR="009F0B9A" w:rsidRDefault="009F0B9A" w:rsidP="009F0B9A">
      <w:pPr>
        <w:shd w:val="clear" w:color="auto" w:fill="FFFFFF"/>
        <w:spacing w:line="207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Волкова Ю.О.-воспитатель,</w:t>
      </w:r>
    </w:p>
    <w:p w:rsidR="009F0B9A" w:rsidRDefault="009F0B9A" w:rsidP="009F0B9A">
      <w:pPr>
        <w:shd w:val="clear" w:color="auto" w:fill="FFFFFF"/>
        <w:spacing w:line="207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Картавенкова</w:t>
      </w:r>
      <w:proofErr w:type="spellEnd"/>
      <w:r>
        <w:rPr>
          <w:color w:val="000000"/>
          <w:sz w:val="28"/>
          <w:szCs w:val="28"/>
        </w:rPr>
        <w:t xml:space="preserve"> М.П.-воспитатель,</w:t>
      </w:r>
    </w:p>
    <w:p w:rsidR="009F0B9A" w:rsidRDefault="009F0B9A" w:rsidP="009F0B9A">
      <w:pPr>
        <w:shd w:val="clear" w:color="auto" w:fill="FFFFFF"/>
        <w:spacing w:line="207" w:lineRule="atLeast"/>
        <w:ind w:left="426" w:hanging="426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Бугаева</w:t>
      </w:r>
      <w:proofErr w:type="gramEnd"/>
      <w:r>
        <w:rPr>
          <w:color w:val="000000"/>
          <w:sz w:val="28"/>
          <w:szCs w:val="28"/>
        </w:rPr>
        <w:t xml:space="preserve"> А.В.-воспитатель,</w:t>
      </w:r>
    </w:p>
    <w:p w:rsidR="009F0B9A" w:rsidRDefault="009F0B9A" w:rsidP="009F0B9A">
      <w:pPr>
        <w:shd w:val="clear" w:color="auto" w:fill="FFFFFF"/>
        <w:spacing w:line="207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Галацдина</w:t>
      </w:r>
      <w:proofErr w:type="spellEnd"/>
      <w:r>
        <w:rPr>
          <w:color w:val="000000"/>
          <w:sz w:val="28"/>
          <w:szCs w:val="28"/>
        </w:rPr>
        <w:t xml:space="preserve"> О.Н.-воспитатель,</w:t>
      </w:r>
    </w:p>
    <w:p w:rsidR="009F0B9A" w:rsidRPr="00AB25D9" w:rsidRDefault="009F0B9A" w:rsidP="009F0B9A">
      <w:pPr>
        <w:shd w:val="clear" w:color="auto" w:fill="FFFFFF"/>
        <w:spacing w:line="207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Руденко Н.В.-воспитатель.</w:t>
      </w:r>
    </w:p>
    <w:p w:rsidR="009F0B9A" w:rsidRPr="00AB25D9" w:rsidRDefault="009F0B9A" w:rsidP="009F0B9A">
      <w:pPr>
        <w:shd w:val="clear" w:color="auto" w:fill="FFFFFF"/>
        <w:spacing w:line="207" w:lineRule="atLeast"/>
        <w:ind w:left="426" w:hanging="426"/>
        <w:rPr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 xml:space="preserve">      </w:t>
      </w:r>
    </w:p>
    <w:p w:rsidR="009F0B9A" w:rsidRPr="00AB25D9" w:rsidRDefault="009F0B9A" w:rsidP="009F0B9A">
      <w:pPr>
        <w:shd w:val="clear" w:color="auto" w:fill="FFFFFF"/>
        <w:spacing w:line="207" w:lineRule="atLeast"/>
        <w:rPr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 xml:space="preserve"> 5.      </w:t>
      </w:r>
      <w:proofErr w:type="gramStart"/>
      <w:r w:rsidRPr="00AB25D9">
        <w:rPr>
          <w:color w:val="000000"/>
          <w:sz w:val="28"/>
          <w:szCs w:val="28"/>
        </w:rPr>
        <w:t>Контроль за</w:t>
      </w:r>
      <w:proofErr w:type="gramEnd"/>
      <w:r w:rsidRPr="00AB25D9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9F0B9A" w:rsidRPr="00AB25D9" w:rsidRDefault="009F0B9A" w:rsidP="009F0B9A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AB25D9">
        <w:rPr>
          <w:color w:val="000000"/>
          <w:sz w:val="28"/>
          <w:szCs w:val="28"/>
        </w:rPr>
        <w:t> </w:t>
      </w:r>
    </w:p>
    <w:p w:rsidR="009F0B9A" w:rsidRPr="00AB25D9" w:rsidRDefault="009F0B9A" w:rsidP="009F0B9A">
      <w:pPr>
        <w:shd w:val="clear" w:color="auto" w:fill="FFFFFF"/>
        <w:rPr>
          <w:bCs/>
          <w:color w:val="000000"/>
          <w:sz w:val="28"/>
          <w:szCs w:val="28"/>
        </w:rPr>
      </w:pPr>
      <w:r w:rsidRPr="00AB25D9">
        <w:rPr>
          <w:bCs/>
          <w:color w:val="000000"/>
          <w:sz w:val="28"/>
          <w:szCs w:val="28"/>
        </w:rPr>
        <w:t xml:space="preserve">Заведующий                                                                    </w:t>
      </w:r>
      <w:proofErr w:type="spellStart"/>
      <w:r w:rsidRPr="00AB25D9">
        <w:rPr>
          <w:bCs/>
          <w:color w:val="000000"/>
          <w:sz w:val="28"/>
          <w:szCs w:val="28"/>
        </w:rPr>
        <w:t>О.Г.Андрусенко</w:t>
      </w:r>
      <w:proofErr w:type="spellEnd"/>
    </w:p>
    <w:p w:rsidR="009F0B9A" w:rsidRPr="00AB25D9" w:rsidRDefault="009F0B9A" w:rsidP="009F0B9A">
      <w:pPr>
        <w:shd w:val="clear" w:color="auto" w:fill="FFFFFF"/>
        <w:rPr>
          <w:bCs/>
          <w:color w:val="000000"/>
          <w:sz w:val="28"/>
          <w:szCs w:val="28"/>
        </w:rPr>
      </w:pPr>
    </w:p>
    <w:p w:rsidR="009F0B9A" w:rsidRDefault="009F0B9A" w:rsidP="009F0B9A"/>
    <w:p w:rsidR="00870AE9" w:rsidRDefault="00870AE9">
      <w:bookmarkStart w:id="0" w:name="_GoBack"/>
      <w:bookmarkEnd w:id="0"/>
    </w:p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EC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961EC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0B9A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B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B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Company>DNS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2019-03-28T04:53:00Z</dcterms:created>
  <dcterms:modified xsi:type="dcterms:W3CDTF">2019-03-28T05:05:00Z</dcterms:modified>
</cp:coreProperties>
</file>