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EE0" w:rsidRPr="00BC09AB" w:rsidRDefault="001E5EE0" w:rsidP="00C34868">
      <w:pPr>
        <w:spacing w:line="276" w:lineRule="auto"/>
        <w:ind w:right="355"/>
        <w:jc w:val="center"/>
        <w:rPr>
          <w:sz w:val="28"/>
        </w:rPr>
      </w:pPr>
      <w:r w:rsidRPr="00BC09AB">
        <w:rPr>
          <w:sz w:val="28"/>
        </w:rPr>
        <w:t xml:space="preserve">Бюджетное дошкольное образовательное учреждение </w:t>
      </w:r>
    </w:p>
    <w:p w:rsidR="001E5EE0" w:rsidRPr="00BC09AB" w:rsidRDefault="001E5EE0" w:rsidP="00C34868">
      <w:pPr>
        <w:spacing w:line="276" w:lineRule="auto"/>
        <w:ind w:right="355"/>
        <w:jc w:val="center"/>
        <w:rPr>
          <w:sz w:val="28"/>
        </w:rPr>
      </w:pPr>
      <w:r w:rsidRPr="00BC09AB">
        <w:rPr>
          <w:sz w:val="28"/>
        </w:rPr>
        <w:t>«Центр развития</w:t>
      </w:r>
      <w:r>
        <w:rPr>
          <w:sz w:val="28"/>
        </w:rPr>
        <w:t xml:space="preserve"> ребенка – детский сад №</w:t>
      </w:r>
      <w:r w:rsidRPr="00485524">
        <w:rPr>
          <w:sz w:val="28"/>
        </w:rPr>
        <w:t xml:space="preserve"> 201</w:t>
      </w:r>
      <w:r w:rsidRPr="00BC09AB">
        <w:rPr>
          <w:sz w:val="28"/>
        </w:rPr>
        <w:t>»</w:t>
      </w:r>
    </w:p>
    <w:p w:rsidR="001E5EE0" w:rsidRPr="00BC09AB" w:rsidRDefault="001E5EE0" w:rsidP="00C34868">
      <w:pPr>
        <w:spacing w:line="276" w:lineRule="auto"/>
        <w:ind w:right="355"/>
        <w:jc w:val="center"/>
        <w:rPr>
          <w:sz w:val="28"/>
        </w:rPr>
      </w:pPr>
    </w:p>
    <w:p w:rsidR="001E5EE0" w:rsidRDefault="001E5EE0" w:rsidP="00C34868">
      <w:pPr>
        <w:spacing w:line="276" w:lineRule="auto"/>
        <w:rPr>
          <w:sz w:val="28"/>
        </w:rPr>
      </w:pPr>
    </w:p>
    <w:p w:rsidR="001E5EE0" w:rsidRPr="00177C48" w:rsidRDefault="001E5EE0" w:rsidP="00C34868">
      <w:pPr>
        <w:spacing w:line="276" w:lineRule="auto"/>
      </w:pPr>
      <w:r w:rsidRPr="00177C48">
        <w:t>ПРИНЯТА                                                                  УТВЕРЖДАЮ</w:t>
      </w:r>
    </w:p>
    <w:p w:rsidR="001E5EE0" w:rsidRPr="00177C48" w:rsidRDefault="001E5EE0" w:rsidP="00C34868">
      <w:pPr>
        <w:spacing w:line="276" w:lineRule="auto"/>
      </w:pPr>
      <w:r w:rsidRPr="00177C48">
        <w:t>педагогическим советом                                          заведующий БДОУ</w:t>
      </w:r>
    </w:p>
    <w:p w:rsidR="001E5EE0" w:rsidRPr="00177C48" w:rsidRDefault="001E5EE0" w:rsidP="00C34868">
      <w:pPr>
        <w:spacing w:line="276" w:lineRule="auto"/>
      </w:pPr>
      <w:r>
        <w:t xml:space="preserve">протокол № </w:t>
      </w:r>
      <w:r w:rsidRPr="00177C48">
        <w:t xml:space="preserve">                                                             «ЦРР – детский сад №201»                                       </w:t>
      </w:r>
    </w:p>
    <w:p w:rsidR="001E5EE0" w:rsidRPr="00177C48" w:rsidRDefault="001E5EE0" w:rsidP="00C34868">
      <w:pPr>
        <w:spacing w:line="276" w:lineRule="auto"/>
      </w:pPr>
      <w:r w:rsidRPr="00177C48">
        <w:t xml:space="preserve">от </w:t>
      </w:r>
      <w:r>
        <w:t>«</w:t>
      </w:r>
      <w:r w:rsidRPr="00177C48">
        <w:t>__</w:t>
      </w:r>
      <w:r>
        <w:t>»__________20__</w:t>
      </w:r>
      <w:r w:rsidRPr="00177C48">
        <w:t xml:space="preserve"> г.                                         __________Андрусенко О.Г.</w:t>
      </w:r>
    </w:p>
    <w:p w:rsidR="001E5EE0" w:rsidRPr="00177C48" w:rsidRDefault="001E5EE0" w:rsidP="00C34868">
      <w:pPr>
        <w:spacing w:line="276" w:lineRule="auto"/>
      </w:pPr>
      <w:r w:rsidRPr="00177C48">
        <w:t xml:space="preserve">                                                                                     Приказ №__  от </w:t>
      </w:r>
      <w:r>
        <w:t>«</w:t>
      </w:r>
      <w:r w:rsidRPr="00177C48">
        <w:t>__</w:t>
      </w:r>
      <w:r>
        <w:t>»</w:t>
      </w:r>
      <w:r w:rsidRPr="00177C48">
        <w:t>___</w:t>
      </w:r>
      <w:r>
        <w:t>___</w:t>
      </w:r>
      <w:r w:rsidRPr="00177C48">
        <w:t>___</w:t>
      </w:r>
      <w:r>
        <w:t>20</w:t>
      </w:r>
      <w:r w:rsidRPr="00177C48">
        <w:t>__ г.</w:t>
      </w:r>
    </w:p>
    <w:p w:rsidR="001E5EE0" w:rsidRPr="00BC09AB" w:rsidRDefault="001E5EE0" w:rsidP="00C34868">
      <w:pPr>
        <w:spacing w:line="276" w:lineRule="auto"/>
        <w:rPr>
          <w:sz w:val="28"/>
        </w:rPr>
      </w:pPr>
    </w:p>
    <w:p w:rsidR="001E5EE0" w:rsidRPr="008C735F" w:rsidRDefault="001E5EE0" w:rsidP="00C34868">
      <w:pPr>
        <w:spacing w:line="276" w:lineRule="auto"/>
      </w:pPr>
    </w:p>
    <w:p w:rsidR="001E5EE0" w:rsidRDefault="001E5EE0" w:rsidP="00C34868">
      <w:pPr>
        <w:spacing w:line="276" w:lineRule="auto"/>
        <w:ind w:right="355"/>
        <w:jc w:val="center"/>
        <w:rPr>
          <w:b/>
          <w:sz w:val="32"/>
          <w:szCs w:val="32"/>
        </w:rPr>
      </w:pPr>
    </w:p>
    <w:p w:rsidR="001E5EE0" w:rsidRDefault="001E5EE0" w:rsidP="00C34868">
      <w:pPr>
        <w:spacing w:line="276" w:lineRule="auto"/>
        <w:ind w:right="355"/>
        <w:jc w:val="center"/>
        <w:rPr>
          <w:b/>
          <w:sz w:val="32"/>
          <w:szCs w:val="32"/>
        </w:rPr>
      </w:pPr>
    </w:p>
    <w:p w:rsidR="001E5EE0" w:rsidRDefault="001E5EE0" w:rsidP="00C34868">
      <w:pPr>
        <w:spacing w:line="276" w:lineRule="auto"/>
        <w:ind w:right="355"/>
        <w:jc w:val="center"/>
        <w:rPr>
          <w:b/>
          <w:sz w:val="32"/>
          <w:szCs w:val="32"/>
        </w:rPr>
      </w:pPr>
    </w:p>
    <w:p w:rsidR="001E5EE0" w:rsidRDefault="001E5EE0" w:rsidP="00C34868">
      <w:pPr>
        <w:spacing w:line="276" w:lineRule="auto"/>
        <w:ind w:right="355"/>
        <w:jc w:val="center"/>
        <w:rPr>
          <w:b/>
          <w:sz w:val="36"/>
          <w:szCs w:val="32"/>
        </w:rPr>
      </w:pPr>
    </w:p>
    <w:p w:rsidR="001E5EE0" w:rsidRPr="00BC09AB" w:rsidRDefault="001E5EE0" w:rsidP="00C34868">
      <w:pPr>
        <w:spacing w:line="276" w:lineRule="auto"/>
        <w:ind w:right="355"/>
        <w:jc w:val="center"/>
        <w:rPr>
          <w:b/>
          <w:sz w:val="36"/>
          <w:szCs w:val="32"/>
        </w:rPr>
      </w:pPr>
      <w:r w:rsidRPr="00BC09AB">
        <w:rPr>
          <w:b/>
          <w:sz w:val="36"/>
          <w:szCs w:val="32"/>
        </w:rPr>
        <w:t>Рабочая программа</w:t>
      </w:r>
      <w:r>
        <w:rPr>
          <w:b/>
          <w:sz w:val="36"/>
          <w:szCs w:val="32"/>
        </w:rPr>
        <w:t xml:space="preserve"> воспитателей</w:t>
      </w:r>
    </w:p>
    <w:p w:rsidR="001E5EE0" w:rsidRPr="00BC09AB" w:rsidRDefault="001E5EE0" w:rsidP="00C34868">
      <w:pPr>
        <w:spacing w:line="276" w:lineRule="auto"/>
        <w:ind w:right="355"/>
        <w:jc w:val="center"/>
        <w:rPr>
          <w:b/>
          <w:sz w:val="36"/>
          <w:szCs w:val="32"/>
        </w:rPr>
      </w:pPr>
      <w:r>
        <w:rPr>
          <w:b/>
          <w:sz w:val="36"/>
          <w:szCs w:val="32"/>
        </w:rPr>
        <w:t xml:space="preserve">2младшей </w:t>
      </w:r>
      <w:r w:rsidRPr="00BC09AB">
        <w:rPr>
          <w:b/>
          <w:sz w:val="36"/>
          <w:szCs w:val="32"/>
        </w:rPr>
        <w:t xml:space="preserve">группы </w:t>
      </w:r>
    </w:p>
    <w:p w:rsidR="001E5EE0" w:rsidRPr="00BC09AB" w:rsidRDefault="001E5EE0" w:rsidP="00C34868">
      <w:pPr>
        <w:spacing w:line="276" w:lineRule="auto"/>
        <w:ind w:right="355"/>
        <w:jc w:val="center"/>
        <w:rPr>
          <w:b/>
          <w:sz w:val="36"/>
          <w:szCs w:val="32"/>
        </w:rPr>
      </w:pPr>
      <w:r w:rsidRPr="00BC09AB">
        <w:rPr>
          <w:b/>
          <w:sz w:val="36"/>
          <w:szCs w:val="32"/>
        </w:rPr>
        <w:t>на 201</w:t>
      </w:r>
      <w:r>
        <w:rPr>
          <w:b/>
          <w:sz w:val="36"/>
          <w:szCs w:val="32"/>
        </w:rPr>
        <w:t>9-2020</w:t>
      </w:r>
      <w:r w:rsidRPr="00BC09AB">
        <w:rPr>
          <w:b/>
          <w:sz w:val="36"/>
          <w:szCs w:val="32"/>
        </w:rPr>
        <w:t xml:space="preserve"> учебный год</w:t>
      </w:r>
    </w:p>
    <w:p w:rsidR="001E5EE0" w:rsidRPr="008C735F" w:rsidRDefault="001E5EE0" w:rsidP="00C34868">
      <w:pPr>
        <w:pStyle w:val="Title"/>
        <w:spacing w:before="0" w:after="0" w:line="276" w:lineRule="auto"/>
        <w:rPr>
          <w:rFonts w:ascii="Times New Roman" w:hAnsi="Times New Roman"/>
          <w:sz w:val="28"/>
          <w:szCs w:val="28"/>
        </w:rPr>
      </w:pPr>
      <w:r w:rsidRPr="008C735F">
        <w:rPr>
          <w:rFonts w:ascii="Times New Roman" w:hAnsi="Times New Roman"/>
          <w:sz w:val="28"/>
          <w:szCs w:val="28"/>
        </w:rPr>
        <w:t xml:space="preserve"> </w:t>
      </w:r>
    </w:p>
    <w:p w:rsidR="001E5EE0" w:rsidRPr="008C735F" w:rsidRDefault="001E5EE0" w:rsidP="00C34868">
      <w:pPr>
        <w:spacing w:line="276" w:lineRule="auto"/>
        <w:jc w:val="center"/>
      </w:pPr>
    </w:p>
    <w:p w:rsidR="001E5EE0" w:rsidRPr="008C735F" w:rsidRDefault="001E5EE0" w:rsidP="00C34868">
      <w:pPr>
        <w:spacing w:line="276" w:lineRule="auto"/>
        <w:jc w:val="center"/>
      </w:pPr>
    </w:p>
    <w:p w:rsidR="001E5EE0" w:rsidRPr="008C735F" w:rsidRDefault="001E5EE0" w:rsidP="00C34868">
      <w:pPr>
        <w:spacing w:line="276" w:lineRule="auto"/>
        <w:jc w:val="center"/>
      </w:pPr>
    </w:p>
    <w:p w:rsidR="001E5EE0" w:rsidRPr="008C735F" w:rsidRDefault="001E5EE0" w:rsidP="00C34868">
      <w:pPr>
        <w:spacing w:line="276" w:lineRule="auto"/>
        <w:jc w:val="right"/>
        <w:rPr>
          <w:i/>
        </w:rPr>
      </w:pPr>
    </w:p>
    <w:p w:rsidR="001E5EE0" w:rsidRPr="008C735F" w:rsidRDefault="001E5EE0" w:rsidP="00C34868">
      <w:pPr>
        <w:spacing w:line="276" w:lineRule="auto"/>
        <w:jc w:val="right"/>
        <w:rPr>
          <w:i/>
        </w:rPr>
      </w:pPr>
    </w:p>
    <w:p w:rsidR="001E5EE0" w:rsidRPr="00C50176" w:rsidRDefault="001E5EE0" w:rsidP="00C34868">
      <w:pPr>
        <w:spacing w:line="276" w:lineRule="auto"/>
        <w:jc w:val="right"/>
        <w:rPr>
          <w:i/>
          <w:sz w:val="28"/>
          <w:szCs w:val="28"/>
        </w:rPr>
      </w:pPr>
    </w:p>
    <w:p w:rsidR="001E5EE0" w:rsidRPr="00C50176" w:rsidRDefault="001E5EE0" w:rsidP="00C34868">
      <w:pPr>
        <w:spacing w:line="276" w:lineRule="auto"/>
        <w:jc w:val="right"/>
        <w:rPr>
          <w:sz w:val="28"/>
          <w:szCs w:val="28"/>
        </w:rPr>
      </w:pPr>
      <w:r w:rsidRPr="00C50176">
        <w:rPr>
          <w:sz w:val="28"/>
          <w:szCs w:val="28"/>
        </w:rPr>
        <w:t>Воспитатели:</w:t>
      </w:r>
    </w:p>
    <w:p w:rsidR="001E5EE0" w:rsidRPr="00C50176" w:rsidRDefault="001E5EE0" w:rsidP="00C34868">
      <w:pPr>
        <w:spacing w:line="276" w:lineRule="auto"/>
        <w:jc w:val="right"/>
        <w:rPr>
          <w:sz w:val="28"/>
          <w:szCs w:val="28"/>
        </w:rPr>
      </w:pPr>
      <w:r>
        <w:rPr>
          <w:sz w:val="28"/>
          <w:szCs w:val="28"/>
        </w:rPr>
        <w:t>Шмидт Наталья Оттовна</w:t>
      </w:r>
      <w:r w:rsidRPr="00C50176">
        <w:rPr>
          <w:sz w:val="28"/>
          <w:szCs w:val="28"/>
        </w:rPr>
        <w:t>,</w:t>
      </w:r>
    </w:p>
    <w:p w:rsidR="001E5EE0" w:rsidRPr="00C50176" w:rsidRDefault="001E5EE0" w:rsidP="00C34868">
      <w:pPr>
        <w:spacing w:line="276" w:lineRule="auto"/>
        <w:jc w:val="right"/>
        <w:rPr>
          <w:sz w:val="28"/>
          <w:szCs w:val="28"/>
        </w:rPr>
      </w:pPr>
      <w:r>
        <w:rPr>
          <w:sz w:val="28"/>
          <w:szCs w:val="28"/>
        </w:rPr>
        <w:t>Смыслова Людмила Валерьевна.</w:t>
      </w:r>
    </w:p>
    <w:p w:rsidR="001E5EE0" w:rsidRPr="00C50176" w:rsidRDefault="001E5EE0" w:rsidP="00C34868">
      <w:pPr>
        <w:spacing w:line="276" w:lineRule="auto"/>
        <w:jc w:val="center"/>
        <w:rPr>
          <w:b/>
          <w:sz w:val="28"/>
          <w:szCs w:val="28"/>
        </w:rPr>
      </w:pPr>
      <w:r w:rsidRPr="00C50176">
        <w:rPr>
          <w:b/>
          <w:i/>
          <w:sz w:val="28"/>
          <w:szCs w:val="28"/>
        </w:rPr>
        <w:t xml:space="preserve"> </w:t>
      </w:r>
    </w:p>
    <w:p w:rsidR="001E5EE0" w:rsidRPr="00C50176" w:rsidRDefault="001E5EE0" w:rsidP="00C34868">
      <w:pPr>
        <w:spacing w:line="276" w:lineRule="auto"/>
        <w:jc w:val="center"/>
        <w:rPr>
          <w:b/>
          <w:sz w:val="28"/>
          <w:szCs w:val="28"/>
        </w:rPr>
      </w:pPr>
    </w:p>
    <w:p w:rsidR="001E5EE0" w:rsidRPr="00C50176" w:rsidRDefault="001E5EE0" w:rsidP="00C34868">
      <w:pPr>
        <w:spacing w:line="276" w:lineRule="auto"/>
        <w:jc w:val="center"/>
        <w:rPr>
          <w:b/>
          <w:sz w:val="28"/>
          <w:szCs w:val="28"/>
        </w:rPr>
      </w:pPr>
    </w:p>
    <w:p w:rsidR="001E5EE0" w:rsidRDefault="001E5EE0" w:rsidP="00C34868">
      <w:pPr>
        <w:spacing w:line="276" w:lineRule="auto"/>
        <w:jc w:val="center"/>
        <w:rPr>
          <w:b/>
          <w:sz w:val="28"/>
          <w:szCs w:val="28"/>
        </w:rPr>
      </w:pPr>
    </w:p>
    <w:p w:rsidR="001E5EE0" w:rsidRDefault="001E5EE0" w:rsidP="00C34868">
      <w:pPr>
        <w:spacing w:line="276" w:lineRule="auto"/>
        <w:jc w:val="center"/>
        <w:rPr>
          <w:b/>
          <w:sz w:val="28"/>
          <w:szCs w:val="28"/>
        </w:rPr>
      </w:pPr>
    </w:p>
    <w:p w:rsidR="001E5EE0" w:rsidRPr="00C50176" w:rsidRDefault="001E5EE0" w:rsidP="00C34868">
      <w:pPr>
        <w:spacing w:line="276" w:lineRule="auto"/>
        <w:jc w:val="center"/>
        <w:rPr>
          <w:b/>
          <w:sz w:val="28"/>
          <w:szCs w:val="28"/>
        </w:rPr>
      </w:pPr>
    </w:p>
    <w:p w:rsidR="001E5EE0" w:rsidRPr="00C50176" w:rsidRDefault="001E5EE0" w:rsidP="00C34868">
      <w:pPr>
        <w:spacing w:line="276" w:lineRule="auto"/>
        <w:jc w:val="center"/>
        <w:rPr>
          <w:b/>
          <w:sz w:val="28"/>
          <w:szCs w:val="28"/>
        </w:rPr>
      </w:pPr>
    </w:p>
    <w:p w:rsidR="001E5EE0" w:rsidRPr="00C50176" w:rsidRDefault="001E5EE0" w:rsidP="00C34868">
      <w:pPr>
        <w:spacing w:line="276" w:lineRule="auto"/>
        <w:jc w:val="center"/>
        <w:rPr>
          <w:b/>
          <w:sz w:val="28"/>
          <w:szCs w:val="28"/>
        </w:rPr>
      </w:pPr>
    </w:p>
    <w:p w:rsidR="001E5EE0" w:rsidRDefault="001E5EE0" w:rsidP="00C34868">
      <w:pPr>
        <w:spacing w:line="276" w:lineRule="auto"/>
        <w:jc w:val="center"/>
        <w:rPr>
          <w:sz w:val="28"/>
          <w:szCs w:val="28"/>
        </w:rPr>
      </w:pPr>
    </w:p>
    <w:p w:rsidR="001E5EE0" w:rsidRDefault="001E5EE0" w:rsidP="00C34868">
      <w:pPr>
        <w:spacing w:line="276" w:lineRule="auto"/>
        <w:jc w:val="center"/>
        <w:rPr>
          <w:sz w:val="28"/>
          <w:szCs w:val="28"/>
        </w:rPr>
      </w:pPr>
      <w:r>
        <w:rPr>
          <w:sz w:val="28"/>
          <w:szCs w:val="28"/>
        </w:rPr>
        <w:t xml:space="preserve">Г.Омск. </w:t>
      </w:r>
      <w:r w:rsidRPr="00C50176">
        <w:rPr>
          <w:sz w:val="28"/>
          <w:szCs w:val="28"/>
        </w:rPr>
        <w:t>201</w:t>
      </w:r>
      <w:r>
        <w:rPr>
          <w:sz w:val="28"/>
          <w:szCs w:val="28"/>
        </w:rPr>
        <w:t xml:space="preserve">9 </w:t>
      </w:r>
      <w:r w:rsidRPr="00C50176">
        <w:rPr>
          <w:sz w:val="28"/>
          <w:szCs w:val="28"/>
        </w:rPr>
        <w:t>год</w:t>
      </w:r>
    </w:p>
    <w:p w:rsidR="001E5EE0" w:rsidRPr="00632D9C" w:rsidRDefault="001E5EE0" w:rsidP="00C34868">
      <w:pPr>
        <w:spacing w:line="276" w:lineRule="auto"/>
        <w:jc w:val="center"/>
        <w:rPr>
          <w:color w:val="000000"/>
          <w:sz w:val="32"/>
          <w:szCs w:val="28"/>
        </w:rPr>
      </w:pPr>
      <w:r>
        <w:rPr>
          <w:color w:val="000000"/>
          <w:sz w:val="28"/>
          <w:szCs w:val="28"/>
        </w:rPr>
        <w:br w:type="page"/>
      </w:r>
      <w:r w:rsidRPr="00632D9C">
        <w:rPr>
          <w:color w:val="000000"/>
          <w:sz w:val="32"/>
          <w:szCs w:val="28"/>
        </w:rPr>
        <w:t xml:space="preserve">Содержание </w:t>
      </w:r>
    </w:p>
    <w:tbl>
      <w:tblPr>
        <w:tblW w:w="0" w:type="auto"/>
        <w:tblLook w:val="00A0"/>
      </w:tblPr>
      <w:tblGrid>
        <w:gridCol w:w="673"/>
        <w:gridCol w:w="8513"/>
        <w:gridCol w:w="668"/>
      </w:tblGrid>
      <w:tr w:rsidR="001E5EE0" w:rsidTr="00C34868">
        <w:tc>
          <w:tcPr>
            <w:tcW w:w="675" w:type="dxa"/>
          </w:tcPr>
          <w:p w:rsidR="001E5EE0" w:rsidRPr="00B7560F" w:rsidRDefault="001E5EE0" w:rsidP="00C34868">
            <w:pPr>
              <w:spacing w:before="100" w:beforeAutospacing="1" w:line="276" w:lineRule="auto"/>
              <w:jc w:val="center"/>
              <w:rPr>
                <w:b/>
                <w:color w:val="000000"/>
                <w:sz w:val="28"/>
                <w:szCs w:val="28"/>
              </w:rPr>
            </w:pPr>
            <w:r w:rsidRPr="00B7560F">
              <w:rPr>
                <w:b/>
                <w:color w:val="000000"/>
                <w:sz w:val="28"/>
                <w:szCs w:val="28"/>
              </w:rPr>
              <w:t>1.</w:t>
            </w:r>
          </w:p>
        </w:tc>
        <w:tc>
          <w:tcPr>
            <w:tcW w:w="8789" w:type="dxa"/>
          </w:tcPr>
          <w:p w:rsidR="001E5EE0" w:rsidRPr="00B7560F" w:rsidRDefault="001E5EE0" w:rsidP="00C34868">
            <w:pPr>
              <w:spacing w:before="100" w:beforeAutospacing="1" w:line="360" w:lineRule="auto"/>
              <w:rPr>
                <w:b/>
                <w:color w:val="000000"/>
                <w:sz w:val="28"/>
                <w:szCs w:val="28"/>
              </w:rPr>
            </w:pPr>
            <w:r w:rsidRPr="00B7560F">
              <w:rPr>
                <w:b/>
                <w:color w:val="000000"/>
                <w:sz w:val="28"/>
                <w:szCs w:val="28"/>
              </w:rPr>
              <w:t>Целевой раздел</w:t>
            </w:r>
          </w:p>
        </w:tc>
        <w:tc>
          <w:tcPr>
            <w:tcW w:w="676" w:type="dxa"/>
          </w:tcPr>
          <w:p w:rsidR="001E5EE0" w:rsidRPr="00B7560F" w:rsidRDefault="001E5EE0" w:rsidP="00C34868">
            <w:pPr>
              <w:spacing w:before="100" w:beforeAutospacing="1" w:line="360" w:lineRule="auto"/>
              <w:jc w:val="center"/>
              <w:rPr>
                <w:b/>
                <w:color w:val="000000"/>
                <w:sz w:val="28"/>
                <w:szCs w:val="28"/>
              </w:rPr>
            </w:pPr>
            <w:r w:rsidRPr="00B7560F">
              <w:rPr>
                <w:b/>
                <w:color w:val="000000"/>
                <w:sz w:val="28"/>
                <w:szCs w:val="28"/>
              </w:rPr>
              <w:t>3</w:t>
            </w:r>
          </w:p>
        </w:tc>
      </w:tr>
      <w:tr w:rsidR="001E5EE0" w:rsidTr="00C34868">
        <w:tc>
          <w:tcPr>
            <w:tcW w:w="675" w:type="dxa"/>
          </w:tcPr>
          <w:p w:rsidR="001E5EE0" w:rsidRPr="00B7560F" w:rsidRDefault="001E5EE0" w:rsidP="00C34868">
            <w:pPr>
              <w:spacing w:before="100" w:beforeAutospacing="1" w:line="276" w:lineRule="auto"/>
              <w:jc w:val="center"/>
              <w:rPr>
                <w:color w:val="000000"/>
                <w:sz w:val="28"/>
                <w:szCs w:val="28"/>
              </w:rPr>
            </w:pPr>
            <w:r w:rsidRPr="00B7560F">
              <w:rPr>
                <w:color w:val="000000"/>
                <w:sz w:val="28"/>
                <w:szCs w:val="28"/>
              </w:rPr>
              <w:t>1.1.</w:t>
            </w:r>
          </w:p>
        </w:tc>
        <w:tc>
          <w:tcPr>
            <w:tcW w:w="8789" w:type="dxa"/>
          </w:tcPr>
          <w:p w:rsidR="001E5EE0" w:rsidRPr="00B7560F" w:rsidRDefault="001E5EE0" w:rsidP="00C34868">
            <w:pPr>
              <w:spacing w:before="100" w:beforeAutospacing="1" w:line="360" w:lineRule="auto"/>
              <w:rPr>
                <w:color w:val="000000"/>
                <w:sz w:val="28"/>
                <w:szCs w:val="28"/>
              </w:rPr>
            </w:pPr>
            <w:r w:rsidRPr="00B7560F">
              <w:rPr>
                <w:color w:val="000000"/>
                <w:sz w:val="28"/>
                <w:szCs w:val="28"/>
              </w:rPr>
              <w:t>Пояснительная записка</w:t>
            </w:r>
          </w:p>
        </w:tc>
        <w:tc>
          <w:tcPr>
            <w:tcW w:w="676" w:type="dxa"/>
          </w:tcPr>
          <w:p w:rsidR="001E5EE0" w:rsidRPr="00B7560F" w:rsidRDefault="001E5EE0" w:rsidP="00C34868">
            <w:pPr>
              <w:spacing w:before="100" w:beforeAutospacing="1" w:line="360" w:lineRule="auto"/>
              <w:jc w:val="center"/>
              <w:rPr>
                <w:color w:val="000000"/>
                <w:sz w:val="28"/>
                <w:szCs w:val="28"/>
              </w:rPr>
            </w:pPr>
            <w:r w:rsidRPr="00B7560F">
              <w:rPr>
                <w:color w:val="000000"/>
                <w:sz w:val="28"/>
                <w:szCs w:val="28"/>
              </w:rPr>
              <w:t>3</w:t>
            </w:r>
          </w:p>
        </w:tc>
      </w:tr>
      <w:tr w:rsidR="001E5EE0" w:rsidTr="00C34868">
        <w:tc>
          <w:tcPr>
            <w:tcW w:w="675" w:type="dxa"/>
          </w:tcPr>
          <w:p w:rsidR="001E5EE0" w:rsidRPr="00B7560F" w:rsidRDefault="001E5EE0" w:rsidP="00C34868">
            <w:pPr>
              <w:spacing w:before="100" w:beforeAutospacing="1" w:line="276" w:lineRule="auto"/>
              <w:jc w:val="center"/>
              <w:rPr>
                <w:color w:val="000000"/>
                <w:sz w:val="28"/>
                <w:szCs w:val="28"/>
              </w:rPr>
            </w:pPr>
            <w:r w:rsidRPr="00B7560F">
              <w:rPr>
                <w:color w:val="000000"/>
                <w:sz w:val="28"/>
                <w:szCs w:val="28"/>
              </w:rPr>
              <w:t>1.2.</w:t>
            </w:r>
          </w:p>
        </w:tc>
        <w:tc>
          <w:tcPr>
            <w:tcW w:w="8789" w:type="dxa"/>
          </w:tcPr>
          <w:p w:rsidR="001E5EE0" w:rsidRPr="00B7560F" w:rsidRDefault="001E5EE0" w:rsidP="00C34868">
            <w:pPr>
              <w:spacing w:before="100" w:beforeAutospacing="1" w:line="360" w:lineRule="auto"/>
              <w:rPr>
                <w:color w:val="000000"/>
                <w:sz w:val="28"/>
                <w:szCs w:val="28"/>
              </w:rPr>
            </w:pPr>
            <w:r w:rsidRPr="00B7560F">
              <w:rPr>
                <w:color w:val="000000"/>
                <w:sz w:val="28"/>
                <w:szCs w:val="28"/>
              </w:rPr>
              <w:t>Принципы и подходы к разработке Программы</w:t>
            </w:r>
          </w:p>
        </w:tc>
        <w:tc>
          <w:tcPr>
            <w:tcW w:w="676" w:type="dxa"/>
          </w:tcPr>
          <w:p w:rsidR="001E5EE0" w:rsidRPr="00B7560F" w:rsidRDefault="001E5EE0" w:rsidP="00C34868">
            <w:pPr>
              <w:spacing w:before="100" w:beforeAutospacing="1" w:line="360" w:lineRule="auto"/>
              <w:jc w:val="center"/>
              <w:rPr>
                <w:color w:val="000000"/>
                <w:sz w:val="28"/>
                <w:szCs w:val="28"/>
              </w:rPr>
            </w:pPr>
            <w:r w:rsidRPr="00B7560F">
              <w:rPr>
                <w:color w:val="000000"/>
                <w:sz w:val="28"/>
                <w:szCs w:val="28"/>
              </w:rPr>
              <w:t>4</w:t>
            </w:r>
          </w:p>
        </w:tc>
      </w:tr>
      <w:tr w:rsidR="001E5EE0" w:rsidTr="00C34868">
        <w:tc>
          <w:tcPr>
            <w:tcW w:w="675" w:type="dxa"/>
          </w:tcPr>
          <w:p w:rsidR="001E5EE0" w:rsidRPr="00B7560F" w:rsidRDefault="001E5EE0" w:rsidP="00C34868">
            <w:pPr>
              <w:spacing w:before="100" w:beforeAutospacing="1" w:line="276" w:lineRule="auto"/>
              <w:jc w:val="center"/>
              <w:rPr>
                <w:color w:val="000000"/>
                <w:sz w:val="28"/>
                <w:szCs w:val="28"/>
              </w:rPr>
            </w:pPr>
            <w:r w:rsidRPr="00B7560F">
              <w:rPr>
                <w:color w:val="000000"/>
                <w:sz w:val="28"/>
                <w:szCs w:val="28"/>
              </w:rPr>
              <w:t>1.3.</w:t>
            </w:r>
          </w:p>
        </w:tc>
        <w:tc>
          <w:tcPr>
            <w:tcW w:w="8789" w:type="dxa"/>
          </w:tcPr>
          <w:p w:rsidR="001E5EE0" w:rsidRPr="00B7560F" w:rsidRDefault="001E5EE0" w:rsidP="00C34868">
            <w:pPr>
              <w:spacing w:before="100" w:beforeAutospacing="1" w:line="360" w:lineRule="auto"/>
              <w:rPr>
                <w:color w:val="000000"/>
                <w:sz w:val="28"/>
                <w:szCs w:val="28"/>
              </w:rPr>
            </w:pPr>
            <w:r w:rsidRPr="00B7560F">
              <w:rPr>
                <w:color w:val="000000"/>
                <w:sz w:val="28"/>
                <w:szCs w:val="28"/>
              </w:rPr>
              <w:t>Характеристики старшего дошкольного возраста (</w:t>
            </w:r>
            <w:r>
              <w:rPr>
                <w:color w:val="000000"/>
                <w:sz w:val="28"/>
                <w:szCs w:val="28"/>
              </w:rPr>
              <w:t>3</w:t>
            </w:r>
            <w:r w:rsidRPr="00B7560F">
              <w:rPr>
                <w:color w:val="000000"/>
                <w:sz w:val="28"/>
                <w:szCs w:val="28"/>
              </w:rPr>
              <w:t>-</w:t>
            </w:r>
            <w:r>
              <w:rPr>
                <w:color w:val="000000"/>
                <w:sz w:val="28"/>
                <w:szCs w:val="28"/>
              </w:rPr>
              <w:t>4</w:t>
            </w:r>
            <w:r w:rsidRPr="00B7560F">
              <w:rPr>
                <w:color w:val="000000"/>
                <w:sz w:val="28"/>
                <w:szCs w:val="28"/>
              </w:rPr>
              <w:t xml:space="preserve"> </w:t>
            </w:r>
            <w:r>
              <w:rPr>
                <w:color w:val="000000"/>
                <w:sz w:val="28"/>
                <w:szCs w:val="28"/>
              </w:rPr>
              <w:t>года</w:t>
            </w:r>
            <w:r w:rsidRPr="00B7560F">
              <w:rPr>
                <w:color w:val="000000"/>
                <w:sz w:val="28"/>
                <w:szCs w:val="28"/>
              </w:rPr>
              <w:t>)</w:t>
            </w:r>
          </w:p>
        </w:tc>
        <w:tc>
          <w:tcPr>
            <w:tcW w:w="676" w:type="dxa"/>
          </w:tcPr>
          <w:p w:rsidR="001E5EE0" w:rsidRPr="00B7560F" w:rsidRDefault="001E5EE0" w:rsidP="00C34868">
            <w:pPr>
              <w:spacing w:before="100" w:beforeAutospacing="1" w:line="360" w:lineRule="auto"/>
              <w:jc w:val="center"/>
              <w:rPr>
                <w:color w:val="000000"/>
                <w:sz w:val="28"/>
                <w:szCs w:val="28"/>
              </w:rPr>
            </w:pPr>
            <w:r w:rsidRPr="00B7560F">
              <w:rPr>
                <w:color w:val="000000"/>
                <w:sz w:val="28"/>
                <w:szCs w:val="28"/>
              </w:rPr>
              <w:t>6</w:t>
            </w:r>
          </w:p>
        </w:tc>
      </w:tr>
      <w:tr w:rsidR="001E5EE0" w:rsidTr="00C34868">
        <w:tc>
          <w:tcPr>
            <w:tcW w:w="675" w:type="dxa"/>
          </w:tcPr>
          <w:p w:rsidR="001E5EE0" w:rsidRPr="00B7560F" w:rsidRDefault="001E5EE0" w:rsidP="00C34868">
            <w:pPr>
              <w:spacing w:before="100" w:beforeAutospacing="1" w:line="276" w:lineRule="auto"/>
              <w:jc w:val="center"/>
              <w:rPr>
                <w:color w:val="000000"/>
                <w:sz w:val="28"/>
                <w:szCs w:val="28"/>
              </w:rPr>
            </w:pPr>
            <w:r w:rsidRPr="00B7560F">
              <w:rPr>
                <w:color w:val="000000"/>
                <w:sz w:val="28"/>
                <w:szCs w:val="28"/>
              </w:rPr>
              <w:t>1.4.</w:t>
            </w:r>
          </w:p>
        </w:tc>
        <w:tc>
          <w:tcPr>
            <w:tcW w:w="8789" w:type="dxa"/>
          </w:tcPr>
          <w:p w:rsidR="001E5EE0" w:rsidRPr="00B7560F" w:rsidRDefault="001E5EE0" w:rsidP="00C34868">
            <w:pPr>
              <w:spacing w:before="100" w:beforeAutospacing="1" w:line="360" w:lineRule="auto"/>
              <w:rPr>
                <w:color w:val="000000"/>
                <w:sz w:val="28"/>
                <w:szCs w:val="28"/>
              </w:rPr>
            </w:pPr>
            <w:r w:rsidRPr="00B7560F">
              <w:rPr>
                <w:color w:val="000000"/>
                <w:sz w:val="28"/>
                <w:szCs w:val="28"/>
              </w:rPr>
              <w:t>Значимые характеристики БДОУ</w:t>
            </w:r>
          </w:p>
        </w:tc>
        <w:tc>
          <w:tcPr>
            <w:tcW w:w="676" w:type="dxa"/>
          </w:tcPr>
          <w:p w:rsidR="001E5EE0" w:rsidRPr="00B7560F" w:rsidRDefault="001E5EE0" w:rsidP="0037664C">
            <w:pPr>
              <w:spacing w:before="100" w:beforeAutospacing="1" w:line="360" w:lineRule="auto"/>
              <w:jc w:val="center"/>
              <w:rPr>
                <w:color w:val="000000"/>
                <w:sz w:val="28"/>
                <w:szCs w:val="28"/>
              </w:rPr>
            </w:pPr>
            <w:r w:rsidRPr="00B7560F">
              <w:rPr>
                <w:color w:val="000000"/>
                <w:sz w:val="28"/>
                <w:szCs w:val="28"/>
              </w:rPr>
              <w:t>1</w:t>
            </w:r>
            <w:r>
              <w:rPr>
                <w:color w:val="000000"/>
                <w:sz w:val="28"/>
                <w:szCs w:val="28"/>
              </w:rPr>
              <w:t>0</w:t>
            </w:r>
          </w:p>
        </w:tc>
      </w:tr>
      <w:tr w:rsidR="001E5EE0" w:rsidTr="00C34868">
        <w:tc>
          <w:tcPr>
            <w:tcW w:w="675" w:type="dxa"/>
          </w:tcPr>
          <w:p w:rsidR="001E5EE0" w:rsidRPr="00B7560F" w:rsidRDefault="001E5EE0" w:rsidP="00C34868">
            <w:pPr>
              <w:spacing w:before="100" w:beforeAutospacing="1" w:line="276" w:lineRule="auto"/>
              <w:jc w:val="center"/>
              <w:rPr>
                <w:color w:val="000000"/>
                <w:sz w:val="28"/>
                <w:szCs w:val="28"/>
              </w:rPr>
            </w:pPr>
            <w:r w:rsidRPr="00B7560F">
              <w:rPr>
                <w:color w:val="000000"/>
                <w:sz w:val="28"/>
                <w:szCs w:val="28"/>
              </w:rPr>
              <w:t>1.5.</w:t>
            </w:r>
          </w:p>
        </w:tc>
        <w:tc>
          <w:tcPr>
            <w:tcW w:w="8789" w:type="dxa"/>
          </w:tcPr>
          <w:p w:rsidR="001E5EE0" w:rsidRPr="00B7560F" w:rsidRDefault="001E5EE0" w:rsidP="00C34868">
            <w:pPr>
              <w:spacing w:before="100" w:beforeAutospacing="1" w:line="360" w:lineRule="auto"/>
              <w:rPr>
                <w:color w:val="000000"/>
                <w:sz w:val="28"/>
                <w:szCs w:val="28"/>
              </w:rPr>
            </w:pPr>
            <w:r w:rsidRPr="00B7560F">
              <w:rPr>
                <w:color w:val="000000"/>
                <w:sz w:val="28"/>
                <w:szCs w:val="28"/>
              </w:rPr>
              <w:t>Общие сведения о группе</w:t>
            </w:r>
          </w:p>
        </w:tc>
        <w:tc>
          <w:tcPr>
            <w:tcW w:w="676" w:type="dxa"/>
          </w:tcPr>
          <w:p w:rsidR="001E5EE0" w:rsidRPr="00B7560F" w:rsidRDefault="001E5EE0" w:rsidP="0037664C">
            <w:pPr>
              <w:spacing w:before="100" w:beforeAutospacing="1" w:line="360" w:lineRule="auto"/>
              <w:jc w:val="center"/>
              <w:rPr>
                <w:color w:val="000000"/>
                <w:sz w:val="28"/>
                <w:szCs w:val="28"/>
              </w:rPr>
            </w:pPr>
            <w:r w:rsidRPr="00B7560F">
              <w:rPr>
                <w:color w:val="000000"/>
                <w:sz w:val="28"/>
                <w:szCs w:val="28"/>
              </w:rPr>
              <w:t>1</w:t>
            </w:r>
            <w:r>
              <w:rPr>
                <w:color w:val="000000"/>
                <w:sz w:val="28"/>
                <w:szCs w:val="28"/>
              </w:rPr>
              <w:t>1</w:t>
            </w:r>
          </w:p>
        </w:tc>
      </w:tr>
      <w:tr w:rsidR="001E5EE0" w:rsidTr="00C34868">
        <w:tc>
          <w:tcPr>
            <w:tcW w:w="675" w:type="dxa"/>
          </w:tcPr>
          <w:p w:rsidR="001E5EE0" w:rsidRPr="00B7560F" w:rsidRDefault="001E5EE0" w:rsidP="00C34868">
            <w:pPr>
              <w:spacing w:before="100" w:beforeAutospacing="1" w:line="276" w:lineRule="auto"/>
              <w:jc w:val="center"/>
              <w:rPr>
                <w:color w:val="000000"/>
                <w:sz w:val="28"/>
                <w:szCs w:val="28"/>
              </w:rPr>
            </w:pPr>
            <w:r w:rsidRPr="00B7560F">
              <w:rPr>
                <w:color w:val="000000"/>
                <w:sz w:val="28"/>
                <w:szCs w:val="28"/>
              </w:rPr>
              <w:t>1.6.</w:t>
            </w:r>
          </w:p>
        </w:tc>
        <w:tc>
          <w:tcPr>
            <w:tcW w:w="8789" w:type="dxa"/>
          </w:tcPr>
          <w:p w:rsidR="001E5EE0" w:rsidRPr="00B7560F" w:rsidRDefault="001E5EE0" w:rsidP="00C34868">
            <w:pPr>
              <w:spacing w:before="100" w:beforeAutospacing="1" w:line="360" w:lineRule="auto"/>
              <w:rPr>
                <w:color w:val="000000"/>
                <w:sz w:val="28"/>
                <w:szCs w:val="28"/>
              </w:rPr>
            </w:pPr>
            <w:r w:rsidRPr="00B7560F">
              <w:rPr>
                <w:color w:val="000000"/>
                <w:sz w:val="28"/>
                <w:szCs w:val="28"/>
              </w:rPr>
              <w:t>Социальные партнеры БДОУ</w:t>
            </w:r>
          </w:p>
        </w:tc>
        <w:tc>
          <w:tcPr>
            <w:tcW w:w="676" w:type="dxa"/>
          </w:tcPr>
          <w:p w:rsidR="001E5EE0" w:rsidRPr="00B7560F" w:rsidRDefault="001E5EE0" w:rsidP="0037664C">
            <w:pPr>
              <w:spacing w:before="100" w:beforeAutospacing="1" w:line="360" w:lineRule="auto"/>
              <w:jc w:val="center"/>
              <w:rPr>
                <w:color w:val="000000"/>
                <w:sz w:val="28"/>
                <w:szCs w:val="28"/>
              </w:rPr>
            </w:pPr>
            <w:r w:rsidRPr="00B7560F">
              <w:rPr>
                <w:color w:val="000000"/>
                <w:sz w:val="28"/>
                <w:szCs w:val="28"/>
              </w:rPr>
              <w:t>1</w:t>
            </w:r>
            <w:r>
              <w:rPr>
                <w:color w:val="000000"/>
                <w:sz w:val="28"/>
                <w:szCs w:val="28"/>
              </w:rPr>
              <w:t>1</w:t>
            </w:r>
          </w:p>
        </w:tc>
      </w:tr>
      <w:tr w:rsidR="001E5EE0" w:rsidTr="00C34868">
        <w:tc>
          <w:tcPr>
            <w:tcW w:w="675" w:type="dxa"/>
          </w:tcPr>
          <w:p w:rsidR="001E5EE0" w:rsidRPr="00B7560F" w:rsidRDefault="001E5EE0" w:rsidP="00C34868">
            <w:pPr>
              <w:spacing w:before="100" w:beforeAutospacing="1" w:line="276" w:lineRule="auto"/>
              <w:jc w:val="center"/>
              <w:rPr>
                <w:color w:val="000000"/>
                <w:sz w:val="28"/>
                <w:szCs w:val="28"/>
              </w:rPr>
            </w:pPr>
            <w:r w:rsidRPr="00B7560F">
              <w:rPr>
                <w:color w:val="000000"/>
                <w:sz w:val="28"/>
                <w:szCs w:val="28"/>
              </w:rPr>
              <w:t>1.7.</w:t>
            </w:r>
          </w:p>
        </w:tc>
        <w:tc>
          <w:tcPr>
            <w:tcW w:w="8789" w:type="dxa"/>
          </w:tcPr>
          <w:p w:rsidR="001E5EE0" w:rsidRPr="00B7560F" w:rsidRDefault="001E5EE0" w:rsidP="00C34868">
            <w:pPr>
              <w:spacing w:before="100" w:beforeAutospacing="1" w:line="360" w:lineRule="auto"/>
              <w:rPr>
                <w:color w:val="000000"/>
                <w:sz w:val="28"/>
                <w:szCs w:val="28"/>
              </w:rPr>
            </w:pPr>
            <w:r w:rsidRPr="00B7560F">
              <w:rPr>
                <w:color w:val="000000"/>
                <w:sz w:val="28"/>
                <w:szCs w:val="28"/>
              </w:rPr>
              <w:t>Планируемые результаты как ориентиры освоения воспитанниками ООП ДО</w:t>
            </w:r>
          </w:p>
        </w:tc>
        <w:tc>
          <w:tcPr>
            <w:tcW w:w="676" w:type="dxa"/>
          </w:tcPr>
          <w:p w:rsidR="001E5EE0" w:rsidRPr="00B7560F" w:rsidRDefault="001E5EE0" w:rsidP="00C34868">
            <w:pPr>
              <w:spacing w:before="100" w:beforeAutospacing="1" w:line="360" w:lineRule="auto"/>
              <w:jc w:val="center"/>
              <w:rPr>
                <w:color w:val="000000"/>
                <w:sz w:val="28"/>
                <w:szCs w:val="28"/>
              </w:rPr>
            </w:pPr>
            <w:r>
              <w:rPr>
                <w:color w:val="000000"/>
                <w:sz w:val="28"/>
                <w:szCs w:val="28"/>
              </w:rPr>
              <w:t>12</w:t>
            </w:r>
          </w:p>
        </w:tc>
      </w:tr>
      <w:tr w:rsidR="001E5EE0" w:rsidTr="00C34868">
        <w:tc>
          <w:tcPr>
            <w:tcW w:w="675" w:type="dxa"/>
          </w:tcPr>
          <w:p w:rsidR="001E5EE0" w:rsidRPr="00B7560F" w:rsidRDefault="001E5EE0" w:rsidP="00C34868">
            <w:pPr>
              <w:spacing w:before="100" w:beforeAutospacing="1" w:line="276" w:lineRule="auto"/>
              <w:jc w:val="center"/>
              <w:rPr>
                <w:color w:val="000000"/>
                <w:sz w:val="28"/>
                <w:szCs w:val="28"/>
              </w:rPr>
            </w:pPr>
            <w:r w:rsidRPr="00B7560F">
              <w:rPr>
                <w:color w:val="000000"/>
                <w:sz w:val="28"/>
                <w:szCs w:val="28"/>
              </w:rPr>
              <w:t>1.8.</w:t>
            </w:r>
          </w:p>
        </w:tc>
        <w:tc>
          <w:tcPr>
            <w:tcW w:w="8789" w:type="dxa"/>
          </w:tcPr>
          <w:p w:rsidR="001E5EE0" w:rsidRPr="00B7560F" w:rsidRDefault="001E5EE0" w:rsidP="00C34868">
            <w:pPr>
              <w:spacing w:before="100" w:beforeAutospacing="1" w:line="360" w:lineRule="auto"/>
              <w:rPr>
                <w:color w:val="000000"/>
                <w:sz w:val="28"/>
                <w:szCs w:val="28"/>
              </w:rPr>
            </w:pPr>
            <w:r w:rsidRPr="00B7560F">
              <w:rPr>
                <w:color w:val="000000"/>
                <w:sz w:val="28"/>
                <w:szCs w:val="28"/>
              </w:rPr>
              <w:t>Система мониторинга достижений детьми планируемых результатов Программы</w:t>
            </w:r>
          </w:p>
        </w:tc>
        <w:tc>
          <w:tcPr>
            <w:tcW w:w="676" w:type="dxa"/>
          </w:tcPr>
          <w:p w:rsidR="001E5EE0" w:rsidRPr="00B7560F" w:rsidRDefault="001E5EE0" w:rsidP="00C34868">
            <w:pPr>
              <w:spacing w:before="100" w:beforeAutospacing="1" w:line="360" w:lineRule="auto"/>
              <w:jc w:val="center"/>
              <w:rPr>
                <w:color w:val="000000"/>
                <w:sz w:val="28"/>
                <w:szCs w:val="28"/>
              </w:rPr>
            </w:pPr>
            <w:r>
              <w:rPr>
                <w:color w:val="000000"/>
                <w:sz w:val="28"/>
                <w:szCs w:val="28"/>
              </w:rPr>
              <w:t>18</w:t>
            </w:r>
          </w:p>
        </w:tc>
      </w:tr>
      <w:tr w:rsidR="001E5EE0" w:rsidTr="00C34868">
        <w:tc>
          <w:tcPr>
            <w:tcW w:w="675" w:type="dxa"/>
          </w:tcPr>
          <w:p w:rsidR="001E5EE0" w:rsidRPr="00B7560F" w:rsidRDefault="001E5EE0" w:rsidP="00C34868">
            <w:pPr>
              <w:spacing w:before="100" w:beforeAutospacing="1" w:line="276" w:lineRule="auto"/>
              <w:jc w:val="center"/>
              <w:rPr>
                <w:b/>
                <w:color w:val="000000"/>
                <w:sz w:val="28"/>
                <w:szCs w:val="28"/>
              </w:rPr>
            </w:pPr>
            <w:r w:rsidRPr="00B7560F">
              <w:rPr>
                <w:b/>
                <w:color w:val="000000"/>
                <w:sz w:val="28"/>
                <w:szCs w:val="28"/>
              </w:rPr>
              <w:t>2.</w:t>
            </w:r>
          </w:p>
        </w:tc>
        <w:tc>
          <w:tcPr>
            <w:tcW w:w="8789" w:type="dxa"/>
          </w:tcPr>
          <w:p w:rsidR="001E5EE0" w:rsidRPr="00B7560F" w:rsidRDefault="001E5EE0" w:rsidP="00C34868">
            <w:pPr>
              <w:spacing w:before="100" w:beforeAutospacing="1" w:line="360" w:lineRule="auto"/>
              <w:rPr>
                <w:b/>
                <w:color w:val="000000"/>
                <w:sz w:val="28"/>
                <w:szCs w:val="28"/>
              </w:rPr>
            </w:pPr>
            <w:r w:rsidRPr="00B7560F">
              <w:rPr>
                <w:b/>
                <w:color w:val="000000"/>
                <w:sz w:val="28"/>
                <w:szCs w:val="28"/>
              </w:rPr>
              <w:t>Содержательный раздел</w:t>
            </w:r>
          </w:p>
        </w:tc>
        <w:tc>
          <w:tcPr>
            <w:tcW w:w="676" w:type="dxa"/>
          </w:tcPr>
          <w:p w:rsidR="001E5EE0" w:rsidRPr="00B7560F" w:rsidRDefault="001E5EE0" w:rsidP="00C34868">
            <w:pPr>
              <w:spacing w:before="100" w:beforeAutospacing="1" w:line="360" w:lineRule="auto"/>
              <w:jc w:val="center"/>
              <w:rPr>
                <w:b/>
                <w:color w:val="000000"/>
                <w:sz w:val="28"/>
                <w:szCs w:val="28"/>
              </w:rPr>
            </w:pPr>
            <w:r>
              <w:rPr>
                <w:b/>
                <w:color w:val="000000"/>
                <w:sz w:val="28"/>
                <w:szCs w:val="28"/>
              </w:rPr>
              <w:t>19</w:t>
            </w:r>
          </w:p>
        </w:tc>
      </w:tr>
      <w:tr w:rsidR="001E5EE0" w:rsidTr="00C34868">
        <w:tc>
          <w:tcPr>
            <w:tcW w:w="675" w:type="dxa"/>
          </w:tcPr>
          <w:p w:rsidR="001E5EE0" w:rsidRPr="00B7560F" w:rsidRDefault="001E5EE0" w:rsidP="00C34868">
            <w:pPr>
              <w:spacing w:before="100" w:beforeAutospacing="1" w:line="276" w:lineRule="auto"/>
              <w:jc w:val="center"/>
              <w:rPr>
                <w:color w:val="000000"/>
                <w:sz w:val="28"/>
                <w:szCs w:val="28"/>
              </w:rPr>
            </w:pPr>
            <w:r w:rsidRPr="00B7560F">
              <w:rPr>
                <w:color w:val="000000"/>
                <w:sz w:val="28"/>
                <w:szCs w:val="28"/>
              </w:rPr>
              <w:t>2.1.</w:t>
            </w:r>
          </w:p>
        </w:tc>
        <w:tc>
          <w:tcPr>
            <w:tcW w:w="8789" w:type="dxa"/>
          </w:tcPr>
          <w:p w:rsidR="001E5EE0" w:rsidRPr="00B7560F" w:rsidRDefault="001E5EE0" w:rsidP="00C34868">
            <w:pPr>
              <w:spacing w:before="100" w:beforeAutospacing="1" w:line="360" w:lineRule="auto"/>
              <w:rPr>
                <w:color w:val="000000"/>
                <w:sz w:val="28"/>
                <w:szCs w:val="28"/>
              </w:rPr>
            </w:pPr>
            <w:r w:rsidRPr="00B7560F">
              <w:rPr>
                <w:color w:val="000000"/>
                <w:sz w:val="28"/>
                <w:szCs w:val="28"/>
              </w:rPr>
              <w:t>Организация жизни и воспитания детей. Режим дня.</w:t>
            </w:r>
          </w:p>
        </w:tc>
        <w:tc>
          <w:tcPr>
            <w:tcW w:w="676" w:type="dxa"/>
          </w:tcPr>
          <w:p w:rsidR="001E5EE0" w:rsidRPr="00B7560F" w:rsidRDefault="001E5EE0" w:rsidP="00C34868">
            <w:pPr>
              <w:spacing w:before="100" w:beforeAutospacing="1" w:line="360" w:lineRule="auto"/>
              <w:jc w:val="center"/>
              <w:rPr>
                <w:color w:val="000000"/>
                <w:sz w:val="28"/>
                <w:szCs w:val="28"/>
              </w:rPr>
            </w:pPr>
            <w:r>
              <w:rPr>
                <w:color w:val="000000"/>
                <w:sz w:val="28"/>
                <w:szCs w:val="28"/>
              </w:rPr>
              <w:t>19</w:t>
            </w:r>
          </w:p>
        </w:tc>
      </w:tr>
      <w:tr w:rsidR="001E5EE0" w:rsidTr="00C34868">
        <w:tc>
          <w:tcPr>
            <w:tcW w:w="675" w:type="dxa"/>
          </w:tcPr>
          <w:p w:rsidR="001E5EE0" w:rsidRPr="00B7560F" w:rsidRDefault="001E5EE0" w:rsidP="00C34868">
            <w:pPr>
              <w:spacing w:before="100" w:beforeAutospacing="1" w:line="276" w:lineRule="auto"/>
              <w:jc w:val="center"/>
              <w:rPr>
                <w:color w:val="000000"/>
                <w:sz w:val="28"/>
                <w:szCs w:val="28"/>
              </w:rPr>
            </w:pPr>
            <w:r w:rsidRPr="00B7560F">
              <w:rPr>
                <w:color w:val="000000"/>
                <w:sz w:val="28"/>
                <w:szCs w:val="28"/>
              </w:rPr>
              <w:t>2.2.</w:t>
            </w:r>
          </w:p>
        </w:tc>
        <w:tc>
          <w:tcPr>
            <w:tcW w:w="8789" w:type="dxa"/>
          </w:tcPr>
          <w:p w:rsidR="001E5EE0" w:rsidRPr="00B7560F" w:rsidRDefault="001E5EE0" w:rsidP="00C34868">
            <w:pPr>
              <w:spacing w:before="100" w:beforeAutospacing="1" w:line="360" w:lineRule="auto"/>
              <w:rPr>
                <w:color w:val="000000"/>
                <w:sz w:val="28"/>
                <w:szCs w:val="28"/>
              </w:rPr>
            </w:pPr>
            <w:r w:rsidRPr="00B7560F">
              <w:rPr>
                <w:color w:val="000000"/>
                <w:sz w:val="28"/>
                <w:szCs w:val="28"/>
              </w:rPr>
              <w:t>Объем образовательной нагрузки</w:t>
            </w:r>
          </w:p>
        </w:tc>
        <w:tc>
          <w:tcPr>
            <w:tcW w:w="676" w:type="dxa"/>
          </w:tcPr>
          <w:p w:rsidR="001E5EE0" w:rsidRPr="00B7560F" w:rsidRDefault="001E5EE0" w:rsidP="00C34868">
            <w:pPr>
              <w:spacing w:before="100" w:beforeAutospacing="1" w:line="360" w:lineRule="auto"/>
              <w:jc w:val="center"/>
              <w:rPr>
                <w:color w:val="000000"/>
                <w:sz w:val="28"/>
                <w:szCs w:val="28"/>
              </w:rPr>
            </w:pPr>
            <w:r>
              <w:rPr>
                <w:color w:val="000000"/>
                <w:sz w:val="28"/>
                <w:szCs w:val="28"/>
              </w:rPr>
              <w:t>20</w:t>
            </w:r>
          </w:p>
        </w:tc>
      </w:tr>
      <w:tr w:rsidR="001E5EE0" w:rsidTr="00C34868">
        <w:tc>
          <w:tcPr>
            <w:tcW w:w="675" w:type="dxa"/>
          </w:tcPr>
          <w:p w:rsidR="001E5EE0" w:rsidRPr="00B7560F" w:rsidRDefault="001E5EE0" w:rsidP="00C34868">
            <w:pPr>
              <w:spacing w:before="100" w:beforeAutospacing="1" w:line="276" w:lineRule="auto"/>
              <w:jc w:val="center"/>
              <w:rPr>
                <w:color w:val="000000"/>
                <w:sz w:val="28"/>
                <w:szCs w:val="28"/>
              </w:rPr>
            </w:pPr>
            <w:r w:rsidRPr="00B7560F">
              <w:rPr>
                <w:color w:val="000000"/>
                <w:sz w:val="28"/>
                <w:szCs w:val="28"/>
              </w:rPr>
              <w:t>2.3.</w:t>
            </w:r>
          </w:p>
        </w:tc>
        <w:tc>
          <w:tcPr>
            <w:tcW w:w="8789" w:type="dxa"/>
          </w:tcPr>
          <w:p w:rsidR="001E5EE0" w:rsidRPr="00B7560F" w:rsidRDefault="001E5EE0" w:rsidP="00C34868">
            <w:pPr>
              <w:spacing w:before="100" w:beforeAutospacing="1" w:line="360" w:lineRule="auto"/>
              <w:rPr>
                <w:color w:val="000000"/>
                <w:sz w:val="28"/>
                <w:szCs w:val="28"/>
              </w:rPr>
            </w:pPr>
            <w:r w:rsidRPr="00B7560F">
              <w:rPr>
                <w:color w:val="000000"/>
                <w:sz w:val="28"/>
                <w:szCs w:val="28"/>
              </w:rPr>
              <w:t>Объем двигательной активности</w:t>
            </w:r>
          </w:p>
        </w:tc>
        <w:tc>
          <w:tcPr>
            <w:tcW w:w="676" w:type="dxa"/>
          </w:tcPr>
          <w:p w:rsidR="001E5EE0" w:rsidRPr="00B7560F" w:rsidRDefault="001E5EE0" w:rsidP="00C34868">
            <w:pPr>
              <w:spacing w:before="100" w:beforeAutospacing="1" w:line="360" w:lineRule="auto"/>
              <w:jc w:val="center"/>
              <w:rPr>
                <w:color w:val="000000"/>
                <w:sz w:val="28"/>
                <w:szCs w:val="28"/>
              </w:rPr>
            </w:pPr>
            <w:r>
              <w:rPr>
                <w:color w:val="000000"/>
                <w:sz w:val="28"/>
                <w:szCs w:val="28"/>
              </w:rPr>
              <w:t>20</w:t>
            </w:r>
          </w:p>
        </w:tc>
      </w:tr>
      <w:tr w:rsidR="001E5EE0" w:rsidTr="00C34868">
        <w:tc>
          <w:tcPr>
            <w:tcW w:w="675" w:type="dxa"/>
          </w:tcPr>
          <w:p w:rsidR="001E5EE0" w:rsidRPr="00B7560F" w:rsidRDefault="001E5EE0" w:rsidP="00C34868">
            <w:pPr>
              <w:spacing w:before="100" w:beforeAutospacing="1" w:line="276" w:lineRule="auto"/>
              <w:jc w:val="center"/>
              <w:rPr>
                <w:color w:val="000000"/>
                <w:sz w:val="28"/>
                <w:szCs w:val="28"/>
              </w:rPr>
            </w:pPr>
            <w:r w:rsidRPr="00B7560F">
              <w:rPr>
                <w:color w:val="000000"/>
                <w:sz w:val="28"/>
                <w:szCs w:val="28"/>
              </w:rPr>
              <w:t>2.4.</w:t>
            </w:r>
          </w:p>
        </w:tc>
        <w:tc>
          <w:tcPr>
            <w:tcW w:w="8789" w:type="dxa"/>
          </w:tcPr>
          <w:p w:rsidR="001E5EE0" w:rsidRPr="00B7560F" w:rsidRDefault="001E5EE0" w:rsidP="00C34868">
            <w:pPr>
              <w:spacing w:before="100" w:beforeAutospacing="1" w:line="360" w:lineRule="auto"/>
              <w:rPr>
                <w:color w:val="000000"/>
                <w:sz w:val="28"/>
                <w:szCs w:val="28"/>
              </w:rPr>
            </w:pPr>
            <w:r w:rsidRPr="00B7560F">
              <w:rPr>
                <w:color w:val="000000"/>
                <w:sz w:val="28"/>
                <w:szCs w:val="28"/>
              </w:rPr>
              <w:t>Учебный план на 201</w:t>
            </w:r>
            <w:r>
              <w:rPr>
                <w:color w:val="000000"/>
                <w:sz w:val="28"/>
                <w:szCs w:val="28"/>
              </w:rPr>
              <w:t>9-2020</w:t>
            </w:r>
            <w:r w:rsidRPr="00B7560F">
              <w:rPr>
                <w:color w:val="000000"/>
                <w:sz w:val="28"/>
                <w:szCs w:val="28"/>
              </w:rPr>
              <w:t xml:space="preserve"> учебный год</w:t>
            </w:r>
          </w:p>
        </w:tc>
        <w:tc>
          <w:tcPr>
            <w:tcW w:w="676" w:type="dxa"/>
          </w:tcPr>
          <w:p w:rsidR="001E5EE0" w:rsidRPr="00B7560F" w:rsidRDefault="001E5EE0" w:rsidP="00C34868">
            <w:pPr>
              <w:spacing w:before="100" w:beforeAutospacing="1" w:line="360" w:lineRule="auto"/>
              <w:jc w:val="center"/>
              <w:rPr>
                <w:color w:val="000000"/>
                <w:sz w:val="28"/>
                <w:szCs w:val="28"/>
              </w:rPr>
            </w:pPr>
            <w:r>
              <w:rPr>
                <w:color w:val="000000"/>
                <w:sz w:val="28"/>
                <w:szCs w:val="28"/>
              </w:rPr>
              <w:t>20</w:t>
            </w:r>
          </w:p>
        </w:tc>
      </w:tr>
      <w:tr w:rsidR="001E5EE0" w:rsidTr="00C34868">
        <w:tc>
          <w:tcPr>
            <w:tcW w:w="675" w:type="dxa"/>
          </w:tcPr>
          <w:p w:rsidR="001E5EE0" w:rsidRPr="00B7560F" w:rsidRDefault="001E5EE0" w:rsidP="00C34868">
            <w:pPr>
              <w:spacing w:before="100" w:beforeAutospacing="1" w:line="276" w:lineRule="auto"/>
              <w:jc w:val="center"/>
              <w:rPr>
                <w:color w:val="000000"/>
                <w:sz w:val="28"/>
                <w:szCs w:val="28"/>
              </w:rPr>
            </w:pPr>
            <w:r w:rsidRPr="00B7560F">
              <w:rPr>
                <w:color w:val="000000"/>
                <w:sz w:val="28"/>
                <w:szCs w:val="28"/>
              </w:rPr>
              <w:t>2.5.</w:t>
            </w:r>
          </w:p>
        </w:tc>
        <w:tc>
          <w:tcPr>
            <w:tcW w:w="8789" w:type="dxa"/>
          </w:tcPr>
          <w:p w:rsidR="001E5EE0" w:rsidRPr="00B7560F" w:rsidRDefault="001E5EE0" w:rsidP="00C34868">
            <w:pPr>
              <w:spacing w:before="100" w:beforeAutospacing="1" w:line="360" w:lineRule="auto"/>
              <w:rPr>
                <w:color w:val="000000"/>
                <w:sz w:val="28"/>
                <w:szCs w:val="28"/>
              </w:rPr>
            </w:pPr>
            <w:r w:rsidRPr="00B7560F">
              <w:rPr>
                <w:color w:val="000000"/>
                <w:sz w:val="28"/>
                <w:szCs w:val="28"/>
              </w:rPr>
              <w:t>Образовательная деятельность в соответствии с направлениями развития ребенка</w:t>
            </w:r>
          </w:p>
        </w:tc>
        <w:tc>
          <w:tcPr>
            <w:tcW w:w="676" w:type="dxa"/>
          </w:tcPr>
          <w:p w:rsidR="001E5EE0" w:rsidRPr="00B7560F" w:rsidRDefault="001E5EE0" w:rsidP="00C34868">
            <w:pPr>
              <w:spacing w:before="100" w:beforeAutospacing="1" w:line="360" w:lineRule="auto"/>
              <w:jc w:val="center"/>
              <w:rPr>
                <w:color w:val="000000"/>
                <w:sz w:val="28"/>
                <w:szCs w:val="28"/>
              </w:rPr>
            </w:pPr>
            <w:r w:rsidRPr="00B7560F">
              <w:rPr>
                <w:color w:val="000000"/>
                <w:sz w:val="28"/>
                <w:szCs w:val="28"/>
              </w:rPr>
              <w:t>2</w:t>
            </w:r>
            <w:r>
              <w:rPr>
                <w:color w:val="000000"/>
                <w:sz w:val="28"/>
                <w:szCs w:val="28"/>
              </w:rPr>
              <w:t>1</w:t>
            </w:r>
          </w:p>
        </w:tc>
      </w:tr>
      <w:tr w:rsidR="001E5EE0" w:rsidTr="00C34868">
        <w:tc>
          <w:tcPr>
            <w:tcW w:w="675" w:type="dxa"/>
          </w:tcPr>
          <w:p w:rsidR="001E5EE0" w:rsidRPr="00B7560F" w:rsidRDefault="001E5EE0" w:rsidP="00C34868">
            <w:pPr>
              <w:spacing w:before="100" w:beforeAutospacing="1" w:line="276" w:lineRule="auto"/>
              <w:jc w:val="center"/>
              <w:rPr>
                <w:color w:val="000000"/>
                <w:sz w:val="28"/>
                <w:szCs w:val="28"/>
              </w:rPr>
            </w:pPr>
            <w:r w:rsidRPr="00B7560F">
              <w:rPr>
                <w:color w:val="000000"/>
                <w:sz w:val="28"/>
                <w:szCs w:val="28"/>
              </w:rPr>
              <w:t>2.6.</w:t>
            </w:r>
          </w:p>
        </w:tc>
        <w:tc>
          <w:tcPr>
            <w:tcW w:w="8789" w:type="dxa"/>
          </w:tcPr>
          <w:p w:rsidR="001E5EE0" w:rsidRPr="00B7560F" w:rsidRDefault="001E5EE0" w:rsidP="00C34868">
            <w:pPr>
              <w:spacing w:before="100" w:beforeAutospacing="1" w:line="360" w:lineRule="auto"/>
              <w:rPr>
                <w:color w:val="000000"/>
                <w:sz w:val="28"/>
                <w:szCs w:val="28"/>
              </w:rPr>
            </w:pPr>
            <w:r w:rsidRPr="00B7560F">
              <w:rPr>
                <w:color w:val="000000"/>
                <w:sz w:val="28"/>
                <w:szCs w:val="28"/>
              </w:rPr>
              <w:t>Методическое обеспечение программы</w:t>
            </w:r>
          </w:p>
        </w:tc>
        <w:tc>
          <w:tcPr>
            <w:tcW w:w="676" w:type="dxa"/>
          </w:tcPr>
          <w:p w:rsidR="001E5EE0" w:rsidRPr="00B7560F" w:rsidRDefault="001E5EE0" w:rsidP="00C34868">
            <w:pPr>
              <w:spacing w:before="100" w:beforeAutospacing="1" w:line="360" w:lineRule="auto"/>
              <w:jc w:val="center"/>
              <w:rPr>
                <w:color w:val="000000"/>
                <w:sz w:val="28"/>
                <w:szCs w:val="28"/>
              </w:rPr>
            </w:pPr>
            <w:r>
              <w:rPr>
                <w:color w:val="000000"/>
                <w:sz w:val="28"/>
                <w:szCs w:val="28"/>
              </w:rPr>
              <w:t>26</w:t>
            </w:r>
          </w:p>
        </w:tc>
      </w:tr>
      <w:tr w:rsidR="001E5EE0" w:rsidTr="00C34868">
        <w:tc>
          <w:tcPr>
            <w:tcW w:w="675" w:type="dxa"/>
          </w:tcPr>
          <w:p w:rsidR="001E5EE0" w:rsidRPr="00B7560F" w:rsidRDefault="001E5EE0" w:rsidP="00C34868">
            <w:pPr>
              <w:spacing w:before="100" w:beforeAutospacing="1" w:line="276" w:lineRule="auto"/>
              <w:jc w:val="center"/>
              <w:rPr>
                <w:color w:val="000000"/>
                <w:sz w:val="28"/>
                <w:szCs w:val="28"/>
              </w:rPr>
            </w:pPr>
            <w:r w:rsidRPr="00B7560F">
              <w:rPr>
                <w:color w:val="000000"/>
                <w:sz w:val="28"/>
                <w:szCs w:val="28"/>
              </w:rPr>
              <w:t>2.7.</w:t>
            </w:r>
          </w:p>
        </w:tc>
        <w:tc>
          <w:tcPr>
            <w:tcW w:w="8789" w:type="dxa"/>
          </w:tcPr>
          <w:p w:rsidR="001E5EE0" w:rsidRPr="00B7560F" w:rsidRDefault="001E5EE0" w:rsidP="00C34868">
            <w:pPr>
              <w:spacing w:before="100" w:beforeAutospacing="1" w:line="360" w:lineRule="auto"/>
              <w:rPr>
                <w:color w:val="000000"/>
                <w:sz w:val="28"/>
                <w:szCs w:val="28"/>
              </w:rPr>
            </w:pPr>
            <w:r w:rsidRPr="00B7560F">
              <w:rPr>
                <w:color w:val="000000"/>
                <w:sz w:val="28"/>
                <w:szCs w:val="28"/>
              </w:rPr>
              <w:t>Развивающая предметно-пространственная среда</w:t>
            </w:r>
          </w:p>
        </w:tc>
        <w:tc>
          <w:tcPr>
            <w:tcW w:w="676" w:type="dxa"/>
          </w:tcPr>
          <w:p w:rsidR="001E5EE0" w:rsidRPr="00B7560F" w:rsidRDefault="001E5EE0" w:rsidP="00C34868">
            <w:pPr>
              <w:spacing w:before="100" w:beforeAutospacing="1" w:line="360" w:lineRule="auto"/>
              <w:jc w:val="center"/>
              <w:rPr>
                <w:color w:val="000000"/>
                <w:sz w:val="28"/>
                <w:szCs w:val="28"/>
              </w:rPr>
            </w:pPr>
            <w:r>
              <w:rPr>
                <w:color w:val="000000"/>
                <w:sz w:val="28"/>
                <w:szCs w:val="28"/>
              </w:rPr>
              <w:t>27</w:t>
            </w:r>
          </w:p>
        </w:tc>
      </w:tr>
      <w:tr w:rsidR="001E5EE0" w:rsidTr="00C34868">
        <w:tc>
          <w:tcPr>
            <w:tcW w:w="675" w:type="dxa"/>
          </w:tcPr>
          <w:p w:rsidR="001E5EE0" w:rsidRPr="00B7560F" w:rsidRDefault="001E5EE0" w:rsidP="00C34868">
            <w:pPr>
              <w:spacing w:before="100" w:beforeAutospacing="1" w:line="276" w:lineRule="auto"/>
              <w:jc w:val="center"/>
              <w:rPr>
                <w:color w:val="000000"/>
                <w:sz w:val="28"/>
                <w:szCs w:val="28"/>
              </w:rPr>
            </w:pPr>
            <w:r w:rsidRPr="00B7560F">
              <w:rPr>
                <w:color w:val="000000"/>
                <w:sz w:val="28"/>
                <w:szCs w:val="28"/>
              </w:rPr>
              <w:t>2.8.</w:t>
            </w:r>
          </w:p>
        </w:tc>
        <w:tc>
          <w:tcPr>
            <w:tcW w:w="8789" w:type="dxa"/>
          </w:tcPr>
          <w:p w:rsidR="001E5EE0" w:rsidRPr="00B7560F" w:rsidRDefault="001E5EE0" w:rsidP="00C34868">
            <w:pPr>
              <w:spacing w:before="100" w:beforeAutospacing="1" w:line="360" w:lineRule="auto"/>
              <w:rPr>
                <w:color w:val="000000"/>
                <w:sz w:val="28"/>
                <w:szCs w:val="28"/>
              </w:rPr>
            </w:pPr>
            <w:r w:rsidRPr="00B7560F">
              <w:rPr>
                <w:color w:val="000000"/>
                <w:sz w:val="28"/>
                <w:szCs w:val="28"/>
              </w:rPr>
              <w:t>Работа с родителями</w:t>
            </w:r>
          </w:p>
        </w:tc>
        <w:tc>
          <w:tcPr>
            <w:tcW w:w="676" w:type="dxa"/>
          </w:tcPr>
          <w:p w:rsidR="001E5EE0" w:rsidRPr="00B7560F" w:rsidRDefault="001E5EE0" w:rsidP="00C34868">
            <w:pPr>
              <w:spacing w:before="100" w:beforeAutospacing="1" w:line="360" w:lineRule="auto"/>
              <w:jc w:val="center"/>
              <w:rPr>
                <w:color w:val="000000"/>
                <w:sz w:val="28"/>
                <w:szCs w:val="28"/>
              </w:rPr>
            </w:pPr>
            <w:r>
              <w:rPr>
                <w:color w:val="000000"/>
                <w:sz w:val="28"/>
                <w:szCs w:val="28"/>
              </w:rPr>
              <w:t>29</w:t>
            </w:r>
          </w:p>
        </w:tc>
      </w:tr>
      <w:tr w:rsidR="001E5EE0" w:rsidTr="00C34868">
        <w:tc>
          <w:tcPr>
            <w:tcW w:w="675" w:type="dxa"/>
          </w:tcPr>
          <w:p w:rsidR="001E5EE0" w:rsidRPr="00B7560F" w:rsidRDefault="001E5EE0" w:rsidP="00C34868">
            <w:pPr>
              <w:spacing w:before="100" w:beforeAutospacing="1" w:line="276" w:lineRule="auto"/>
              <w:jc w:val="center"/>
              <w:rPr>
                <w:b/>
                <w:color w:val="000000"/>
                <w:sz w:val="28"/>
                <w:szCs w:val="28"/>
              </w:rPr>
            </w:pPr>
            <w:r w:rsidRPr="00B7560F">
              <w:rPr>
                <w:b/>
                <w:color w:val="000000"/>
                <w:sz w:val="28"/>
                <w:szCs w:val="28"/>
              </w:rPr>
              <w:t>3.</w:t>
            </w:r>
          </w:p>
        </w:tc>
        <w:tc>
          <w:tcPr>
            <w:tcW w:w="8789" w:type="dxa"/>
          </w:tcPr>
          <w:p w:rsidR="001E5EE0" w:rsidRPr="00B7560F" w:rsidRDefault="001E5EE0" w:rsidP="00C34868">
            <w:pPr>
              <w:spacing w:before="100" w:beforeAutospacing="1" w:line="360" w:lineRule="auto"/>
              <w:rPr>
                <w:b/>
                <w:color w:val="000000"/>
                <w:sz w:val="28"/>
                <w:szCs w:val="28"/>
              </w:rPr>
            </w:pPr>
            <w:r w:rsidRPr="00B7560F">
              <w:rPr>
                <w:b/>
                <w:color w:val="000000"/>
                <w:sz w:val="28"/>
                <w:szCs w:val="28"/>
              </w:rPr>
              <w:t>Список используемой  литературы</w:t>
            </w:r>
          </w:p>
        </w:tc>
        <w:tc>
          <w:tcPr>
            <w:tcW w:w="676" w:type="dxa"/>
          </w:tcPr>
          <w:p w:rsidR="001E5EE0" w:rsidRPr="00B7560F" w:rsidRDefault="001E5EE0" w:rsidP="00C34868">
            <w:pPr>
              <w:spacing w:before="100" w:beforeAutospacing="1" w:line="360" w:lineRule="auto"/>
              <w:jc w:val="center"/>
              <w:rPr>
                <w:b/>
                <w:color w:val="000000"/>
                <w:sz w:val="28"/>
                <w:szCs w:val="28"/>
              </w:rPr>
            </w:pPr>
            <w:r>
              <w:rPr>
                <w:b/>
                <w:color w:val="000000"/>
                <w:sz w:val="28"/>
                <w:szCs w:val="28"/>
              </w:rPr>
              <w:t>30</w:t>
            </w:r>
          </w:p>
        </w:tc>
      </w:tr>
      <w:tr w:rsidR="001E5EE0" w:rsidTr="00C34868">
        <w:tc>
          <w:tcPr>
            <w:tcW w:w="675" w:type="dxa"/>
          </w:tcPr>
          <w:p w:rsidR="001E5EE0" w:rsidRPr="00B7560F" w:rsidRDefault="001E5EE0" w:rsidP="00C34868">
            <w:pPr>
              <w:spacing w:before="100" w:beforeAutospacing="1" w:line="276" w:lineRule="auto"/>
              <w:jc w:val="center"/>
              <w:rPr>
                <w:b/>
                <w:color w:val="000000"/>
                <w:sz w:val="28"/>
                <w:szCs w:val="28"/>
              </w:rPr>
            </w:pPr>
            <w:r w:rsidRPr="00B7560F">
              <w:rPr>
                <w:b/>
                <w:color w:val="000000"/>
                <w:sz w:val="28"/>
                <w:szCs w:val="28"/>
              </w:rPr>
              <w:t>4.</w:t>
            </w:r>
          </w:p>
        </w:tc>
        <w:tc>
          <w:tcPr>
            <w:tcW w:w="8789" w:type="dxa"/>
          </w:tcPr>
          <w:p w:rsidR="001E5EE0" w:rsidRPr="00B7560F" w:rsidRDefault="001E5EE0" w:rsidP="00C34868">
            <w:pPr>
              <w:spacing w:before="100" w:beforeAutospacing="1" w:line="360" w:lineRule="auto"/>
              <w:rPr>
                <w:b/>
                <w:color w:val="000000"/>
                <w:sz w:val="28"/>
                <w:szCs w:val="28"/>
              </w:rPr>
            </w:pPr>
            <w:r w:rsidRPr="00B7560F">
              <w:rPr>
                <w:b/>
                <w:color w:val="000000"/>
                <w:sz w:val="28"/>
                <w:szCs w:val="28"/>
              </w:rPr>
              <w:t xml:space="preserve">Приложения </w:t>
            </w:r>
          </w:p>
        </w:tc>
        <w:tc>
          <w:tcPr>
            <w:tcW w:w="676" w:type="dxa"/>
          </w:tcPr>
          <w:p w:rsidR="001E5EE0" w:rsidRPr="00B7560F" w:rsidRDefault="001E5EE0" w:rsidP="00C34868">
            <w:pPr>
              <w:spacing w:before="100" w:beforeAutospacing="1" w:line="360" w:lineRule="auto"/>
              <w:jc w:val="center"/>
              <w:rPr>
                <w:b/>
                <w:color w:val="000000"/>
                <w:sz w:val="28"/>
                <w:szCs w:val="28"/>
              </w:rPr>
            </w:pPr>
            <w:r>
              <w:rPr>
                <w:b/>
                <w:color w:val="000000"/>
                <w:sz w:val="28"/>
                <w:szCs w:val="28"/>
              </w:rPr>
              <w:t>31</w:t>
            </w:r>
          </w:p>
        </w:tc>
      </w:tr>
    </w:tbl>
    <w:p w:rsidR="001E5EE0" w:rsidRPr="00C50176" w:rsidRDefault="001E5EE0" w:rsidP="00C34868">
      <w:pPr>
        <w:spacing w:before="100" w:beforeAutospacing="1" w:line="276" w:lineRule="auto"/>
        <w:jc w:val="center"/>
        <w:rPr>
          <w:color w:val="000000"/>
          <w:sz w:val="28"/>
          <w:szCs w:val="28"/>
        </w:rPr>
      </w:pPr>
    </w:p>
    <w:p w:rsidR="001E5EE0" w:rsidRPr="00C50176" w:rsidRDefault="001E5EE0" w:rsidP="00C34868">
      <w:pPr>
        <w:tabs>
          <w:tab w:val="left" w:pos="4560"/>
        </w:tabs>
        <w:spacing w:line="276" w:lineRule="auto"/>
        <w:rPr>
          <w:sz w:val="28"/>
          <w:szCs w:val="28"/>
        </w:rPr>
      </w:pPr>
    </w:p>
    <w:p w:rsidR="001E5EE0" w:rsidRPr="00B6462A" w:rsidRDefault="001E5EE0" w:rsidP="00C34868">
      <w:pPr>
        <w:tabs>
          <w:tab w:val="left" w:pos="4560"/>
        </w:tabs>
        <w:spacing w:line="276" w:lineRule="auto"/>
      </w:pPr>
    </w:p>
    <w:p w:rsidR="001E5EE0" w:rsidRPr="00B6462A" w:rsidRDefault="001E5EE0" w:rsidP="00C34868">
      <w:pPr>
        <w:tabs>
          <w:tab w:val="left" w:pos="4560"/>
        </w:tabs>
        <w:spacing w:line="276" w:lineRule="auto"/>
      </w:pPr>
    </w:p>
    <w:p w:rsidR="001E5EE0" w:rsidRPr="00152BDD" w:rsidRDefault="001E5EE0" w:rsidP="00C34868">
      <w:pPr>
        <w:tabs>
          <w:tab w:val="left" w:pos="4560"/>
        </w:tabs>
        <w:spacing w:line="276" w:lineRule="auto"/>
      </w:pPr>
    </w:p>
    <w:p w:rsidR="001E5EE0" w:rsidRPr="00842BE6" w:rsidRDefault="001E5EE0" w:rsidP="00C34868">
      <w:pPr>
        <w:tabs>
          <w:tab w:val="left" w:pos="5520"/>
        </w:tabs>
        <w:spacing w:line="276" w:lineRule="auto"/>
        <w:ind w:left="1429"/>
        <w:jc w:val="center"/>
        <w:rPr>
          <w:b/>
        </w:rPr>
      </w:pPr>
      <w:r>
        <w:rPr>
          <w:b/>
        </w:rPr>
        <w:br w:type="page"/>
        <w:t>1.1.ПОЯСНИТЕЛЬНАЯ ЗАПИСКА</w:t>
      </w:r>
    </w:p>
    <w:p w:rsidR="001E5EE0" w:rsidRPr="00C50176" w:rsidRDefault="001E5EE0" w:rsidP="00C34868">
      <w:pPr>
        <w:tabs>
          <w:tab w:val="left" w:pos="5520"/>
        </w:tabs>
        <w:spacing w:line="276" w:lineRule="auto"/>
        <w:ind w:firstLine="709"/>
        <w:jc w:val="both"/>
        <w:rPr>
          <w:sz w:val="28"/>
          <w:szCs w:val="28"/>
        </w:rPr>
      </w:pPr>
      <w:r w:rsidRPr="00C50176">
        <w:rPr>
          <w:sz w:val="28"/>
          <w:szCs w:val="28"/>
        </w:rPr>
        <w:t xml:space="preserve">Рабочая  программа по развитию детей </w:t>
      </w:r>
      <w:r>
        <w:rPr>
          <w:sz w:val="28"/>
          <w:szCs w:val="28"/>
        </w:rPr>
        <w:t>второй младшей</w:t>
      </w:r>
      <w:r w:rsidRPr="00C50176">
        <w:rPr>
          <w:sz w:val="28"/>
          <w:szCs w:val="28"/>
        </w:rPr>
        <w:t xml:space="preserve">  группы (Далее - Программа) разработана в соответствии с </w:t>
      </w:r>
      <w:r w:rsidRPr="00CE5813">
        <w:rPr>
          <w:rStyle w:val="FontStyle143"/>
          <w:rFonts w:ascii="Times New Roman" w:hAnsi="Times New Roman" w:cs="Times New Roman"/>
          <w:sz w:val="28"/>
          <w:szCs w:val="28"/>
        </w:rPr>
        <w:t>примерной общеобразовательной программой дошкольного образования</w:t>
      </w:r>
      <w:r>
        <w:rPr>
          <w:rStyle w:val="FontStyle143"/>
          <w:sz w:val="28"/>
          <w:szCs w:val="28"/>
        </w:rPr>
        <w:t>:</w:t>
      </w:r>
      <w:r w:rsidRPr="00CE5813">
        <w:rPr>
          <w:rStyle w:val="FontStyle143"/>
          <w:rFonts w:ascii="Times New Roman" w:hAnsi="Times New Roman" w:cs="Times New Roman"/>
          <w:sz w:val="28"/>
          <w:szCs w:val="28"/>
        </w:rPr>
        <w:t xml:space="preserve"> Образовательная система «Школа 2100», </w:t>
      </w:r>
      <w:r>
        <w:rPr>
          <w:rStyle w:val="FontStyle143"/>
          <w:rFonts w:ascii="Times New Roman" w:hAnsi="Times New Roman" w:cs="Times New Roman"/>
          <w:sz w:val="28"/>
          <w:szCs w:val="28"/>
        </w:rPr>
        <w:t xml:space="preserve">режимные моменты соответствуют </w:t>
      </w:r>
      <w:r w:rsidRPr="00BC6628">
        <w:rPr>
          <w:rStyle w:val="FontStyle144"/>
          <w:rFonts w:ascii="Times New Roman" w:hAnsi="Times New Roman" w:cs="Times New Roman"/>
          <w:sz w:val="28"/>
          <w:szCs w:val="28"/>
        </w:rPr>
        <w:t xml:space="preserve">примерной основной общеобразовательной программе «Детский сад 2100» </w:t>
      </w:r>
      <w:r w:rsidRPr="00BC6628">
        <w:rPr>
          <w:sz w:val="28"/>
          <w:szCs w:val="28"/>
        </w:rPr>
        <w:t>А.А. Леонтьева.</w:t>
      </w:r>
    </w:p>
    <w:p w:rsidR="001E5EE0" w:rsidRPr="00C50176" w:rsidRDefault="001E5EE0" w:rsidP="00C34868">
      <w:pPr>
        <w:tabs>
          <w:tab w:val="left" w:pos="5520"/>
        </w:tabs>
        <w:spacing w:line="276" w:lineRule="auto"/>
        <w:ind w:firstLine="709"/>
        <w:jc w:val="both"/>
        <w:rPr>
          <w:sz w:val="28"/>
          <w:szCs w:val="28"/>
        </w:rPr>
      </w:pPr>
      <w:r w:rsidRPr="00C50176">
        <w:rPr>
          <w:sz w:val="28"/>
          <w:szCs w:val="28"/>
        </w:rPr>
        <w:t>Программа опреде</w:t>
      </w:r>
      <w:r w:rsidRPr="00C50176">
        <w:rPr>
          <w:sz w:val="28"/>
          <w:szCs w:val="28"/>
        </w:rPr>
        <w:softHyphen/>
        <w:t xml:space="preserve">ляет содержание и организацию образовательного процесса   </w:t>
      </w:r>
      <w:r>
        <w:rPr>
          <w:sz w:val="28"/>
          <w:szCs w:val="28"/>
        </w:rPr>
        <w:t>второй младшей</w:t>
      </w:r>
      <w:r w:rsidRPr="00C50176">
        <w:rPr>
          <w:sz w:val="28"/>
          <w:szCs w:val="28"/>
        </w:rPr>
        <w:t xml:space="preserve">  группы бюджетного </w:t>
      </w:r>
      <w:r>
        <w:rPr>
          <w:sz w:val="28"/>
          <w:szCs w:val="28"/>
        </w:rPr>
        <w:t xml:space="preserve">дошкольного </w:t>
      </w:r>
      <w:r w:rsidRPr="00C50176">
        <w:rPr>
          <w:sz w:val="28"/>
          <w:szCs w:val="28"/>
        </w:rPr>
        <w:t>образовательного учреждения «</w:t>
      </w:r>
      <w:r>
        <w:rPr>
          <w:sz w:val="28"/>
          <w:szCs w:val="28"/>
        </w:rPr>
        <w:t>Центр развития ребенка – детский сад №201</w:t>
      </w:r>
      <w:r w:rsidRPr="00C50176">
        <w:rPr>
          <w:sz w:val="28"/>
          <w:szCs w:val="28"/>
        </w:rPr>
        <w:t>»</w:t>
      </w:r>
      <w:r>
        <w:rPr>
          <w:sz w:val="28"/>
          <w:szCs w:val="28"/>
        </w:rPr>
        <w:t xml:space="preserve"> </w:t>
      </w:r>
      <w:r w:rsidRPr="00C50176">
        <w:rPr>
          <w:sz w:val="28"/>
          <w:szCs w:val="28"/>
        </w:rPr>
        <w:t>(Далее Б</w:t>
      </w:r>
      <w:r>
        <w:rPr>
          <w:sz w:val="28"/>
          <w:szCs w:val="28"/>
        </w:rPr>
        <w:t>Д</w:t>
      </w:r>
      <w:r w:rsidRPr="00C50176">
        <w:rPr>
          <w:sz w:val="28"/>
          <w:szCs w:val="28"/>
        </w:rPr>
        <w:t xml:space="preserve">ОУ).  </w:t>
      </w:r>
    </w:p>
    <w:p w:rsidR="001E5EE0" w:rsidRPr="00C50176" w:rsidRDefault="001E5EE0" w:rsidP="00C34868">
      <w:pPr>
        <w:spacing w:line="276" w:lineRule="auto"/>
        <w:ind w:firstLine="720"/>
        <w:jc w:val="both"/>
        <w:rPr>
          <w:sz w:val="28"/>
          <w:szCs w:val="28"/>
        </w:rPr>
      </w:pPr>
      <w:r w:rsidRPr="00C50176">
        <w:rPr>
          <w:sz w:val="28"/>
          <w:szCs w:val="28"/>
        </w:rPr>
        <w:t>Программа стро</w:t>
      </w:r>
      <w:r w:rsidRPr="00C50176">
        <w:rPr>
          <w:sz w:val="28"/>
          <w:szCs w:val="28"/>
        </w:rPr>
        <w:softHyphen/>
        <w:t>ится на принципе личностно-ориенти</w:t>
      </w:r>
      <w:r w:rsidRPr="00C50176">
        <w:rPr>
          <w:sz w:val="28"/>
          <w:szCs w:val="28"/>
        </w:rPr>
        <w:softHyphen/>
        <w:t xml:space="preserve">рованного  взаимодействия взрослого с детьми  </w:t>
      </w:r>
      <w:r>
        <w:rPr>
          <w:sz w:val="28"/>
          <w:szCs w:val="28"/>
        </w:rPr>
        <w:t>второй младшей</w:t>
      </w:r>
      <w:r w:rsidRPr="00C50176">
        <w:rPr>
          <w:sz w:val="28"/>
          <w:szCs w:val="28"/>
        </w:rPr>
        <w:t xml:space="preserve"> группы и обеспечивает физическое, социально-личностное, познавательно-речевое и художественно-эстетическое развитие детей в возрасте от </w:t>
      </w:r>
      <w:r>
        <w:rPr>
          <w:sz w:val="28"/>
          <w:szCs w:val="28"/>
        </w:rPr>
        <w:t xml:space="preserve">3 </w:t>
      </w:r>
      <w:r w:rsidRPr="00C50176">
        <w:rPr>
          <w:sz w:val="28"/>
          <w:szCs w:val="28"/>
        </w:rPr>
        <w:t xml:space="preserve">до </w:t>
      </w:r>
      <w:r>
        <w:rPr>
          <w:sz w:val="28"/>
          <w:szCs w:val="28"/>
        </w:rPr>
        <w:t>4</w:t>
      </w:r>
      <w:r w:rsidRPr="00C50176">
        <w:rPr>
          <w:sz w:val="28"/>
          <w:szCs w:val="28"/>
        </w:rPr>
        <w:t xml:space="preserve"> лет с учетом их возрастных и индивидуальных особенностей.</w:t>
      </w:r>
    </w:p>
    <w:p w:rsidR="001E5EE0" w:rsidRPr="00C50176" w:rsidRDefault="001E5EE0" w:rsidP="00C34868">
      <w:pPr>
        <w:spacing w:line="276" w:lineRule="auto"/>
        <w:ind w:firstLine="720"/>
        <w:jc w:val="both"/>
        <w:rPr>
          <w:sz w:val="28"/>
          <w:szCs w:val="28"/>
        </w:rPr>
      </w:pPr>
      <w:r w:rsidRPr="00C50176">
        <w:rPr>
          <w:sz w:val="28"/>
          <w:szCs w:val="28"/>
        </w:rPr>
        <w:t xml:space="preserve">В Программе комплексно представлены все основные содержательные линии воспитания и образования ребенка  от </w:t>
      </w:r>
      <w:r>
        <w:rPr>
          <w:sz w:val="28"/>
          <w:szCs w:val="28"/>
        </w:rPr>
        <w:t>3</w:t>
      </w:r>
      <w:r w:rsidRPr="00C50176">
        <w:rPr>
          <w:sz w:val="28"/>
          <w:szCs w:val="28"/>
        </w:rPr>
        <w:t xml:space="preserve"> до </w:t>
      </w:r>
      <w:r>
        <w:rPr>
          <w:sz w:val="28"/>
          <w:szCs w:val="28"/>
        </w:rPr>
        <w:t>4</w:t>
      </w:r>
      <w:r w:rsidRPr="00C50176">
        <w:rPr>
          <w:sz w:val="28"/>
          <w:szCs w:val="28"/>
        </w:rPr>
        <w:t xml:space="preserve"> лет.</w:t>
      </w:r>
    </w:p>
    <w:p w:rsidR="001E5EE0" w:rsidRPr="00C50176" w:rsidRDefault="001E5EE0" w:rsidP="00C34868">
      <w:pPr>
        <w:tabs>
          <w:tab w:val="left" w:pos="5520"/>
        </w:tabs>
        <w:spacing w:line="276" w:lineRule="auto"/>
        <w:ind w:firstLine="709"/>
        <w:jc w:val="both"/>
        <w:rPr>
          <w:sz w:val="28"/>
          <w:szCs w:val="28"/>
        </w:rPr>
      </w:pPr>
      <w:r w:rsidRPr="00C50176">
        <w:rPr>
          <w:sz w:val="28"/>
          <w:szCs w:val="28"/>
        </w:rPr>
        <w:t>Данная Программа  разработана в соответствии со следующими нормативными документами:</w:t>
      </w:r>
    </w:p>
    <w:p w:rsidR="001E5EE0" w:rsidRDefault="001E5EE0" w:rsidP="00C34868">
      <w:pPr>
        <w:tabs>
          <w:tab w:val="left" w:pos="5520"/>
        </w:tabs>
        <w:spacing w:line="276" w:lineRule="auto"/>
        <w:ind w:firstLine="709"/>
        <w:jc w:val="both"/>
        <w:rPr>
          <w:b/>
          <w:sz w:val="28"/>
          <w:szCs w:val="28"/>
        </w:rPr>
      </w:pPr>
    </w:p>
    <w:p w:rsidR="001E5EE0" w:rsidRPr="00C50176" w:rsidRDefault="001E5EE0" w:rsidP="00C34868">
      <w:pPr>
        <w:tabs>
          <w:tab w:val="left" w:pos="5520"/>
        </w:tabs>
        <w:spacing w:line="276" w:lineRule="auto"/>
        <w:ind w:firstLine="709"/>
        <w:jc w:val="both"/>
        <w:rPr>
          <w:b/>
          <w:sz w:val="28"/>
          <w:szCs w:val="28"/>
        </w:rPr>
      </w:pPr>
      <w:r w:rsidRPr="00C50176">
        <w:rPr>
          <w:b/>
          <w:sz w:val="28"/>
          <w:szCs w:val="28"/>
        </w:rPr>
        <w:t>Федерального уровня</w:t>
      </w:r>
    </w:p>
    <w:p w:rsidR="001E5EE0" w:rsidRPr="00DC741B" w:rsidRDefault="001E5EE0" w:rsidP="00C34868">
      <w:pPr>
        <w:tabs>
          <w:tab w:val="left" w:pos="5520"/>
        </w:tabs>
        <w:spacing w:line="276" w:lineRule="auto"/>
        <w:ind w:left="709"/>
        <w:jc w:val="both"/>
        <w:rPr>
          <w:sz w:val="28"/>
          <w:szCs w:val="28"/>
        </w:rPr>
      </w:pPr>
      <w:r>
        <w:rPr>
          <w:sz w:val="28"/>
          <w:szCs w:val="28"/>
        </w:rPr>
        <w:t xml:space="preserve">-   </w:t>
      </w:r>
      <w:r w:rsidRPr="00DC741B">
        <w:rPr>
          <w:sz w:val="28"/>
          <w:szCs w:val="28"/>
        </w:rPr>
        <w:t>Закон РФ «Об образовании» (от 29.12.2012, №273-ФЗ);</w:t>
      </w:r>
    </w:p>
    <w:p w:rsidR="001E5EE0" w:rsidRPr="00DC741B" w:rsidRDefault="001E5EE0" w:rsidP="00C34868">
      <w:pPr>
        <w:tabs>
          <w:tab w:val="left" w:pos="5520"/>
        </w:tabs>
        <w:spacing w:line="276" w:lineRule="auto"/>
        <w:ind w:firstLine="709"/>
        <w:jc w:val="both"/>
        <w:rPr>
          <w:sz w:val="28"/>
          <w:szCs w:val="28"/>
        </w:rPr>
      </w:pPr>
      <w:r>
        <w:rPr>
          <w:sz w:val="28"/>
          <w:szCs w:val="28"/>
        </w:rPr>
        <w:t xml:space="preserve">- </w:t>
      </w:r>
      <w:r w:rsidRPr="00DC741B">
        <w:rPr>
          <w:sz w:val="28"/>
          <w:szCs w:val="28"/>
        </w:rPr>
        <w:t>Типовое положение о дошкольном образовательном учреждении, утвержденное пр.№2562 Мин.образован</w:t>
      </w:r>
      <w:r>
        <w:rPr>
          <w:sz w:val="28"/>
          <w:szCs w:val="28"/>
        </w:rPr>
        <w:t>ия РФ от 27.10.11;</w:t>
      </w:r>
    </w:p>
    <w:p w:rsidR="001E5EE0" w:rsidRPr="00DC741B" w:rsidRDefault="001E5EE0" w:rsidP="00C34868">
      <w:pPr>
        <w:tabs>
          <w:tab w:val="left" w:pos="5520"/>
        </w:tabs>
        <w:spacing w:line="276" w:lineRule="auto"/>
        <w:ind w:firstLine="709"/>
        <w:jc w:val="both"/>
        <w:rPr>
          <w:sz w:val="28"/>
          <w:szCs w:val="28"/>
        </w:rPr>
      </w:pPr>
      <w:r w:rsidRPr="00DC741B">
        <w:rPr>
          <w:sz w:val="28"/>
          <w:szCs w:val="28"/>
        </w:rPr>
        <w:t>-</w:t>
      </w:r>
      <w:r>
        <w:rPr>
          <w:sz w:val="28"/>
          <w:szCs w:val="28"/>
        </w:rPr>
        <w:t xml:space="preserve">  </w:t>
      </w:r>
      <w:r w:rsidRPr="00DC741B">
        <w:rPr>
          <w:sz w:val="28"/>
          <w:szCs w:val="28"/>
        </w:rPr>
        <w:t>"Санитарно-эпидемиологические требования к устройству, содержанию и организации режима работы в дошкольных организациях</w:t>
      </w:r>
      <w:r>
        <w:rPr>
          <w:sz w:val="28"/>
          <w:szCs w:val="28"/>
        </w:rPr>
        <w:t xml:space="preserve"> </w:t>
      </w:r>
      <w:r w:rsidRPr="00DC741B">
        <w:rPr>
          <w:sz w:val="28"/>
          <w:szCs w:val="28"/>
        </w:rPr>
        <w:t>"2.4.3049-13 № 26 от 15.05.2013 г</w:t>
      </w:r>
      <w:r>
        <w:rPr>
          <w:sz w:val="28"/>
          <w:szCs w:val="28"/>
        </w:rPr>
        <w:t>;</w:t>
      </w:r>
    </w:p>
    <w:p w:rsidR="001E5EE0" w:rsidRPr="00C50176" w:rsidRDefault="001E5EE0" w:rsidP="00C34868">
      <w:pPr>
        <w:tabs>
          <w:tab w:val="left" w:pos="5520"/>
        </w:tabs>
        <w:spacing w:line="276" w:lineRule="auto"/>
        <w:ind w:firstLine="709"/>
        <w:jc w:val="both"/>
        <w:rPr>
          <w:sz w:val="28"/>
          <w:szCs w:val="28"/>
        </w:rPr>
      </w:pPr>
      <w:r w:rsidRPr="00DC741B">
        <w:rPr>
          <w:sz w:val="28"/>
          <w:szCs w:val="28"/>
        </w:rPr>
        <w:t xml:space="preserve">- Методические рекомендации по составлению образовательной программы ДОУ  N 655 от 23 ноября </w:t>
      </w:r>
      <w:smartTag w:uri="urn:schemas-microsoft-com:office:smarttags" w:element="metricconverter">
        <w:smartTagPr>
          <w:attr w:name="ProductID" w:val="2009 г"/>
        </w:smartTagPr>
        <w:r w:rsidRPr="00DC741B">
          <w:rPr>
            <w:sz w:val="28"/>
            <w:szCs w:val="28"/>
          </w:rPr>
          <w:t>2009 г</w:t>
        </w:r>
      </w:smartTag>
      <w:r w:rsidRPr="00DC741B">
        <w:rPr>
          <w:sz w:val="28"/>
          <w:szCs w:val="28"/>
        </w:rPr>
        <w:t>.</w:t>
      </w:r>
      <w:r w:rsidRPr="00C50176">
        <w:rPr>
          <w:sz w:val="28"/>
          <w:szCs w:val="28"/>
        </w:rPr>
        <w:t xml:space="preserve"> </w:t>
      </w:r>
    </w:p>
    <w:p w:rsidR="001E5EE0" w:rsidRPr="00CE5813" w:rsidRDefault="001E5EE0" w:rsidP="00C34868">
      <w:pPr>
        <w:pStyle w:val="NormalWeb"/>
        <w:spacing w:before="0" w:beforeAutospacing="0" w:after="0" w:line="276" w:lineRule="auto"/>
        <w:ind w:firstLine="708"/>
        <w:jc w:val="both"/>
        <w:rPr>
          <w:sz w:val="28"/>
          <w:szCs w:val="28"/>
        </w:rPr>
      </w:pPr>
      <w:r w:rsidRPr="00B23C83">
        <w:rPr>
          <w:sz w:val="28"/>
          <w:szCs w:val="28"/>
        </w:rPr>
        <w:t>Цель и задачи деятельности по реализации рабочей программы</w:t>
      </w:r>
      <w:r w:rsidRPr="00CE5813">
        <w:rPr>
          <w:sz w:val="28"/>
          <w:szCs w:val="28"/>
        </w:rPr>
        <w:t xml:space="preserve"> определяются задачами общеобразовательной программы, результатами педагогической деятельности за 201</w:t>
      </w:r>
      <w:r>
        <w:rPr>
          <w:sz w:val="28"/>
          <w:szCs w:val="28"/>
        </w:rPr>
        <w:t xml:space="preserve">9 </w:t>
      </w:r>
      <w:r w:rsidRPr="00CE5813">
        <w:rPr>
          <w:sz w:val="28"/>
          <w:szCs w:val="28"/>
        </w:rPr>
        <w:t>-</w:t>
      </w:r>
      <w:r>
        <w:rPr>
          <w:sz w:val="28"/>
          <w:szCs w:val="28"/>
        </w:rPr>
        <w:t xml:space="preserve"> 2020</w:t>
      </w:r>
      <w:r w:rsidRPr="00CE5813">
        <w:rPr>
          <w:sz w:val="28"/>
          <w:szCs w:val="28"/>
        </w:rPr>
        <w:t xml:space="preserve"> уч</w:t>
      </w:r>
      <w:r>
        <w:rPr>
          <w:sz w:val="28"/>
          <w:szCs w:val="28"/>
        </w:rPr>
        <w:t xml:space="preserve">ебный год, </w:t>
      </w:r>
      <w:r w:rsidRPr="00CE5813">
        <w:rPr>
          <w:sz w:val="28"/>
          <w:szCs w:val="28"/>
        </w:rPr>
        <w:t>потребностями родителей, а так же приоритетными направлениями деятельности ДОУ.</w:t>
      </w:r>
    </w:p>
    <w:p w:rsidR="001E5EE0" w:rsidRPr="00CE5813" w:rsidRDefault="001E5EE0" w:rsidP="00C34868">
      <w:pPr>
        <w:pStyle w:val="Style43"/>
        <w:widowControl/>
        <w:spacing w:line="276" w:lineRule="auto"/>
        <w:ind w:left="5" w:right="14" w:firstLine="703"/>
        <w:rPr>
          <w:rStyle w:val="FontStyle143"/>
          <w:rFonts w:ascii="Times New Roman" w:hAnsi="Times New Roman" w:cs="Times New Roman"/>
          <w:sz w:val="28"/>
          <w:szCs w:val="28"/>
        </w:rPr>
      </w:pPr>
      <w:r w:rsidRPr="00620CDC">
        <w:rPr>
          <w:rStyle w:val="FontStyle143"/>
          <w:rFonts w:ascii="Times New Roman" w:hAnsi="Times New Roman" w:cs="Times New Roman"/>
          <w:b/>
          <w:sz w:val="28"/>
          <w:szCs w:val="28"/>
        </w:rPr>
        <w:t>Цель:</w:t>
      </w:r>
      <w:r w:rsidRPr="00CE5813">
        <w:rPr>
          <w:rStyle w:val="FontStyle143"/>
          <w:rFonts w:ascii="Times New Roman" w:hAnsi="Times New Roman" w:cs="Times New Roman"/>
          <w:sz w:val="28"/>
          <w:szCs w:val="28"/>
        </w:rPr>
        <w:t xml:space="preserve"> Комплексное развитие личности ребёнка в ходе овладения практиче</w:t>
      </w:r>
      <w:r w:rsidRPr="00CE5813">
        <w:rPr>
          <w:rStyle w:val="FontStyle143"/>
          <w:rFonts w:ascii="Times New Roman" w:hAnsi="Times New Roman" w:cs="Times New Roman"/>
          <w:sz w:val="28"/>
          <w:szCs w:val="28"/>
        </w:rPr>
        <w:softHyphen/>
        <w:t>скими компетенциями;</w:t>
      </w:r>
      <w:r w:rsidRPr="00CE5813">
        <w:rPr>
          <w:rFonts w:ascii="Times New Roman" w:hAnsi="Times New Roman" w:cs="Times New Roman"/>
          <w:sz w:val="28"/>
          <w:szCs w:val="28"/>
        </w:rPr>
        <w:t xml:space="preserve"> </w:t>
      </w:r>
      <w:r w:rsidRPr="00CE5813">
        <w:rPr>
          <w:rStyle w:val="FontStyle143"/>
          <w:rFonts w:ascii="Times New Roman" w:hAnsi="Times New Roman" w:cs="Times New Roman"/>
          <w:sz w:val="28"/>
          <w:szCs w:val="28"/>
        </w:rPr>
        <w:t>раскрытие: физических, гуманитарных, естественно-математических, художественно-эстетических способ</w:t>
      </w:r>
      <w:r w:rsidRPr="00CE5813">
        <w:rPr>
          <w:rStyle w:val="FontStyle143"/>
          <w:rFonts w:ascii="Times New Roman" w:hAnsi="Times New Roman" w:cs="Times New Roman"/>
          <w:sz w:val="28"/>
          <w:szCs w:val="28"/>
        </w:rPr>
        <w:softHyphen/>
        <w:t>ностей.</w:t>
      </w:r>
    </w:p>
    <w:p w:rsidR="001E5EE0" w:rsidRPr="00620CDC" w:rsidRDefault="001E5EE0" w:rsidP="00C34868">
      <w:pPr>
        <w:pStyle w:val="Style43"/>
        <w:widowControl/>
        <w:spacing w:before="5" w:line="276" w:lineRule="auto"/>
        <w:ind w:left="5" w:right="10" w:firstLine="703"/>
        <w:rPr>
          <w:rStyle w:val="FontStyle143"/>
          <w:rFonts w:ascii="Times New Roman" w:hAnsi="Times New Roman" w:cs="Times New Roman"/>
          <w:b/>
          <w:sz w:val="28"/>
          <w:szCs w:val="28"/>
        </w:rPr>
      </w:pPr>
      <w:r w:rsidRPr="00620CDC">
        <w:rPr>
          <w:rStyle w:val="FontStyle143"/>
          <w:rFonts w:ascii="Times New Roman" w:hAnsi="Times New Roman" w:cs="Times New Roman"/>
          <w:b/>
          <w:sz w:val="28"/>
          <w:szCs w:val="28"/>
        </w:rPr>
        <w:t>Задачи:</w:t>
      </w:r>
    </w:p>
    <w:p w:rsidR="001E5EE0" w:rsidRPr="00B23C83" w:rsidRDefault="001E5EE0" w:rsidP="00C34868">
      <w:pPr>
        <w:pStyle w:val="NoSpacing"/>
        <w:widowControl w:val="0"/>
        <w:numPr>
          <w:ilvl w:val="0"/>
          <w:numId w:val="6"/>
        </w:numPr>
        <w:spacing w:line="276" w:lineRule="auto"/>
        <w:jc w:val="both"/>
        <w:rPr>
          <w:rStyle w:val="Emphasis"/>
          <w:rFonts w:ascii="Times New Roman" w:hAnsi="Times New Roman"/>
          <w:i w:val="0"/>
          <w:sz w:val="28"/>
        </w:rPr>
      </w:pPr>
      <w:r w:rsidRPr="00B23C83">
        <w:rPr>
          <w:rStyle w:val="Emphasis"/>
          <w:rFonts w:ascii="Times New Roman" w:hAnsi="Times New Roman"/>
          <w:i w:val="0"/>
          <w:sz w:val="28"/>
        </w:rPr>
        <w:t>сохранять и укреплять физическое и психическое здоровье детей, в том числе их эмоциональное благополучие, создавать условия для сохранения личного пространства ребёнка, его защиты от негативных   воздействий;</w:t>
      </w:r>
    </w:p>
    <w:p w:rsidR="001E5EE0" w:rsidRPr="00A57ACC" w:rsidRDefault="001E5EE0" w:rsidP="00C34868">
      <w:pPr>
        <w:pStyle w:val="NoSpacing"/>
        <w:widowControl w:val="0"/>
        <w:numPr>
          <w:ilvl w:val="0"/>
          <w:numId w:val="6"/>
        </w:numPr>
        <w:spacing w:line="276" w:lineRule="auto"/>
        <w:jc w:val="both"/>
        <w:rPr>
          <w:rStyle w:val="Emphasis"/>
          <w:rFonts w:ascii="Times New Roman" w:hAnsi="Times New Roman"/>
          <w:i w:val="0"/>
          <w:sz w:val="28"/>
        </w:rPr>
      </w:pPr>
      <w:r w:rsidRPr="00A57ACC">
        <w:rPr>
          <w:rStyle w:val="Emphasis"/>
          <w:rFonts w:ascii="Times New Roman" w:hAnsi="Times New Roman"/>
          <w:i w:val="0"/>
          <w:sz w:val="28"/>
        </w:rPr>
        <w:t>создавать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1E5EE0" w:rsidRPr="00A57ACC" w:rsidRDefault="001E5EE0" w:rsidP="00C34868">
      <w:pPr>
        <w:pStyle w:val="NoSpacing"/>
        <w:widowControl w:val="0"/>
        <w:numPr>
          <w:ilvl w:val="0"/>
          <w:numId w:val="6"/>
        </w:numPr>
        <w:spacing w:line="276" w:lineRule="auto"/>
        <w:jc w:val="both"/>
        <w:rPr>
          <w:rStyle w:val="Emphasis"/>
          <w:rFonts w:ascii="Times New Roman" w:hAnsi="Times New Roman"/>
          <w:i w:val="0"/>
          <w:sz w:val="28"/>
        </w:rPr>
      </w:pPr>
      <w:r w:rsidRPr="00A57ACC">
        <w:rPr>
          <w:rStyle w:val="Emphasis"/>
          <w:rFonts w:ascii="Times New Roman" w:hAnsi="Times New Roman"/>
          <w:i w:val="0"/>
          <w:sz w:val="28"/>
        </w:rPr>
        <w:t>формировать общую культуру личности ребёнка, в том числе ценности здорового образа жизни, развивать у него социальные, нравственные, эстетические, интеллектуальные, физические качества, инициативность, самостоятельность и ответственность, формировать предпосылки учебной  деятельности;</w:t>
      </w:r>
    </w:p>
    <w:p w:rsidR="001E5EE0" w:rsidRPr="00A57ACC" w:rsidRDefault="001E5EE0" w:rsidP="00C34868">
      <w:pPr>
        <w:pStyle w:val="NoSpacing"/>
        <w:widowControl w:val="0"/>
        <w:numPr>
          <w:ilvl w:val="0"/>
          <w:numId w:val="6"/>
        </w:numPr>
        <w:spacing w:line="276" w:lineRule="auto"/>
        <w:jc w:val="both"/>
        <w:rPr>
          <w:rStyle w:val="Emphasis"/>
          <w:rFonts w:ascii="Times New Roman" w:hAnsi="Times New Roman"/>
          <w:i w:val="0"/>
          <w:sz w:val="28"/>
        </w:rPr>
      </w:pPr>
      <w:r w:rsidRPr="00A57ACC">
        <w:rPr>
          <w:rStyle w:val="Emphasis"/>
          <w:rFonts w:ascii="Times New Roman" w:hAnsi="Times New Roman"/>
          <w:i w:val="0"/>
          <w:sz w:val="28"/>
        </w:rPr>
        <w:t>обеспечивать психолого-педа</w:t>
      </w:r>
      <w:r>
        <w:rPr>
          <w:rStyle w:val="Emphasis"/>
          <w:rFonts w:ascii="Times New Roman" w:hAnsi="Times New Roman"/>
          <w:i w:val="0"/>
          <w:sz w:val="28"/>
        </w:rPr>
        <w:t>гогическую поддержку семьи и по</w:t>
      </w:r>
      <w:r w:rsidRPr="00A57ACC">
        <w:rPr>
          <w:rStyle w:val="Emphasis"/>
          <w:rFonts w:ascii="Times New Roman" w:hAnsi="Times New Roman"/>
          <w:i w:val="0"/>
          <w:sz w:val="28"/>
        </w:rPr>
        <w:t>вышение компетентности родителей</w:t>
      </w:r>
      <w:r>
        <w:rPr>
          <w:rStyle w:val="Emphasis"/>
          <w:rFonts w:ascii="Times New Roman" w:hAnsi="Times New Roman"/>
          <w:i w:val="0"/>
          <w:sz w:val="28"/>
        </w:rPr>
        <w:t xml:space="preserve"> (законных представителей) в во</w:t>
      </w:r>
      <w:r w:rsidRPr="00A57ACC">
        <w:rPr>
          <w:rStyle w:val="Emphasis"/>
          <w:rFonts w:ascii="Times New Roman" w:hAnsi="Times New Roman"/>
          <w:i w:val="0"/>
          <w:sz w:val="28"/>
        </w:rPr>
        <w:t>просах развития и образования, охраны и укрепления здоровья  детей.</w:t>
      </w:r>
    </w:p>
    <w:p w:rsidR="001E5EE0" w:rsidRPr="00C50176" w:rsidRDefault="001E5EE0" w:rsidP="00C34868">
      <w:pPr>
        <w:tabs>
          <w:tab w:val="left" w:pos="5520"/>
        </w:tabs>
        <w:spacing w:line="276" w:lineRule="auto"/>
        <w:ind w:firstLine="709"/>
        <w:jc w:val="both"/>
        <w:rPr>
          <w:b/>
          <w:sz w:val="28"/>
          <w:szCs w:val="28"/>
        </w:rPr>
      </w:pPr>
    </w:p>
    <w:p w:rsidR="001E5EE0" w:rsidRPr="00C50176" w:rsidRDefault="001E5EE0" w:rsidP="00C34868">
      <w:pPr>
        <w:tabs>
          <w:tab w:val="left" w:pos="5520"/>
        </w:tabs>
        <w:spacing w:line="276" w:lineRule="auto"/>
        <w:ind w:firstLine="709"/>
        <w:jc w:val="both"/>
        <w:rPr>
          <w:b/>
          <w:sz w:val="28"/>
          <w:szCs w:val="28"/>
        </w:rPr>
      </w:pPr>
      <w:r w:rsidRPr="00C50176">
        <w:rPr>
          <w:b/>
          <w:sz w:val="28"/>
          <w:szCs w:val="28"/>
        </w:rPr>
        <w:t>Локальные акты</w:t>
      </w:r>
    </w:p>
    <w:p w:rsidR="001E5EE0" w:rsidRDefault="001E5EE0" w:rsidP="00C34868">
      <w:pPr>
        <w:pStyle w:val="ListParagraph"/>
        <w:numPr>
          <w:ilvl w:val="0"/>
          <w:numId w:val="8"/>
        </w:numPr>
        <w:tabs>
          <w:tab w:val="left" w:pos="567"/>
        </w:tabs>
        <w:spacing w:after="0"/>
        <w:ind w:left="426"/>
        <w:jc w:val="both"/>
        <w:rPr>
          <w:rFonts w:ascii="Times New Roman" w:hAnsi="Times New Roman"/>
          <w:sz w:val="28"/>
          <w:szCs w:val="28"/>
        </w:rPr>
      </w:pPr>
      <w:r w:rsidRPr="00D417E6">
        <w:rPr>
          <w:rFonts w:ascii="Times New Roman" w:hAnsi="Times New Roman"/>
          <w:sz w:val="28"/>
          <w:szCs w:val="28"/>
        </w:rPr>
        <w:t>Устав  БДОУ «ЦРР – детский сад №201»</w:t>
      </w:r>
      <w:r>
        <w:rPr>
          <w:rFonts w:ascii="Times New Roman" w:hAnsi="Times New Roman"/>
          <w:sz w:val="28"/>
          <w:szCs w:val="28"/>
        </w:rPr>
        <w:t>. Утвержден 11.01.12г №4</w:t>
      </w:r>
    </w:p>
    <w:p w:rsidR="001E5EE0" w:rsidRPr="00D417E6" w:rsidRDefault="001E5EE0" w:rsidP="00C34868">
      <w:pPr>
        <w:pStyle w:val="ListParagraph"/>
        <w:numPr>
          <w:ilvl w:val="0"/>
          <w:numId w:val="8"/>
        </w:numPr>
        <w:tabs>
          <w:tab w:val="left" w:pos="567"/>
        </w:tabs>
        <w:spacing w:after="0"/>
        <w:ind w:left="426"/>
        <w:jc w:val="both"/>
        <w:rPr>
          <w:rFonts w:ascii="Times New Roman" w:hAnsi="Times New Roman"/>
          <w:sz w:val="28"/>
          <w:szCs w:val="28"/>
        </w:rPr>
      </w:pPr>
      <w:r>
        <w:rPr>
          <w:rFonts w:ascii="Times New Roman" w:hAnsi="Times New Roman"/>
          <w:sz w:val="28"/>
          <w:szCs w:val="28"/>
        </w:rPr>
        <w:t>лицензия бессрочная, №208-П от 27.01.12г.</w:t>
      </w:r>
    </w:p>
    <w:p w:rsidR="001E5EE0" w:rsidRDefault="001E5EE0" w:rsidP="00C34868">
      <w:pPr>
        <w:spacing w:line="276" w:lineRule="auto"/>
        <w:jc w:val="both"/>
        <w:rPr>
          <w:b/>
          <w:sz w:val="28"/>
          <w:szCs w:val="28"/>
        </w:rPr>
      </w:pPr>
    </w:p>
    <w:p w:rsidR="001E5EE0" w:rsidRPr="00EA67BB" w:rsidRDefault="001E5EE0" w:rsidP="00C34868">
      <w:pPr>
        <w:spacing w:line="276" w:lineRule="auto"/>
        <w:ind w:firstLine="709"/>
        <w:jc w:val="center"/>
        <w:rPr>
          <w:rStyle w:val="Emphasis"/>
          <w:b/>
          <w:i w:val="0"/>
          <w:sz w:val="28"/>
          <w:szCs w:val="28"/>
        </w:rPr>
      </w:pPr>
      <w:r>
        <w:rPr>
          <w:rStyle w:val="Emphasis"/>
          <w:b/>
          <w:i w:val="0"/>
          <w:sz w:val="28"/>
          <w:szCs w:val="28"/>
        </w:rPr>
        <w:t>1.2.</w:t>
      </w:r>
      <w:r w:rsidRPr="00EA67BB">
        <w:rPr>
          <w:rStyle w:val="Emphasis"/>
          <w:b/>
          <w:i w:val="0"/>
          <w:sz w:val="28"/>
          <w:szCs w:val="28"/>
        </w:rPr>
        <w:t>Принципы и подходы к разработке Программы</w:t>
      </w:r>
    </w:p>
    <w:p w:rsidR="001E5EE0" w:rsidRPr="00EA67BB" w:rsidRDefault="001E5EE0" w:rsidP="00C34868">
      <w:pPr>
        <w:spacing w:line="276" w:lineRule="auto"/>
        <w:ind w:firstLine="709"/>
        <w:jc w:val="both"/>
        <w:rPr>
          <w:rStyle w:val="Emphasis"/>
          <w:i w:val="0"/>
          <w:sz w:val="28"/>
          <w:szCs w:val="28"/>
        </w:rPr>
      </w:pPr>
      <w:r w:rsidRPr="00EA67BB">
        <w:rPr>
          <w:rStyle w:val="Emphasis"/>
          <w:i w:val="0"/>
          <w:sz w:val="28"/>
          <w:szCs w:val="28"/>
        </w:rPr>
        <w:t>Основу для разработки Программы составили личностно ориентированный подход, культурно-историческая теория, деятельностный подход.</w:t>
      </w:r>
    </w:p>
    <w:p w:rsidR="001E5EE0" w:rsidRPr="00EA67BB" w:rsidRDefault="001E5EE0" w:rsidP="00C34868">
      <w:pPr>
        <w:spacing w:line="276" w:lineRule="auto"/>
        <w:ind w:firstLine="709"/>
        <w:jc w:val="both"/>
        <w:rPr>
          <w:rStyle w:val="Emphasis"/>
          <w:rFonts w:eastAsia="PMingLiU"/>
          <w:i w:val="0"/>
          <w:sz w:val="28"/>
          <w:szCs w:val="28"/>
        </w:rPr>
      </w:pPr>
      <w:r w:rsidRPr="00EA67BB">
        <w:rPr>
          <w:rStyle w:val="Emphasis"/>
          <w:rFonts w:eastAsia="PMingLiU"/>
          <w:i w:val="0"/>
          <w:sz w:val="28"/>
          <w:szCs w:val="28"/>
        </w:rPr>
        <w:t>При разработке Программы у</w:t>
      </w:r>
      <w:r w:rsidRPr="00EA67BB">
        <w:rPr>
          <w:rStyle w:val="Emphasis"/>
          <w:i w:val="0"/>
          <w:sz w:val="28"/>
          <w:szCs w:val="28"/>
        </w:rPr>
        <w:t>читывались также принципы и под</w:t>
      </w:r>
      <w:r w:rsidRPr="00EA67BB">
        <w:rPr>
          <w:rStyle w:val="Emphasis"/>
          <w:rFonts w:eastAsia="PMingLiU"/>
          <w:i w:val="0"/>
          <w:sz w:val="28"/>
          <w:szCs w:val="28"/>
        </w:rPr>
        <w:t xml:space="preserve">ходы её формирования, определённые главной </w:t>
      </w:r>
      <w:r w:rsidRPr="00EA67BB">
        <w:rPr>
          <w:rStyle w:val="Emphasis"/>
          <w:i w:val="0"/>
          <w:sz w:val="28"/>
          <w:szCs w:val="28"/>
        </w:rPr>
        <w:t>целью   Образователь</w:t>
      </w:r>
      <w:r w:rsidRPr="00EA67BB">
        <w:rPr>
          <w:rStyle w:val="Emphasis"/>
          <w:rFonts w:eastAsia="PMingLiU"/>
          <w:i w:val="0"/>
          <w:sz w:val="28"/>
          <w:szCs w:val="28"/>
        </w:rPr>
        <w:t>ной системы «Школа 2100»: созда</w:t>
      </w:r>
      <w:r w:rsidRPr="00EA67BB">
        <w:rPr>
          <w:rStyle w:val="Emphasis"/>
          <w:i w:val="0"/>
          <w:sz w:val="28"/>
          <w:szCs w:val="28"/>
        </w:rPr>
        <w:t>ние условий для развития функци</w:t>
      </w:r>
      <w:r w:rsidRPr="00EA67BB">
        <w:rPr>
          <w:rStyle w:val="Emphasis"/>
          <w:rFonts w:eastAsia="PMingLiU"/>
          <w:i w:val="0"/>
          <w:sz w:val="28"/>
          <w:szCs w:val="28"/>
        </w:rPr>
        <w:t xml:space="preserve">онально грамотной личности – </w:t>
      </w:r>
      <w:r w:rsidRPr="00EA67BB">
        <w:rPr>
          <w:rStyle w:val="Emphasis"/>
          <w:i w:val="0"/>
          <w:sz w:val="28"/>
          <w:szCs w:val="28"/>
        </w:rPr>
        <w:t>человека, способного решать любые жизненные   задачи   (проблемы),   используя   для   этого   приобретаемые     в течение всей жизни знания, умения и навыки, оставаясь при этом человеком</w:t>
      </w:r>
      <w:r w:rsidRPr="00EA67BB">
        <w:rPr>
          <w:rStyle w:val="Emphasis"/>
          <w:rFonts w:eastAsia="PMingLiU"/>
          <w:i w:val="0"/>
          <w:sz w:val="28"/>
          <w:szCs w:val="28"/>
        </w:rPr>
        <w:t>.</w:t>
      </w:r>
    </w:p>
    <w:p w:rsidR="001E5EE0" w:rsidRPr="00EA67BB" w:rsidRDefault="001E5EE0" w:rsidP="00C34868">
      <w:pPr>
        <w:spacing w:line="276" w:lineRule="auto"/>
        <w:ind w:firstLine="709"/>
        <w:jc w:val="both"/>
        <w:rPr>
          <w:rStyle w:val="Emphasis"/>
          <w:i w:val="0"/>
          <w:sz w:val="28"/>
          <w:szCs w:val="28"/>
        </w:rPr>
      </w:pPr>
      <w:r w:rsidRPr="00EA67BB">
        <w:rPr>
          <w:rStyle w:val="Emphasis"/>
          <w:i w:val="0"/>
          <w:sz w:val="28"/>
          <w:szCs w:val="28"/>
        </w:rPr>
        <w:t>В соответствии с обозначенными концептуальными подходами при разработке Программы учитывались сформулированные А.А. Леонтьевым и отражающие наше представление о значении дошкольного возраста для становления и развития личности ребенка, следующие принципы её формирования.</w:t>
      </w:r>
    </w:p>
    <w:p w:rsidR="001E5EE0" w:rsidRPr="00EA67BB" w:rsidRDefault="001E5EE0" w:rsidP="00C34868">
      <w:pPr>
        <w:spacing w:line="276" w:lineRule="auto"/>
        <w:ind w:firstLine="709"/>
        <w:jc w:val="both"/>
        <w:rPr>
          <w:rStyle w:val="Emphasis"/>
          <w:b/>
          <w:i w:val="0"/>
          <w:sz w:val="28"/>
          <w:szCs w:val="28"/>
        </w:rPr>
      </w:pPr>
      <w:r w:rsidRPr="00EA67BB">
        <w:rPr>
          <w:rStyle w:val="Emphasis"/>
          <w:b/>
          <w:i w:val="0"/>
          <w:sz w:val="28"/>
          <w:szCs w:val="28"/>
        </w:rPr>
        <w:t>А. Личностно ориентированные принципы</w:t>
      </w:r>
    </w:p>
    <w:p w:rsidR="001E5EE0" w:rsidRPr="00EA67BB" w:rsidRDefault="001E5EE0" w:rsidP="00C34868">
      <w:pPr>
        <w:spacing w:line="276" w:lineRule="auto"/>
        <w:ind w:firstLine="709"/>
        <w:jc w:val="both"/>
        <w:rPr>
          <w:rStyle w:val="Emphasis"/>
          <w:i w:val="0"/>
          <w:sz w:val="28"/>
          <w:szCs w:val="28"/>
        </w:rPr>
      </w:pPr>
      <w:r w:rsidRPr="00EA67BB">
        <w:rPr>
          <w:rStyle w:val="Emphasis"/>
          <w:sz w:val="28"/>
          <w:szCs w:val="28"/>
        </w:rPr>
        <w:t>Принцип адаптивности</w:t>
      </w:r>
      <w:r w:rsidRPr="00EA67BB">
        <w:rPr>
          <w:rStyle w:val="Emphasis"/>
          <w:i w:val="0"/>
          <w:sz w:val="28"/>
          <w:szCs w:val="28"/>
        </w:rPr>
        <w:t>.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развивающейся   личности    ребёнка.</w:t>
      </w:r>
    </w:p>
    <w:p w:rsidR="001E5EE0" w:rsidRPr="00EA67BB" w:rsidRDefault="001E5EE0" w:rsidP="00C34868">
      <w:pPr>
        <w:spacing w:line="276" w:lineRule="auto"/>
        <w:ind w:firstLine="709"/>
        <w:jc w:val="both"/>
        <w:rPr>
          <w:rStyle w:val="Emphasis"/>
          <w:i w:val="0"/>
          <w:sz w:val="28"/>
          <w:szCs w:val="28"/>
        </w:rPr>
      </w:pPr>
      <w:r w:rsidRPr="00EA67BB">
        <w:rPr>
          <w:rStyle w:val="Emphasis"/>
          <w:sz w:val="28"/>
          <w:szCs w:val="28"/>
        </w:rPr>
        <w:t>Принцип развития</w:t>
      </w:r>
      <w:r w:rsidRPr="00EA67BB">
        <w:rPr>
          <w:rStyle w:val="Emphasis"/>
          <w:i w:val="0"/>
          <w:sz w:val="28"/>
          <w:szCs w:val="28"/>
        </w:rPr>
        <w:t xml:space="preserve">. Основная задача ДОО – это развитие ребёнка-дошкольника, и прежде всего целостное развитие его личности и обеспечение готовности к дальнейшему развитию. </w:t>
      </w:r>
    </w:p>
    <w:p w:rsidR="001E5EE0" w:rsidRPr="00EA67BB" w:rsidRDefault="001E5EE0" w:rsidP="00C34868">
      <w:pPr>
        <w:spacing w:line="276" w:lineRule="auto"/>
        <w:ind w:firstLine="709"/>
        <w:jc w:val="both"/>
        <w:rPr>
          <w:rStyle w:val="Emphasis"/>
          <w:i w:val="0"/>
          <w:sz w:val="28"/>
          <w:szCs w:val="28"/>
        </w:rPr>
      </w:pPr>
      <w:r w:rsidRPr="00EA67BB">
        <w:rPr>
          <w:rStyle w:val="Emphasis"/>
          <w:sz w:val="28"/>
          <w:szCs w:val="28"/>
        </w:rPr>
        <w:t>Принцип психологической комфортности.</w:t>
      </w:r>
      <w:r w:rsidRPr="00EA67BB">
        <w:rPr>
          <w:rStyle w:val="Emphasis"/>
          <w:i w:val="0"/>
          <w:sz w:val="28"/>
          <w:szCs w:val="28"/>
        </w:rPr>
        <w:t xml:space="preserve"> Предполагает психологическую   защищённость   ребёнка,   обеспечение   эмоционального комфорта, создание условий для   самореализации.</w:t>
      </w:r>
    </w:p>
    <w:p w:rsidR="001E5EE0" w:rsidRPr="00EA67BB" w:rsidRDefault="001E5EE0" w:rsidP="00C34868">
      <w:pPr>
        <w:spacing w:line="276" w:lineRule="auto"/>
        <w:ind w:firstLine="709"/>
        <w:jc w:val="both"/>
        <w:rPr>
          <w:rStyle w:val="Emphasis"/>
          <w:b/>
          <w:i w:val="0"/>
          <w:sz w:val="28"/>
          <w:szCs w:val="28"/>
        </w:rPr>
      </w:pPr>
      <w:r w:rsidRPr="00EA67BB">
        <w:rPr>
          <w:rStyle w:val="Emphasis"/>
          <w:b/>
          <w:i w:val="0"/>
          <w:sz w:val="28"/>
          <w:szCs w:val="28"/>
        </w:rPr>
        <w:t>Б. Культурно ориентированные принципы</w:t>
      </w:r>
    </w:p>
    <w:p w:rsidR="001E5EE0" w:rsidRPr="00EA67BB" w:rsidRDefault="001E5EE0" w:rsidP="00C34868">
      <w:pPr>
        <w:spacing w:line="276" w:lineRule="auto"/>
        <w:ind w:firstLine="709"/>
        <w:jc w:val="both"/>
        <w:rPr>
          <w:rStyle w:val="Emphasis"/>
          <w:i w:val="0"/>
          <w:sz w:val="28"/>
          <w:szCs w:val="28"/>
        </w:rPr>
      </w:pPr>
      <w:r w:rsidRPr="00EA67BB">
        <w:rPr>
          <w:rStyle w:val="Emphasis"/>
          <w:i w:val="0"/>
          <w:sz w:val="28"/>
          <w:szCs w:val="28"/>
        </w:rPr>
        <w:t xml:space="preserve">Данные принципы обеспечивают принятие ребёнком обобщённых, целостных представлений о мире, о месте в нём человека. </w:t>
      </w:r>
    </w:p>
    <w:p w:rsidR="001E5EE0" w:rsidRPr="00EA67BB" w:rsidRDefault="001E5EE0" w:rsidP="00C34868">
      <w:pPr>
        <w:spacing w:line="276" w:lineRule="auto"/>
        <w:ind w:firstLine="709"/>
        <w:jc w:val="both"/>
        <w:rPr>
          <w:rStyle w:val="Emphasis"/>
          <w:rFonts w:eastAsia="PMingLiU"/>
          <w:i w:val="0"/>
          <w:sz w:val="28"/>
          <w:szCs w:val="28"/>
        </w:rPr>
      </w:pPr>
      <w:r w:rsidRPr="00EA67BB">
        <w:rPr>
          <w:rStyle w:val="Emphasis"/>
          <w:sz w:val="28"/>
          <w:szCs w:val="28"/>
        </w:rPr>
        <w:t>Принцип целостности содержания образования</w:t>
      </w:r>
      <w:r w:rsidRPr="00EA67BB">
        <w:rPr>
          <w:rStyle w:val="Emphasis"/>
          <w:i w:val="0"/>
          <w:sz w:val="28"/>
          <w:szCs w:val="28"/>
        </w:rPr>
        <w:t>. Представление дошкольника о предметном и социальном мире должно быть единым и   целостным.</w:t>
      </w:r>
    </w:p>
    <w:p w:rsidR="001E5EE0" w:rsidRPr="00EA67BB" w:rsidRDefault="001E5EE0" w:rsidP="00C34868">
      <w:pPr>
        <w:spacing w:line="276" w:lineRule="auto"/>
        <w:ind w:firstLine="709"/>
        <w:jc w:val="both"/>
        <w:rPr>
          <w:rStyle w:val="Emphasis"/>
          <w:i w:val="0"/>
          <w:sz w:val="28"/>
          <w:szCs w:val="28"/>
        </w:rPr>
      </w:pPr>
      <w:r w:rsidRPr="00EA67BB">
        <w:rPr>
          <w:rStyle w:val="Emphasis"/>
          <w:sz w:val="28"/>
          <w:szCs w:val="28"/>
        </w:rPr>
        <w:t>Принцип смыслового отношения к миру</w:t>
      </w:r>
      <w:r w:rsidRPr="00EA67BB">
        <w:rPr>
          <w:rStyle w:val="Emphasis"/>
          <w:i w:val="0"/>
          <w:sz w:val="28"/>
          <w:szCs w:val="28"/>
        </w:rPr>
        <w:t>. Ребёнок осознаёт, что окружающий его мир – это мир, частью которого он является и который он так или иначе переживает и осмысляет для себя.</w:t>
      </w:r>
    </w:p>
    <w:p w:rsidR="001E5EE0" w:rsidRPr="00EA67BB" w:rsidRDefault="001E5EE0" w:rsidP="00C34868">
      <w:pPr>
        <w:spacing w:line="276" w:lineRule="auto"/>
        <w:ind w:firstLine="709"/>
        <w:jc w:val="both"/>
        <w:rPr>
          <w:rStyle w:val="Emphasis"/>
          <w:rFonts w:eastAsia="PMingLiU"/>
          <w:i w:val="0"/>
          <w:sz w:val="28"/>
          <w:szCs w:val="28"/>
        </w:rPr>
      </w:pPr>
      <w:r w:rsidRPr="00EA67BB">
        <w:rPr>
          <w:rStyle w:val="Emphasis"/>
          <w:sz w:val="28"/>
          <w:szCs w:val="28"/>
        </w:rPr>
        <w:t>Принцип систематичности</w:t>
      </w:r>
      <w:r w:rsidRPr="00EA67BB">
        <w:rPr>
          <w:rStyle w:val="Emphasis"/>
          <w:i w:val="0"/>
          <w:sz w:val="28"/>
          <w:szCs w:val="28"/>
        </w:rPr>
        <w:t>. Предполагает наличие единых линий развития и воспитания.</w:t>
      </w:r>
    </w:p>
    <w:p w:rsidR="001E5EE0" w:rsidRPr="00EA67BB" w:rsidRDefault="001E5EE0" w:rsidP="00C34868">
      <w:pPr>
        <w:spacing w:line="276" w:lineRule="auto"/>
        <w:ind w:firstLine="709"/>
        <w:jc w:val="both"/>
        <w:rPr>
          <w:rStyle w:val="Emphasis"/>
          <w:i w:val="0"/>
          <w:sz w:val="28"/>
          <w:szCs w:val="28"/>
        </w:rPr>
      </w:pPr>
      <w:r w:rsidRPr="00EA67BB">
        <w:rPr>
          <w:rStyle w:val="Emphasis"/>
          <w:sz w:val="28"/>
          <w:szCs w:val="28"/>
        </w:rPr>
        <w:t>Принцип ориентировочной функции знаний</w:t>
      </w:r>
      <w:r w:rsidRPr="00EA67BB">
        <w:rPr>
          <w:rStyle w:val="Emphasis"/>
          <w:i w:val="0"/>
          <w:sz w:val="28"/>
          <w:szCs w:val="28"/>
        </w:rPr>
        <w:t>.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1E5EE0" w:rsidRPr="00EA67BB" w:rsidRDefault="001E5EE0" w:rsidP="00C34868">
      <w:pPr>
        <w:spacing w:line="276" w:lineRule="auto"/>
        <w:ind w:firstLine="709"/>
        <w:jc w:val="both"/>
        <w:rPr>
          <w:rStyle w:val="Emphasis"/>
          <w:i w:val="0"/>
          <w:sz w:val="28"/>
          <w:szCs w:val="28"/>
        </w:rPr>
      </w:pPr>
      <w:r w:rsidRPr="00EA67BB">
        <w:rPr>
          <w:rStyle w:val="Emphasis"/>
          <w:sz w:val="28"/>
          <w:szCs w:val="28"/>
        </w:rPr>
        <w:t>Принцип овладения культурой</w:t>
      </w:r>
      <w:r w:rsidRPr="00EA67BB">
        <w:rPr>
          <w:rStyle w:val="Emphasis"/>
          <w:i w:val="0"/>
          <w:sz w:val="28"/>
          <w:szCs w:val="28"/>
        </w:rPr>
        <w:t>. Обеспечивает способность ребёнка ориентироваться в мире и действовать (или вести себя) в соответствии с результатами такой ориентировки и с интересами и ожиданиями других    людей.</w:t>
      </w:r>
    </w:p>
    <w:p w:rsidR="001E5EE0" w:rsidRPr="00EA67BB" w:rsidRDefault="001E5EE0" w:rsidP="00C34868">
      <w:pPr>
        <w:spacing w:line="276" w:lineRule="auto"/>
        <w:ind w:firstLine="709"/>
        <w:jc w:val="both"/>
        <w:rPr>
          <w:rStyle w:val="Emphasis"/>
          <w:b/>
          <w:i w:val="0"/>
          <w:sz w:val="28"/>
          <w:szCs w:val="28"/>
        </w:rPr>
      </w:pPr>
      <w:r w:rsidRPr="00EA67BB">
        <w:rPr>
          <w:rStyle w:val="Emphasis"/>
          <w:b/>
          <w:i w:val="0"/>
          <w:sz w:val="28"/>
          <w:szCs w:val="28"/>
        </w:rPr>
        <w:t>В. Деятельностно ориентированные принципы</w:t>
      </w:r>
    </w:p>
    <w:p w:rsidR="001E5EE0" w:rsidRPr="00EA67BB" w:rsidRDefault="001E5EE0" w:rsidP="00C34868">
      <w:pPr>
        <w:spacing w:line="276" w:lineRule="auto"/>
        <w:ind w:firstLine="709"/>
        <w:jc w:val="both"/>
        <w:rPr>
          <w:rStyle w:val="Emphasis"/>
          <w:i w:val="0"/>
          <w:sz w:val="28"/>
          <w:szCs w:val="28"/>
        </w:rPr>
      </w:pPr>
      <w:r w:rsidRPr="00EA67BB">
        <w:rPr>
          <w:rStyle w:val="Emphasis"/>
          <w:i w:val="0"/>
          <w:sz w:val="28"/>
          <w:szCs w:val="28"/>
        </w:rPr>
        <w:t>Данная группа принципов опирается на личностно</w:t>
      </w:r>
      <w:r>
        <w:rPr>
          <w:rStyle w:val="Emphasis"/>
          <w:i w:val="0"/>
          <w:sz w:val="28"/>
          <w:szCs w:val="28"/>
        </w:rPr>
        <w:t xml:space="preserve"> </w:t>
      </w:r>
      <w:r w:rsidRPr="00EA67BB">
        <w:rPr>
          <w:rStyle w:val="Emphasis"/>
          <w:i w:val="0"/>
          <w:sz w:val="28"/>
          <w:szCs w:val="28"/>
        </w:rPr>
        <w:t>-</w:t>
      </w:r>
      <w:r>
        <w:rPr>
          <w:rStyle w:val="Emphasis"/>
          <w:i w:val="0"/>
          <w:sz w:val="28"/>
          <w:szCs w:val="28"/>
        </w:rPr>
        <w:t xml:space="preserve"> </w:t>
      </w:r>
      <w:r w:rsidRPr="00EA67BB">
        <w:rPr>
          <w:rStyle w:val="Emphasis"/>
          <w:i w:val="0"/>
          <w:sz w:val="28"/>
          <w:szCs w:val="28"/>
        </w:rPr>
        <w:t>деятельностный подход   к   дошкольному   образованию.</w:t>
      </w:r>
    </w:p>
    <w:p w:rsidR="001E5EE0" w:rsidRPr="00EA67BB" w:rsidRDefault="001E5EE0" w:rsidP="00C34868">
      <w:pPr>
        <w:spacing w:line="276" w:lineRule="auto"/>
        <w:ind w:firstLine="709"/>
        <w:jc w:val="both"/>
        <w:rPr>
          <w:rStyle w:val="Emphasis"/>
          <w:i w:val="0"/>
          <w:sz w:val="28"/>
          <w:szCs w:val="28"/>
        </w:rPr>
      </w:pPr>
      <w:r w:rsidRPr="00EA67BB">
        <w:rPr>
          <w:rStyle w:val="Emphasis"/>
          <w:sz w:val="28"/>
          <w:szCs w:val="28"/>
        </w:rPr>
        <w:t>Принцип обучения деятельности</w:t>
      </w:r>
      <w:r w:rsidRPr="00EA67BB">
        <w:rPr>
          <w:rStyle w:val="Emphasis"/>
          <w:i w:val="0"/>
          <w:sz w:val="28"/>
          <w:szCs w:val="28"/>
        </w:rPr>
        <w:t xml:space="preserve">.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 </w:t>
      </w:r>
    </w:p>
    <w:p w:rsidR="001E5EE0" w:rsidRPr="00EA67BB" w:rsidRDefault="001E5EE0" w:rsidP="00C34868">
      <w:pPr>
        <w:spacing w:line="276" w:lineRule="auto"/>
        <w:ind w:firstLine="709"/>
        <w:jc w:val="both"/>
        <w:rPr>
          <w:rStyle w:val="Emphasis"/>
          <w:rFonts w:eastAsia="PMingLiU"/>
          <w:i w:val="0"/>
          <w:sz w:val="28"/>
          <w:szCs w:val="28"/>
        </w:rPr>
      </w:pPr>
      <w:r w:rsidRPr="00EA67BB">
        <w:rPr>
          <w:rStyle w:val="Emphasis"/>
          <w:sz w:val="28"/>
          <w:szCs w:val="28"/>
        </w:rPr>
        <w:t>Принцип опоры на предшествующее (спонтанное) развитие</w:t>
      </w:r>
      <w:r w:rsidRPr="00EA67BB">
        <w:rPr>
          <w:rStyle w:val="Emphasis"/>
          <w:i w:val="0"/>
          <w:sz w:val="28"/>
          <w:szCs w:val="28"/>
        </w:rPr>
        <w:t>. Предполагает опору на предшествующее спонтанное (или не управляемое прямо), самостоятельное, «житейское» развитие ребёнка, в том числе   и   на   субъектный опыт.</w:t>
      </w:r>
    </w:p>
    <w:p w:rsidR="001E5EE0" w:rsidRPr="00EA67BB" w:rsidRDefault="001E5EE0" w:rsidP="00C34868">
      <w:pPr>
        <w:spacing w:line="276" w:lineRule="auto"/>
        <w:ind w:firstLine="709"/>
        <w:jc w:val="both"/>
        <w:rPr>
          <w:rStyle w:val="Emphasis"/>
          <w:i w:val="0"/>
          <w:sz w:val="28"/>
          <w:szCs w:val="28"/>
        </w:rPr>
      </w:pPr>
      <w:r w:rsidRPr="00EA67BB">
        <w:rPr>
          <w:rStyle w:val="Emphasis"/>
          <w:sz w:val="28"/>
          <w:szCs w:val="28"/>
        </w:rPr>
        <w:t>Креативный принцип</w:t>
      </w:r>
      <w:r w:rsidRPr="00EA67BB">
        <w:rPr>
          <w:rStyle w:val="Emphasis"/>
          <w:i w:val="0"/>
          <w:sz w:val="28"/>
          <w:szCs w:val="28"/>
        </w:rPr>
        <w:t>.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1E5EE0" w:rsidRPr="00EA67BB" w:rsidRDefault="001E5EE0" w:rsidP="00C34868">
      <w:pPr>
        <w:spacing w:line="276" w:lineRule="auto"/>
        <w:ind w:firstLine="709"/>
        <w:jc w:val="both"/>
        <w:rPr>
          <w:rStyle w:val="Emphasis"/>
          <w:i w:val="0"/>
          <w:sz w:val="28"/>
          <w:szCs w:val="28"/>
        </w:rPr>
      </w:pPr>
      <w:r w:rsidRPr="00EA67BB">
        <w:rPr>
          <w:rStyle w:val="Emphasis"/>
          <w:i w:val="0"/>
          <w:sz w:val="28"/>
          <w:szCs w:val="28"/>
        </w:rPr>
        <w:t>Кроме того, при разработке Программы учитывались принципы и подходы, определённые Федеральным государственным образовательным стандартом дошкольного образования, среди которых выделим   следующие:</w:t>
      </w:r>
    </w:p>
    <w:p w:rsidR="001E5EE0" w:rsidRPr="00EA67BB" w:rsidRDefault="001E5EE0" w:rsidP="00C34868">
      <w:pPr>
        <w:pStyle w:val="ListParagraph"/>
        <w:widowControl w:val="0"/>
        <w:numPr>
          <w:ilvl w:val="0"/>
          <w:numId w:val="9"/>
        </w:numPr>
        <w:spacing w:after="0"/>
        <w:ind w:left="709"/>
        <w:contextualSpacing w:val="0"/>
        <w:jc w:val="both"/>
        <w:rPr>
          <w:rStyle w:val="Emphasis"/>
          <w:rFonts w:ascii="Times New Roman" w:eastAsia="PMingLiU" w:hAnsi="Times New Roman"/>
          <w:i w:val="0"/>
          <w:sz w:val="28"/>
          <w:szCs w:val="28"/>
        </w:rPr>
      </w:pPr>
      <w:r w:rsidRPr="00EA67BB">
        <w:rPr>
          <w:rStyle w:val="Emphasis"/>
          <w:rFonts w:ascii="Times New Roman" w:hAnsi="Times New Roman"/>
          <w:i w:val="0"/>
          <w:sz w:val="28"/>
          <w:szCs w:val="28"/>
        </w:rPr>
        <w:t>поддержка разнообразия детства; сохранение уникальности и самоценности детства как важного этапа онтогенеза;</w:t>
      </w:r>
    </w:p>
    <w:p w:rsidR="001E5EE0" w:rsidRPr="00EA67BB" w:rsidRDefault="001E5EE0" w:rsidP="00C34868">
      <w:pPr>
        <w:pStyle w:val="ListParagraph"/>
        <w:widowControl w:val="0"/>
        <w:numPr>
          <w:ilvl w:val="0"/>
          <w:numId w:val="9"/>
        </w:numPr>
        <w:spacing w:after="0"/>
        <w:ind w:left="709"/>
        <w:contextualSpacing w:val="0"/>
        <w:jc w:val="both"/>
        <w:rPr>
          <w:rStyle w:val="Emphasis"/>
          <w:rFonts w:ascii="Times New Roman" w:eastAsia="PMingLiU" w:hAnsi="Times New Roman"/>
          <w:i w:val="0"/>
          <w:sz w:val="28"/>
          <w:szCs w:val="28"/>
        </w:rPr>
      </w:pPr>
      <w:r w:rsidRPr="00EA67BB">
        <w:rPr>
          <w:rStyle w:val="Emphasis"/>
          <w:rFonts w:ascii="Times New Roman" w:hAnsi="Times New Roman"/>
          <w:i w:val="0"/>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образовательной организации) и детей;</w:t>
      </w:r>
    </w:p>
    <w:p w:rsidR="001E5EE0" w:rsidRPr="00EA67BB" w:rsidRDefault="001E5EE0" w:rsidP="00C34868">
      <w:pPr>
        <w:pStyle w:val="ListParagraph"/>
        <w:widowControl w:val="0"/>
        <w:numPr>
          <w:ilvl w:val="0"/>
          <w:numId w:val="9"/>
        </w:numPr>
        <w:spacing w:after="0"/>
        <w:ind w:left="709"/>
        <w:contextualSpacing w:val="0"/>
        <w:jc w:val="both"/>
        <w:rPr>
          <w:rStyle w:val="Emphasis"/>
          <w:rFonts w:ascii="Times New Roman" w:eastAsia="PMingLiU" w:hAnsi="Times New Roman"/>
          <w:i w:val="0"/>
          <w:sz w:val="28"/>
          <w:szCs w:val="28"/>
        </w:rPr>
      </w:pPr>
      <w:r w:rsidRPr="00EA67BB">
        <w:rPr>
          <w:rStyle w:val="Emphasis"/>
          <w:rFonts w:ascii="Times New Roman" w:hAnsi="Times New Roman"/>
          <w:i w:val="0"/>
          <w:sz w:val="28"/>
          <w:szCs w:val="28"/>
        </w:rPr>
        <w:t>уважение   личности  ребёнка;</w:t>
      </w:r>
    </w:p>
    <w:p w:rsidR="001E5EE0" w:rsidRPr="00EA67BB" w:rsidRDefault="001E5EE0" w:rsidP="00C34868">
      <w:pPr>
        <w:pStyle w:val="ListParagraph"/>
        <w:widowControl w:val="0"/>
        <w:numPr>
          <w:ilvl w:val="0"/>
          <w:numId w:val="9"/>
        </w:numPr>
        <w:spacing w:after="0"/>
        <w:ind w:left="709"/>
        <w:contextualSpacing w:val="0"/>
        <w:jc w:val="both"/>
        <w:rPr>
          <w:rStyle w:val="Emphasis"/>
          <w:rFonts w:ascii="Times New Roman" w:eastAsia="PMingLiU" w:hAnsi="Times New Roman"/>
          <w:i w:val="0"/>
          <w:sz w:val="28"/>
          <w:szCs w:val="28"/>
        </w:rPr>
      </w:pPr>
      <w:r w:rsidRPr="00EA67BB">
        <w:rPr>
          <w:rStyle w:val="Emphasis"/>
          <w:rFonts w:ascii="Times New Roman" w:hAnsi="Times New Roman"/>
          <w:i w:val="0"/>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ребёнка;</w:t>
      </w:r>
    </w:p>
    <w:p w:rsidR="001E5EE0" w:rsidRPr="00EA67BB" w:rsidRDefault="001E5EE0" w:rsidP="00C34868">
      <w:pPr>
        <w:pStyle w:val="ListParagraph"/>
        <w:widowControl w:val="0"/>
        <w:numPr>
          <w:ilvl w:val="0"/>
          <w:numId w:val="9"/>
        </w:numPr>
        <w:spacing w:after="0"/>
        <w:ind w:left="709"/>
        <w:contextualSpacing w:val="0"/>
        <w:jc w:val="both"/>
        <w:rPr>
          <w:rStyle w:val="Emphasis"/>
          <w:rFonts w:ascii="Times New Roman" w:eastAsia="PMingLiU" w:hAnsi="Times New Roman"/>
          <w:i w:val="0"/>
          <w:sz w:val="28"/>
          <w:szCs w:val="28"/>
        </w:rPr>
      </w:pPr>
      <w:r w:rsidRPr="00EA67BB">
        <w:rPr>
          <w:rStyle w:val="Emphasis"/>
          <w:rFonts w:ascii="Times New Roman" w:hAnsi="Times New Roman"/>
          <w:i w:val="0"/>
          <w:sz w:val="28"/>
          <w:szCs w:val="28"/>
        </w:rPr>
        <w:t>полноценное проживание ребёнком всех этапов детства (младенческого, раннего и дошкольного возраста), амплификация (обогащение) детского развития;</w:t>
      </w:r>
    </w:p>
    <w:p w:rsidR="001E5EE0" w:rsidRPr="00EA67BB" w:rsidRDefault="001E5EE0" w:rsidP="00C34868">
      <w:pPr>
        <w:pStyle w:val="ListParagraph"/>
        <w:widowControl w:val="0"/>
        <w:numPr>
          <w:ilvl w:val="0"/>
          <w:numId w:val="9"/>
        </w:numPr>
        <w:spacing w:after="0"/>
        <w:ind w:left="709"/>
        <w:contextualSpacing w:val="0"/>
        <w:jc w:val="both"/>
        <w:rPr>
          <w:rStyle w:val="Emphasis"/>
          <w:rFonts w:ascii="Times New Roman" w:eastAsia="PMingLiU" w:hAnsi="Times New Roman"/>
          <w:i w:val="0"/>
          <w:sz w:val="28"/>
          <w:szCs w:val="28"/>
        </w:rPr>
      </w:pPr>
      <w:r w:rsidRPr="00EA67BB">
        <w:rPr>
          <w:rStyle w:val="Emphasis"/>
          <w:rFonts w:ascii="Times New Roman" w:hAnsi="Times New Roman"/>
          <w:i w:val="0"/>
          <w:sz w:val="28"/>
          <w:szCs w:val="28"/>
        </w:rPr>
        <w:t>поддержка    детской   инициативы;</w:t>
      </w:r>
    </w:p>
    <w:p w:rsidR="001E5EE0" w:rsidRPr="00EA67BB" w:rsidRDefault="001E5EE0" w:rsidP="00C34868">
      <w:pPr>
        <w:pStyle w:val="ListParagraph"/>
        <w:widowControl w:val="0"/>
        <w:numPr>
          <w:ilvl w:val="0"/>
          <w:numId w:val="9"/>
        </w:numPr>
        <w:spacing w:after="0"/>
        <w:ind w:left="709"/>
        <w:contextualSpacing w:val="0"/>
        <w:jc w:val="both"/>
        <w:rPr>
          <w:rStyle w:val="Emphasis"/>
          <w:rFonts w:ascii="Times New Roman" w:eastAsia="PMingLiU" w:hAnsi="Times New Roman"/>
          <w:i w:val="0"/>
          <w:sz w:val="28"/>
          <w:szCs w:val="28"/>
        </w:rPr>
      </w:pPr>
      <w:r w:rsidRPr="00EA67BB">
        <w:rPr>
          <w:rStyle w:val="Emphasis"/>
          <w:rFonts w:ascii="Times New Roman" w:hAnsi="Times New Roman"/>
          <w:i w:val="0"/>
          <w:sz w:val="28"/>
          <w:szCs w:val="28"/>
        </w:rPr>
        <w:t>принцип   индивидуализации   дошкольного  образования;</w:t>
      </w:r>
    </w:p>
    <w:p w:rsidR="001E5EE0" w:rsidRPr="00EA67BB" w:rsidRDefault="001E5EE0" w:rsidP="00C34868">
      <w:pPr>
        <w:pStyle w:val="ListParagraph"/>
        <w:widowControl w:val="0"/>
        <w:numPr>
          <w:ilvl w:val="0"/>
          <w:numId w:val="9"/>
        </w:numPr>
        <w:spacing w:after="0"/>
        <w:ind w:left="709"/>
        <w:contextualSpacing w:val="0"/>
        <w:jc w:val="both"/>
        <w:rPr>
          <w:rStyle w:val="Emphasis"/>
          <w:rFonts w:ascii="Times New Roman" w:eastAsia="PMingLiU" w:hAnsi="Times New Roman"/>
          <w:i w:val="0"/>
          <w:sz w:val="28"/>
          <w:szCs w:val="28"/>
        </w:rPr>
      </w:pPr>
      <w:r w:rsidRPr="00EA67BB">
        <w:rPr>
          <w:rStyle w:val="Emphasis"/>
          <w:rFonts w:ascii="Times New Roman" w:hAnsi="Times New Roman"/>
          <w:i w:val="0"/>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1E5EE0" w:rsidRPr="00EA67BB" w:rsidRDefault="001E5EE0" w:rsidP="00C34868">
      <w:pPr>
        <w:spacing w:line="276" w:lineRule="auto"/>
        <w:ind w:firstLine="709"/>
        <w:jc w:val="both"/>
        <w:rPr>
          <w:sz w:val="28"/>
          <w:szCs w:val="28"/>
        </w:rPr>
      </w:pPr>
    </w:p>
    <w:p w:rsidR="001E5EE0" w:rsidRPr="00C34868" w:rsidRDefault="001E5EE0" w:rsidP="00C34868">
      <w:pPr>
        <w:spacing w:line="276" w:lineRule="auto"/>
        <w:jc w:val="center"/>
        <w:rPr>
          <w:b/>
          <w:bCs/>
          <w:sz w:val="28"/>
          <w:szCs w:val="28"/>
        </w:rPr>
      </w:pPr>
      <w:r w:rsidRPr="00C34868">
        <w:rPr>
          <w:rStyle w:val="Emphasis"/>
          <w:b/>
          <w:i w:val="0"/>
          <w:sz w:val="28"/>
          <w:szCs w:val="28"/>
        </w:rPr>
        <w:t>1.3.</w:t>
      </w:r>
      <w:r>
        <w:rPr>
          <w:rStyle w:val="Emphasis"/>
          <w:b/>
          <w:i w:val="0"/>
          <w:sz w:val="28"/>
          <w:szCs w:val="28"/>
        </w:rPr>
        <w:t xml:space="preserve"> </w:t>
      </w:r>
      <w:r w:rsidRPr="00C34868">
        <w:rPr>
          <w:b/>
          <w:bCs/>
          <w:sz w:val="28"/>
          <w:szCs w:val="28"/>
        </w:rPr>
        <w:t>Характеристики младшего дошкольного возраста (3–4 года)</w:t>
      </w:r>
    </w:p>
    <w:p w:rsidR="001E5EE0" w:rsidRDefault="001E5EE0" w:rsidP="00C34868">
      <w:pPr>
        <w:autoSpaceDE w:val="0"/>
        <w:autoSpaceDN w:val="0"/>
        <w:adjustRightInd w:val="0"/>
        <w:spacing w:line="276" w:lineRule="auto"/>
        <w:ind w:firstLine="709"/>
        <w:jc w:val="both"/>
        <w:rPr>
          <w:sz w:val="28"/>
          <w:szCs w:val="28"/>
        </w:rPr>
      </w:pPr>
      <w:r w:rsidRPr="00C34868">
        <w:rPr>
          <w:sz w:val="28"/>
          <w:szCs w:val="28"/>
        </w:rPr>
        <w:t xml:space="preserve">На четвёртом году жизни начинается качественно новый этап в развитии ребёнка. Он обусловлен кризисом 3 лет «Я–сам!», который запускает бурное развитие самостоятельности, отделение себя от взрослого, осознание своего «Я» , меняет отношение ребёнка ко всему, что его окружает. Если раньше малыш интересовался миром предметов, то в этом возрасте всё его сознание направлено на познание мира людей. Теперь мир социальных отношений, мир взрослых становится центральной точкой, вокруг которой вращается вся жизнь малыша. Взрослый особо привлекает ребёнка как носитель общественных функций, правил поведения и интересующей ребёнка информации. На смену ситуативно-деловому общению приходит </w:t>
      </w:r>
      <w:r w:rsidRPr="00C34868">
        <w:rPr>
          <w:b/>
          <w:bCs/>
          <w:sz w:val="28"/>
          <w:szCs w:val="28"/>
        </w:rPr>
        <w:t>внеситуативно</w:t>
      </w:r>
      <w:r>
        <w:rPr>
          <w:b/>
          <w:bCs/>
          <w:sz w:val="28"/>
          <w:szCs w:val="28"/>
        </w:rPr>
        <w:t xml:space="preserve"> </w:t>
      </w:r>
      <w:r w:rsidRPr="00C34868">
        <w:rPr>
          <w:b/>
          <w:bCs/>
          <w:sz w:val="28"/>
          <w:szCs w:val="28"/>
        </w:rPr>
        <w:t>-</w:t>
      </w:r>
      <w:r>
        <w:rPr>
          <w:b/>
          <w:bCs/>
          <w:sz w:val="28"/>
          <w:szCs w:val="28"/>
        </w:rPr>
        <w:t xml:space="preserve"> </w:t>
      </w:r>
      <w:r w:rsidRPr="00C34868">
        <w:rPr>
          <w:b/>
          <w:bCs/>
          <w:sz w:val="28"/>
          <w:szCs w:val="28"/>
        </w:rPr>
        <w:t>познавательная форма общения</w:t>
      </w:r>
      <w:r w:rsidRPr="00C34868">
        <w:rPr>
          <w:sz w:val="28"/>
          <w:szCs w:val="28"/>
        </w:rPr>
        <w:t xml:space="preserve">. Ребёнок стремится узнавать всё больше нового, он задаёт всё более сложные вопросы. Но пока найти ответы на них самостоятельно он не в силах. Только во взаимодействии со взрослым возможно его продвижение вперёд. Основной мотив общения со старшим – познавательный. </w:t>
      </w:r>
    </w:p>
    <w:p w:rsidR="001E5EE0" w:rsidRDefault="001E5EE0" w:rsidP="00C34868">
      <w:pPr>
        <w:autoSpaceDE w:val="0"/>
        <w:autoSpaceDN w:val="0"/>
        <w:adjustRightInd w:val="0"/>
        <w:spacing w:line="276" w:lineRule="auto"/>
        <w:ind w:firstLine="709"/>
        <w:jc w:val="both"/>
        <w:rPr>
          <w:sz w:val="28"/>
          <w:szCs w:val="28"/>
        </w:rPr>
      </w:pPr>
      <w:r w:rsidRPr="00C34868">
        <w:rPr>
          <w:sz w:val="28"/>
          <w:szCs w:val="28"/>
        </w:rPr>
        <w:t>Желание стать взрослым, делать всё, как взрослые, говорить, как взрослые,</w:t>
      </w:r>
      <w:r>
        <w:rPr>
          <w:sz w:val="28"/>
          <w:szCs w:val="28"/>
        </w:rPr>
        <w:t xml:space="preserve"> </w:t>
      </w:r>
      <w:r w:rsidRPr="00C34868">
        <w:rPr>
          <w:sz w:val="28"/>
          <w:szCs w:val="28"/>
        </w:rPr>
        <w:t xml:space="preserve">становится движущей силой его развития. Но здесь возникает противоречие между желанием и реальными возможностями, оно и порождает новую систему взаимодействия ребёнка со взрослым. Теперь оно строится на основе </w:t>
      </w:r>
      <w:r w:rsidRPr="00C34868">
        <w:rPr>
          <w:i/>
          <w:iCs/>
          <w:sz w:val="28"/>
          <w:szCs w:val="28"/>
        </w:rPr>
        <w:t>предметно-действенного сотрудничества</w:t>
      </w:r>
      <w:r w:rsidRPr="00C34868">
        <w:rPr>
          <w:sz w:val="28"/>
          <w:szCs w:val="28"/>
        </w:rPr>
        <w:t xml:space="preserve">. </w:t>
      </w:r>
    </w:p>
    <w:p w:rsidR="001E5EE0" w:rsidRDefault="001E5EE0" w:rsidP="00C34868">
      <w:pPr>
        <w:autoSpaceDE w:val="0"/>
        <w:autoSpaceDN w:val="0"/>
        <w:adjustRightInd w:val="0"/>
        <w:spacing w:line="276" w:lineRule="auto"/>
        <w:ind w:firstLine="709"/>
        <w:jc w:val="both"/>
        <w:rPr>
          <w:sz w:val="28"/>
          <w:szCs w:val="28"/>
        </w:rPr>
      </w:pPr>
      <w:r w:rsidRPr="00C34868">
        <w:rPr>
          <w:sz w:val="28"/>
          <w:szCs w:val="28"/>
        </w:rPr>
        <w:t>Игровая деятельность является ведущим типом деятельности в дошкольном детстве, а это значит, что всё познание и освоение норм, правил, ролей и развитие способностей происходит через неё и с её помощью. В 3–4 года сюжет для игры подсказывает игрушка или предмет, привлекший внимание. Основным партнёром для игры становится кукла, у которой нет своей игровой программы. То есть одна и та же игрушка может выполнять роль пациента у доктора, послушного или шаловливого ребёнка, повара, мамы и т.д. Разница в игре между трёх и четырёхлетними детьми довольно заметна. Смыслом игры трехлетнего ребёнка являются предметные действия с игрушкой (одевать куклу, кормить, укладывать спать и т.д.). Смыслом игры четырёхлетнего</w:t>
      </w:r>
      <w:r>
        <w:rPr>
          <w:sz w:val="28"/>
          <w:szCs w:val="28"/>
        </w:rPr>
        <w:t xml:space="preserve"> </w:t>
      </w:r>
      <w:r w:rsidRPr="00C34868">
        <w:rPr>
          <w:sz w:val="28"/>
          <w:szCs w:val="28"/>
        </w:rPr>
        <w:t>становится взятие на себя роли (например, заботливой мамы, которая воспитывает своего ребёнка, а не куклу). Стремление играть «за двоих», то есть проигрывать и проговаривать свою и «кукольную» роль (</w:t>
      </w:r>
      <w:r w:rsidRPr="00C34868">
        <w:rPr>
          <w:i/>
          <w:iCs/>
          <w:sz w:val="28"/>
          <w:szCs w:val="28"/>
        </w:rPr>
        <w:t>режиссёрская игра</w:t>
      </w:r>
      <w:r w:rsidRPr="00C34868">
        <w:rPr>
          <w:sz w:val="28"/>
          <w:szCs w:val="28"/>
        </w:rPr>
        <w:t>), является хорошим показателем развития в этом возрасте. Одновременно с этим развиваются совместные игры со сверстником, формируется игровое партнёрство. Но пока это взаимодействие ещё непродолжительно и возникает стихийно. Дети только учатся согласовывать свои действия с товарищами, объясняя в процессе игры свои действия и намерения.</w:t>
      </w:r>
    </w:p>
    <w:p w:rsidR="001E5EE0" w:rsidRDefault="001E5EE0" w:rsidP="00C34868">
      <w:pPr>
        <w:autoSpaceDE w:val="0"/>
        <w:autoSpaceDN w:val="0"/>
        <w:adjustRightInd w:val="0"/>
        <w:spacing w:line="276" w:lineRule="auto"/>
        <w:ind w:firstLine="709"/>
        <w:jc w:val="both"/>
        <w:rPr>
          <w:sz w:val="28"/>
          <w:szCs w:val="28"/>
        </w:rPr>
      </w:pPr>
      <w:r w:rsidRPr="00C34868">
        <w:rPr>
          <w:sz w:val="28"/>
          <w:szCs w:val="28"/>
        </w:rPr>
        <w:t>Именно в процессе предметно-игровых действий впервые проявляется способность договариваться о распределении ролей, предметов,</w:t>
      </w:r>
      <w:r>
        <w:rPr>
          <w:sz w:val="28"/>
          <w:szCs w:val="28"/>
        </w:rPr>
        <w:t xml:space="preserve"> </w:t>
      </w:r>
      <w:r w:rsidRPr="00C34868">
        <w:rPr>
          <w:sz w:val="28"/>
          <w:szCs w:val="28"/>
        </w:rPr>
        <w:t>действий. В начальных формах игрового партнёрства создаются особые</w:t>
      </w:r>
      <w:r>
        <w:rPr>
          <w:sz w:val="28"/>
          <w:szCs w:val="28"/>
        </w:rPr>
        <w:t xml:space="preserve"> </w:t>
      </w:r>
      <w:r w:rsidRPr="00C34868">
        <w:rPr>
          <w:sz w:val="28"/>
          <w:szCs w:val="28"/>
        </w:rPr>
        <w:t xml:space="preserve">условия для овладения коммуникативной функцией речи, развития диалога, складываются первые формы словесной регуляции деятельности и произвольности, развивается воображение. Ребёнок использует много вопросов, сообщений, просьб и т.д. Словарный запас активно пополняется глаголами, идёт усвоение суффиксов. Это период активного словотворчества. Ребёнок придумывает различные формы уже имеющихся в его словаре слов. Слово у ребёнка объединяет несколько групп однородных предметов. Например: мебель, животные, овощи. Начинает формироваться словесная регуляция деятельности, то есть ребёнок учится с помощью речи контролировать своё поведение, деятельность. Например, подойдя к плите, говорит: «Нельзя, горячо!» </w:t>
      </w:r>
    </w:p>
    <w:p w:rsidR="001E5EE0" w:rsidRDefault="001E5EE0" w:rsidP="00C34868">
      <w:pPr>
        <w:autoSpaceDE w:val="0"/>
        <w:autoSpaceDN w:val="0"/>
        <w:adjustRightInd w:val="0"/>
        <w:spacing w:line="276" w:lineRule="auto"/>
        <w:ind w:firstLine="709"/>
        <w:jc w:val="both"/>
        <w:rPr>
          <w:sz w:val="28"/>
          <w:szCs w:val="28"/>
        </w:rPr>
      </w:pPr>
      <w:r w:rsidRPr="00C34868">
        <w:rPr>
          <w:sz w:val="28"/>
          <w:szCs w:val="28"/>
        </w:rPr>
        <w:t xml:space="preserve">Предложение воспринимается как одна смысловая единица, ребёнок ещё не может разделить его на отдельные слова. Развитие познавательных функций, осознание собственного опыта даёт возможность ребёнку составлять маленькие сообщения «из личного опыта» (например, впечатления от прогулки, праздника, бытовых ситуаций и пр.) </w:t>
      </w:r>
    </w:p>
    <w:p w:rsidR="001E5EE0" w:rsidRDefault="001E5EE0" w:rsidP="00C34868">
      <w:pPr>
        <w:autoSpaceDE w:val="0"/>
        <w:autoSpaceDN w:val="0"/>
        <w:adjustRightInd w:val="0"/>
        <w:spacing w:line="276" w:lineRule="auto"/>
        <w:ind w:firstLine="709"/>
        <w:jc w:val="both"/>
        <w:rPr>
          <w:sz w:val="28"/>
          <w:szCs w:val="28"/>
        </w:rPr>
      </w:pPr>
      <w:r w:rsidRPr="00C34868">
        <w:rPr>
          <w:sz w:val="28"/>
          <w:szCs w:val="28"/>
        </w:rPr>
        <w:t xml:space="preserve">На этом этапе продолжает развиваться </w:t>
      </w:r>
      <w:r w:rsidRPr="00C34868">
        <w:rPr>
          <w:b/>
          <w:bCs/>
          <w:sz w:val="28"/>
          <w:szCs w:val="28"/>
        </w:rPr>
        <w:t>наглядно-действенное мышление</w:t>
      </w:r>
      <w:r w:rsidRPr="00C34868">
        <w:rPr>
          <w:sz w:val="28"/>
          <w:szCs w:val="28"/>
        </w:rPr>
        <w:t xml:space="preserve">, но активно формируется </w:t>
      </w:r>
      <w:r w:rsidRPr="00C34868">
        <w:rPr>
          <w:b/>
          <w:bCs/>
          <w:sz w:val="28"/>
          <w:szCs w:val="28"/>
        </w:rPr>
        <w:t>наглядно-образное</w:t>
      </w:r>
      <w:r w:rsidRPr="00C34868">
        <w:rPr>
          <w:sz w:val="28"/>
          <w:szCs w:val="28"/>
        </w:rPr>
        <w:t>, основу которого составляют не реальные объекты, а представления о них. То есть складываются представления о явлениях окружающего мира. Ребёнку становится доступным решение задач «в уме». Не беря в руки предмет и не испытывая его свойств, он может сказать, какой предмет из</w:t>
      </w:r>
      <w:r>
        <w:rPr>
          <w:sz w:val="28"/>
          <w:szCs w:val="28"/>
        </w:rPr>
        <w:t xml:space="preserve"> </w:t>
      </w:r>
      <w:r w:rsidRPr="00C34868">
        <w:rPr>
          <w:sz w:val="28"/>
          <w:szCs w:val="28"/>
        </w:rPr>
        <w:t xml:space="preserve">нарисованных на картинке покатится: кубик, мяч или кукла. Главным вопросом для ребёнка 3 лет становится «зачем это?» Причём он может задавать один и тот же вопрос по многу раз, поскольку ребёнку нужно убеждаться в стабильности этого мира. Кроме того, ответы взрослого могут быстро забываться, поскольку произвольная </w:t>
      </w:r>
      <w:r w:rsidRPr="00C34868">
        <w:rPr>
          <w:b/>
          <w:bCs/>
          <w:sz w:val="28"/>
          <w:szCs w:val="28"/>
        </w:rPr>
        <w:t xml:space="preserve">память </w:t>
      </w:r>
      <w:r w:rsidRPr="00C34868">
        <w:rPr>
          <w:sz w:val="28"/>
          <w:szCs w:val="28"/>
        </w:rPr>
        <w:t xml:space="preserve">ещё не развита. В этом возрасте преобладает непроизвольная память. Глубина запечатления образа зависит от его новизны, сопровождающего эмоционального фона, яркости, озвученности. Запоминание происходит попутно с какой-либо деятельностью. </w:t>
      </w:r>
    </w:p>
    <w:p w:rsidR="001E5EE0" w:rsidRDefault="001E5EE0" w:rsidP="00C34868">
      <w:pPr>
        <w:autoSpaceDE w:val="0"/>
        <w:autoSpaceDN w:val="0"/>
        <w:adjustRightInd w:val="0"/>
        <w:spacing w:line="276" w:lineRule="auto"/>
        <w:ind w:firstLine="709"/>
        <w:jc w:val="both"/>
        <w:rPr>
          <w:sz w:val="28"/>
          <w:szCs w:val="28"/>
        </w:rPr>
      </w:pPr>
      <w:r w:rsidRPr="00C34868">
        <w:rPr>
          <w:sz w:val="28"/>
          <w:szCs w:val="28"/>
        </w:rPr>
        <w:t xml:space="preserve">Для </w:t>
      </w:r>
      <w:r w:rsidRPr="00C34868">
        <w:rPr>
          <w:b/>
          <w:bCs/>
          <w:sz w:val="28"/>
          <w:szCs w:val="28"/>
        </w:rPr>
        <w:t xml:space="preserve">воображения </w:t>
      </w:r>
      <w:r w:rsidRPr="00C34868">
        <w:rPr>
          <w:sz w:val="28"/>
          <w:szCs w:val="28"/>
        </w:rPr>
        <w:t xml:space="preserve">большинства детей этого возраста характерно отсутствие первоначального замысла и его рождение после действия: ребёнок рисует каракули, а потом даёт им имя. Пока он фантазирует не ради результата, а ради самого процесса. Малыш ещё не может пере- именовать предмет, не действуя с ним. Сам предмет должен ему навевать идею нового образа. Игра может длиться 5–15 минут, за это время в сюжете могут появиться дополнительные линии и замысел может потеряться. В процессе игры предметы теряют своё переименование и могут использоваться по своему прямому назначению. В восприятии сказок дети часто не отличают возможное от невозможного. Большинство из них считают, что происходящее в сказке было на самом деле. В рисунке фантазия детей проявляется в том, что они специально меняют цвет предмета на нереалистичный. </w:t>
      </w:r>
    </w:p>
    <w:p w:rsidR="001E5EE0" w:rsidRDefault="001E5EE0" w:rsidP="00C34868">
      <w:pPr>
        <w:autoSpaceDE w:val="0"/>
        <w:autoSpaceDN w:val="0"/>
        <w:adjustRightInd w:val="0"/>
        <w:spacing w:line="276" w:lineRule="auto"/>
        <w:ind w:firstLine="709"/>
        <w:jc w:val="both"/>
        <w:rPr>
          <w:sz w:val="28"/>
          <w:szCs w:val="28"/>
        </w:rPr>
      </w:pPr>
      <w:r w:rsidRPr="00C34868">
        <w:rPr>
          <w:sz w:val="28"/>
          <w:szCs w:val="28"/>
        </w:rPr>
        <w:t>Как и в раннем возрасте, ребёнку по-прежнему интересны новые,</w:t>
      </w:r>
      <w:r>
        <w:rPr>
          <w:sz w:val="28"/>
          <w:szCs w:val="28"/>
        </w:rPr>
        <w:t xml:space="preserve"> </w:t>
      </w:r>
      <w:r w:rsidRPr="00C34868">
        <w:rPr>
          <w:sz w:val="28"/>
          <w:szCs w:val="28"/>
        </w:rPr>
        <w:t xml:space="preserve">более яркие предметы. Но теперь </w:t>
      </w:r>
      <w:r w:rsidRPr="00C34868">
        <w:rPr>
          <w:b/>
          <w:bCs/>
          <w:sz w:val="28"/>
          <w:szCs w:val="28"/>
        </w:rPr>
        <w:t xml:space="preserve">внимание </w:t>
      </w:r>
      <w:r w:rsidRPr="00C34868">
        <w:rPr>
          <w:sz w:val="28"/>
          <w:szCs w:val="28"/>
        </w:rPr>
        <w:t>становится более устойчивым, малыш уже способен переключиться с одного действия на другое и потом снова вернуться к первому. Правда, в этом возрасте он нуждается во внешней поддержке взрослого в виде инструкций и просьб. В противном случае другой предмет может отвлечь внимание, и ребёнок к начатому не вернётся. На этом этапе дети с удовольствием</w:t>
      </w:r>
      <w:r>
        <w:rPr>
          <w:sz w:val="28"/>
          <w:szCs w:val="28"/>
        </w:rPr>
        <w:t xml:space="preserve"> </w:t>
      </w:r>
      <w:r w:rsidRPr="00C34868">
        <w:rPr>
          <w:sz w:val="28"/>
          <w:szCs w:val="28"/>
        </w:rPr>
        <w:t xml:space="preserve">обследуют различные предметы. Ребёнок устанавливает их функции и свойства для того, чтобы правильно использовать их в игре. Схема обследования предмета или картинки ещё не сформировалась, поэтому взор хаотично скользит по объекту. </w:t>
      </w:r>
      <w:r w:rsidRPr="00C34868">
        <w:rPr>
          <w:b/>
          <w:bCs/>
          <w:sz w:val="28"/>
          <w:szCs w:val="28"/>
        </w:rPr>
        <w:t xml:space="preserve">Восприятием </w:t>
      </w:r>
      <w:r w:rsidRPr="00C34868">
        <w:rPr>
          <w:sz w:val="28"/>
          <w:szCs w:val="28"/>
        </w:rPr>
        <w:t xml:space="preserve">в этом возрасте управляет и руководит взрослый. В развитии восприятия важнейшая роль принадлежит продуктивным видам деятельности. Так, в </w:t>
      </w:r>
      <w:r w:rsidRPr="00C34868">
        <w:rPr>
          <w:i/>
          <w:iCs/>
          <w:sz w:val="28"/>
          <w:szCs w:val="28"/>
        </w:rPr>
        <w:t xml:space="preserve">конструировании </w:t>
      </w:r>
      <w:r w:rsidRPr="00C34868">
        <w:rPr>
          <w:sz w:val="28"/>
          <w:szCs w:val="28"/>
        </w:rPr>
        <w:t xml:space="preserve">ребёнок получает представление о форме и величине. К концу 4-го года он хорошо ориентируется в названиях предметов, выделяет их основные части, указывает некоторые детали. </w:t>
      </w:r>
    </w:p>
    <w:p w:rsidR="001E5EE0" w:rsidRDefault="001E5EE0" w:rsidP="00C34868">
      <w:pPr>
        <w:autoSpaceDE w:val="0"/>
        <w:autoSpaceDN w:val="0"/>
        <w:adjustRightInd w:val="0"/>
        <w:spacing w:line="276" w:lineRule="auto"/>
        <w:ind w:firstLine="709"/>
        <w:jc w:val="both"/>
        <w:rPr>
          <w:sz w:val="28"/>
          <w:szCs w:val="28"/>
        </w:rPr>
      </w:pPr>
      <w:r w:rsidRPr="00C34868">
        <w:rPr>
          <w:sz w:val="28"/>
          <w:szCs w:val="28"/>
        </w:rPr>
        <w:t xml:space="preserve">При </w:t>
      </w:r>
      <w:r w:rsidRPr="00C34868">
        <w:rPr>
          <w:i/>
          <w:iCs/>
          <w:sz w:val="28"/>
          <w:szCs w:val="28"/>
        </w:rPr>
        <w:t xml:space="preserve">рисовании </w:t>
      </w:r>
      <w:r w:rsidRPr="00C34868">
        <w:rPr>
          <w:sz w:val="28"/>
          <w:szCs w:val="28"/>
        </w:rPr>
        <w:t xml:space="preserve">и восприятии картинки малыш радуется любимым цветам или объектам. Ребёнок научается называть то, что он нарисовал, таким образом он устанавливает связь между предметом и картинкой. Он понимает, что картинка является своеобразным заместителем реального предмета. Малыш стремится к тому, чтобы нарисованный предмет становился узнаваемым для другого человека. Замысел еще неустойчив, и в процессе рисования ребёнок от него легко отказывается. Это связано с тем, что </w:t>
      </w:r>
      <w:r w:rsidRPr="00C34868">
        <w:rPr>
          <w:b/>
          <w:bCs/>
          <w:sz w:val="28"/>
          <w:szCs w:val="28"/>
        </w:rPr>
        <w:t xml:space="preserve">волевые качества </w:t>
      </w:r>
      <w:r w:rsidRPr="00C34868">
        <w:rPr>
          <w:sz w:val="28"/>
          <w:szCs w:val="28"/>
        </w:rPr>
        <w:t xml:space="preserve">только закладываются, так как дети ставят цели, исходя из сиюминутных желаний. Мотивы поощрения и взыскания, которые связаны со стремлением быть хорошим во взаимоотношениях со взрослым, наиболее действенны в этом возрасте. Успехи и неудачи еще слабо влияют на настойчивость. То есть ребёнок будет стремиться делать хорошо только ради поощрения взрослым. Сам себя он </w:t>
      </w:r>
      <w:r w:rsidRPr="00C34868">
        <w:rPr>
          <w:b/>
          <w:bCs/>
          <w:sz w:val="28"/>
          <w:szCs w:val="28"/>
        </w:rPr>
        <w:t>оценивает</w:t>
      </w:r>
      <w:r w:rsidRPr="00C34868">
        <w:rPr>
          <w:sz w:val="28"/>
          <w:szCs w:val="28"/>
        </w:rPr>
        <w:t>,</w:t>
      </w:r>
      <w:r>
        <w:rPr>
          <w:sz w:val="28"/>
          <w:szCs w:val="28"/>
        </w:rPr>
        <w:t xml:space="preserve"> </w:t>
      </w:r>
      <w:r w:rsidRPr="00C34868">
        <w:rPr>
          <w:sz w:val="28"/>
          <w:szCs w:val="28"/>
        </w:rPr>
        <w:t>прислушиваясь к высказываниям старших. Некритичен к словам взрослого, воспринимает все его слова как догму. Поэтому в данном возрасте очень важно положительное внимание взрослого. Это способствует</w:t>
      </w:r>
      <w:r>
        <w:rPr>
          <w:sz w:val="28"/>
          <w:szCs w:val="28"/>
        </w:rPr>
        <w:t xml:space="preserve"> </w:t>
      </w:r>
      <w:r w:rsidRPr="00C34868">
        <w:rPr>
          <w:sz w:val="28"/>
          <w:szCs w:val="28"/>
        </w:rPr>
        <w:t>не только формированию у малыша образа «я хороший», но и помогает</w:t>
      </w:r>
      <w:r>
        <w:rPr>
          <w:sz w:val="28"/>
          <w:szCs w:val="28"/>
        </w:rPr>
        <w:t xml:space="preserve"> </w:t>
      </w:r>
      <w:r w:rsidRPr="00C34868">
        <w:rPr>
          <w:sz w:val="28"/>
          <w:szCs w:val="28"/>
        </w:rPr>
        <w:t xml:space="preserve">сформироваться чувству </w:t>
      </w:r>
      <w:r w:rsidRPr="00C34868">
        <w:rPr>
          <w:b/>
          <w:bCs/>
          <w:sz w:val="28"/>
          <w:szCs w:val="28"/>
        </w:rPr>
        <w:t>собственного достоинства</w:t>
      </w:r>
      <w:r w:rsidRPr="00C34868">
        <w:rPr>
          <w:sz w:val="28"/>
          <w:szCs w:val="28"/>
        </w:rPr>
        <w:t xml:space="preserve">. В то же время оценки сверстника не играют значимой роли в </w:t>
      </w:r>
      <w:r w:rsidRPr="00C34868">
        <w:rPr>
          <w:b/>
          <w:bCs/>
          <w:sz w:val="28"/>
          <w:szCs w:val="28"/>
        </w:rPr>
        <w:t xml:space="preserve">самооценке </w:t>
      </w:r>
      <w:r w:rsidRPr="00C34868">
        <w:rPr>
          <w:sz w:val="28"/>
          <w:szCs w:val="28"/>
        </w:rPr>
        <w:t xml:space="preserve">ребёнка. В случае конфликта детей ребёнок просит взрослого оценить ситуацию, ожидает поддержки от него. Оценивает свои возможности и достижения завышено, смешивая понятие «хорошо сделал» с понятием «я хороший». </w:t>
      </w:r>
    </w:p>
    <w:p w:rsidR="001E5EE0" w:rsidRDefault="001E5EE0" w:rsidP="00C34868">
      <w:pPr>
        <w:autoSpaceDE w:val="0"/>
        <w:autoSpaceDN w:val="0"/>
        <w:adjustRightInd w:val="0"/>
        <w:spacing w:line="276" w:lineRule="auto"/>
        <w:ind w:firstLine="709"/>
        <w:jc w:val="both"/>
        <w:rPr>
          <w:sz w:val="28"/>
          <w:szCs w:val="28"/>
        </w:rPr>
      </w:pPr>
      <w:r w:rsidRPr="00C34868">
        <w:rPr>
          <w:sz w:val="28"/>
          <w:szCs w:val="28"/>
        </w:rPr>
        <w:t xml:space="preserve">В начале дошкольного детства происходит освоение норм, связанных с правилами поведения в </w:t>
      </w:r>
      <w:r w:rsidRPr="00C34868">
        <w:rPr>
          <w:i/>
          <w:iCs/>
          <w:sz w:val="28"/>
          <w:szCs w:val="28"/>
        </w:rPr>
        <w:t>бытовой деятельности</w:t>
      </w:r>
      <w:r w:rsidRPr="00C34868">
        <w:rPr>
          <w:sz w:val="28"/>
          <w:szCs w:val="28"/>
        </w:rPr>
        <w:t xml:space="preserve">. Становится понятным, что и когда необходимо делать: мыть руки перед едой, чистить зубы перед сном, убирать игрушки после игры, вытирать пролитое. Дети постепенно осваивают культурные нормы поведения в повседневной жизни. Вслед за ранним детством происходит дальнейшее развитие и совершенствование культурно-гигиенических навыков и режима дня. Малыш осознаёт необходимость выполнения гигиенических процедур для совершения последующей деятельности. </w:t>
      </w:r>
    </w:p>
    <w:p w:rsidR="001E5EE0" w:rsidRDefault="001E5EE0" w:rsidP="00C34868">
      <w:pPr>
        <w:autoSpaceDE w:val="0"/>
        <w:autoSpaceDN w:val="0"/>
        <w:adjustRightInd w:val="0"/>
        <w:spacing w:line="276" w:lineRule="auto"/>
        <w:ind w:firstLine="709"/>
        <w:jc w:val="both"/>
        <w:rPr>
          <w:sz w:val="28"/>
          <w:szCs w:val="28"/>
        </w:rPr>
      </w:pPr>
      <w:r w:rsidRPr="00C34868">
        <w:rPr>
          <w:sz w:val="28"/>
          <w:szCs w:val="28"/>
        </w:rPr>
        <w:t xml:space="preserve">Особенность </w:t>
      </w:r>
      <w:r w:rsidRPr="00C34868">
        <w:rPr>
          <w:i/>
          <w:iCs/>
          <w:sz w:val="28"/>
          <w:szCs w:val="28"/>
        </w:rPr>
        <w:t xml:space="preserve">трудовой деятельности </w:t>
      </w:r>
      <w:r w:rsidRPr="00C34868">
        <w:rPr>
          <w:sz w:val="28"/>
          <w:szCs w:val="28"/>
        </w:rPr>
        <w:t xml:space="preserve">в этом возрасте – её связь с игрой. Ребёнок примеряет на себя роль всемогущего взрослого. Именно здесь устанавливается более непосредственная связь с жизнью взрослых. Главное в труде – это интерес ребёнка к процессу (подметать ради подметания) или оборудованию (нож, компьютер). В этом возрасте для выполнения задания ребёнку важно понимать, как это можно сделать: не просто убрать игрушки (слишком общо), а сложить кубики в коробку, куклу же посадить на стульчик. Малыши ещё не способны замечать ошибки при выполнении задания. Именно поэтому наиболее доступный труд – вместе со взрослым. </w:t>
      </w:r>
    </w:p>
    <w:p w:rsidR="001E5EE0" w:rsidRDefault="001E5EE0" w:rsidP="00C34868">
      <w:pPr>
        <w:autoSpaceDE w:val="0"/>
        <w:autoSpaceDN w:val="0"/>
        <w:adjustRightInd w:val="0"/>
        <w:spacing w:line="276" w:lineRule="auto"/>
        <w:ind w:firstLine="709"/>
        <w:jc w:val="both"/>
        <w:rPr>
          <w:sz w:val="28"/>
          <w:szCs w:val="28"/>
        </w:rPr>
      </w:pPr>
      <w:r w:rsidRPr="00C34868">
        <w:rPr>
          <w:sz w:val="28"/>
          <w:szCs w:val="28"/>
        </w:rPr>
        <w:t>Таким образом, к концу 4-го года жизни наблюдается активное формирование предметно-игровой ситуации развития, внутри которой</w:t>
      </w:r>
      <w:r>
        <w:rPr>
          <w:sz w:val="28"/>
          <w:szCs w:val="28"/>
        </w:rPr>
        <w:t xml:space="preserve"> </w:t>
      </w:r>
      <w:r w:rsidRPr="00C34868">
        <w:rPr>
          <w:sz w:val="28"/>
          <w:szCs w:val="28"/>
        </w:rPr>
        <w:t>происходит становление новых типов деятельности, специфичных для</w:t>
      </w:r>
      <w:r>
        <w:rPr>
          <w:sz w:val="28"/>
          <w:szCs w:val="28"/>
        </w:rPr>
        <w:t xml:space="preserve"> </w:t>
      </w:r>
      <w:r w:rsidRPr="00C34868">
        <w:rPr>
          <w:sz w:val="28"/>
          <w:szCs w:val="28"/>
        </w:rPr>
        <w:t>этого возраста. Ребёнок становится более инициативным. Он лучше осознаёт и отстаивает свои желания, учится контролировать себя. Но для его гармоничного развития очень важна позиция взрослого, способ</w:t>
      </w:r>
      <w:r>
        <w:rPr>
          <w:sz w:val="28"/>
          <w:szCs w:val="28"/>
        </w:rPr>
        <w:t xml:space="preserve"> </w:t>
      </w:r>
      <w:r w:rsidRPr="00C34868">
        <w:rPr>
          <w:sz w:val="28"/>
          <w:szCs w:val="28"/>
        </w:rPr>
        <w:t>их взаимодействия и доброжелательность.</w:t>
      </w:r>
    </w:p>
    <w:p w:rsidR="001E5EE0" w:rsidRPr="00063509" w:rsidRDefault="001E5EE0" w:rsidP="00A74CCB">
      <w:pPr>
        <w:pStyle w:val="Heading4"/>
        <w:spacing w:before="0" w:after="0" w:line="276" w:lineRule="auto"/>
        <w:ind w:right="280" w:firstLine="709"/>
        <w:rPr>
          <w:rStyle w:val="Emphasis"/>
          <w:i w:val="0"/>
        </w:rPr>
      </w:pPr>
      <w:r w:rsidRPr="00063509">
        <w:rPr>
          <w:rStyle w:val="Emphasis"/>
          <w:i w:val="0"/>
        </w:rPr>
        <w:t>Задачи развития и воспитания  детей</w:t>
      </w:r>
    </w:p>
    <w:p w:rsidR="001E5EE0" w:rsidRPr="00A74CCB" w:rsidRDefault="001E5EE0" w:rsidP="00A74CCB">
      <w:pPr>
        <w:pStyle w:val="ListParagraph"/>
        <w:widowControl w:val="0"/>
        <w:numPr>
          <w:ilvl w:val="0"/>
          <w:numId w:val="16"/>
        </w:numPr>
        <w:tabs>
          <w:tab w:val="left" w:pos="696"/>
        </w:tabs>
        <w:ind w:right="98"/>
        <w:jc w:val="both"/>
        <w:rPr>
          <w:rStyle w:val="Emphasis"/>
          <w:rFonts w:ascii="Times New Roman" w:eastAsia="PMingLiU" w:hAnsi="Times New Roman"/>
          <w:i w:val="0"/>
          <w:sz w:val="28"/>
          <w:szCs w:val="28"/>
        </w:rPr>
      </w:pPr>
      <w:r w:rsidRPr="00A74CCB">
        <w:rPr>
          <w:rStyle w:val="Emphasis"/>
          <w:rFonts w:ascii="Times New Roman" w:hAnsi="Times New Roman"/>
          <w:i w:val="0"/>
          <w:sz w:val="28"/>
          <w:szCs w:val="28"/>
        </w:rPr>
        <w:t xml:space="preserve">Развивать потребности в активной двигательной деятельности, стимулировать своевременное овладение основными видами </w:t>
      </w:r>
      <w:r>
        <w:rPr>
          <w:rStyle w:val="Emphasis"/>
          <w:rFonts w:ascii="Times New Roman" w:hAnsi="Times New Roman"/>
          <w:i w:val="0"/>
          <w:sz w:val="28"/>
          <w:szCs w:val="28"/>
        </w:rPr>
        <w:t>движе</w:t>
      </w:r>
      <w:r w:rsidRPr="00A74CCB">
        <w:rPr>
          <w:rStyle w:val="Emphasis"/>
          <w:rFonts w:ascii="Times New Roman" w:hAnsi="Times New Roman"/>
          <w:i w:val="0"/>
          <w:sz w:val="28"/>
          <w:szCs w:val="28"/>
        </w:rPr>
        <w:t xml:space="preserve">ний, освоение элементарных навыков </w:t>
      </w:r>
      <w:r>
        <w:rPr>
          <w:rStyle w:val="Emphasis"/>
          <w:rFonts w:ascii="Times New Roman" w:hAnsi="Times New Roman"/>
          <w:i w:val="0"/>
          <w:sz w:val="28"/>
          <w:szCs w:val="28"/>
        </w:rPr>
        <w:t xml:space="preserve">личной </w:t>
      </w:r>
      <w:r w:rsidRPr="00A74CCB">
        <w:rPr>
          <w:rStyle w:val="Emphasis"/>
          <w:rFonts w:ascii="Times New Roman" w:hAnsi="Times New Roman"/>
          <w:i w:val="0"/>
          <w:sz w:val="28"/>
          <w:szCs w:val="28"/>
        </w:rPr>
        <w:t>гигиены.</w:t>
      </w:r>
    </w:p>
    <w:p w:rsidR="001E5EE0" w:rsidRPr="00A74CCB" w:rsidRDefault="001E5EE0" w:rsidP="00A74CCB">
      <w:pPr>
        <w:pStyle w:val="ListParagraph"/>
        <w:widowControl w:val="0"/>
        <w:numPr>
          <w:ilvl w:val="0"/>
          <w:numId w:val="16"/>
        </w:numPr>
        <w:tabs>
          <w:tab w:val="left" w:pos="691"/>
        </w:tabs>
        <w:ind w:right="98"/>
        <w:jc w:val="both"/>
        <w:rPr>
          <w:rStyle w:val="Emphasis"/>
          <w:rFonts w:ascii="Times New Roman" w:eastAsia="PMingLiU" w:hAnsi="Times New Roman"/>
          <w:i w:val="0"/>
          <w:sz w:val="28"/>
          <w:szCs w:val="28"/>
        </w:rPr>
      </w:pPr>
      <w:r w:rsidRPr="00A74CCB">
        <w:rPr>
          <w:rStyle w:val="Emphasis"/>
          <w:rFonts w:ascii="Times New Roman" w:hAnsi="Times New Roman"/>
          <w:i w:val="0"/>
          <w:sz w:val="28"/>
          <w:szCs w:val="28"/>
        </w:rPr>
        <w:t xml:space="preserve">Обеспечивать познавательное </w:t>
      </w:r>
      <w:r>
        <w:rPr>
          <w:rStyle w:val="Emphasis"/>
          <w:rFonts w:ascii="Times New Roman" w:hAnsi="Times New Roman"/>
          <w:i w:val="0"/>
          <w:sz w:val="28"/>
          <w:szCs w:val="28"/>
        </w:rPr>
        <w:t>развитие детей, обогащать пред</w:t>
      </w:r>
      <w:r w:rsidRPr="00A74CCB">
        <w:rPr>
          <w:rStyle w:val="Emphasis"/>
          <w:rFonts w:ascii="Times New Roman" w:hAnsi="Times New Roman"/>
          <w:i w:val="0"/>
          <w:sz w:val="28"/>
          <w:szCs w:val="28"/>
        </w:rPr>
        <w:t>ставления об окружающих предме</w:t>
      </w:r>
      <w:r>
        <w:rPr>
          <w:rStyle w:val="Emphasis"/>
          <w:rFonts w:ascii="Times New Roman" w:hAnsi="Times New Roman"/>
          <w:i w:val="0"/>
          <w:sz w:val="28"/>
          <w:szCs w:val="28"/>
        </w:rPr>
        <w:t>тах и явлениях, развивать любоз</w:t>
      </w:r>
      <w:r w:rsidRPr="00A74CCB">
        <w:rPr>
          <w:rStyle w:val="Emphasis"/>
          <w:rFonts w:ascii="Times New Roman" w:hAnsi="Times New Roman"/>
          <w:i w:val="0"/>
          <w:sz w:val="28"/>
          <w:szCs w:val="28"/>
        </w:rPr>
        <w:t>нательность.</w:t>
      </w:r>
    </w:p>
    <w:p w:rsidR="001E5EE0" w:rsidRPr="00A74CCB" w:rsidRDefault="001E5EE0" w:rsidP="00A74CCB">
      <w:pPr>
        <w:pStyle w:val="ListParagraph"/>
        <w:widowControl w:val="0"/>
        <w:numPr>
          <w:ilvl w:val="0"/>
          <w:numId w:val="16"/>
        </w:numPr>
        <w:tabs>
          <w:tab w:val="left" w:pos="663"/>
        </w:tabs>
        <w:ind w:right="98"/>
        <w:jc w:val="both"/>
        <w:rPr>
          <w:rStyle w:val="Emphasis"/>
          <w:rFonts w:ascii="Times New Roman" w:eastAsia="PMingLiU" w:hAnsi="Times New Roman"/>
          <w:i w:val="0"/>
          <w:sz w:val="28"/>
          <w:szCs w:val="28"/>
        </w:rPr>
      </w:pPr>
      <w:r w:rsidRPr="00A74CCB">
        <w:rPr>
          <w:rStyle w:val="Emphasis"/>
          <w:rFonts w:ascii="Times New Roman" w:hAnsi="Times New Roman"/>
          <w:i w:val="0"/>
          <w:sz w:val="28"/>
          <w:szCs w:val="28"/>
        </w:rPr>
        <w:t>Воспитывать доброжелательное отношение к окружающим, эмоциональную   отзывчивость,   способность   к   сопереживанию,    общению.</w:t>
      </w:r>
    </w:p>
    <w:p w:rsidR="001E5EE0" w:rsidRPr="00A74CCB" w:rsidRDefault="001E5EE0" w:rsidP="00A74CCB">
      <w:pPr>
        <w:pStyle w:val="ListParagraph"/>
        <w:widowControl w:val="0"/>
        <w:numPr>
          <w:ilvl w:val="0"/>
          <w:numId w:val="16"/>
        </w:numPr>
        <w:tabs>
          <w:tab w:val="left" w:pos="652"/>
        </w:tabs>
        <w:rPr>
          <w:rStyle w:val="Emphasis"/>
          <w:rFonts w:ascii="Times New Roman" w:eastAsia="PMingLiU" w:hAnsi="Times New Roman"/>
          <w:i w:val="0"/>
          <w:sz w:val="28"/>
          <w:szCs w:val="28"/>
        </w:rPr>
      </w:pPr>
      <w:r w:rsidRPr="00A74CCB">
        <w:rPr>
          <w:rStyle w:val="Emphasis"/>
          <w:rFonts w:ascii="Times New Roman" w:hAnsi="Times New Roman"/>
          <w:i w:val="0"/>
          <w:sz w:val="28"/>
          <w:szCs w:val="28"/>
        </w:rPr>
        <w:t>Обогащать   опыт   самопознания   дошкольников.</w:t>
      </w:r>
    </w:p>
    <w:p w:rsidR="001E5EE0" w:rsidRPr="00A74CCB" w:rsidRDefault="001E5EE0" w:rsidP="00A74CCB">
      <w:pPr>
        <w:pStyle w:val="ListParagraph"/>
        <w:widowControl w:val="0"/>
        <w:numPr>
          <w:ilvl w:val="0"/>
          <w:numId w:val="16"/>
        </w:numPr>
        <w:tabs>
          <w:tab w:val="left" w:pos="684"/>
        </w:tabs>
        <w:ind w:right="98"/>
        <w:jc w:val="both"/>
        <w:rPr>
          <w:rStyle w:val="Emphasis"/>
          <w:rFonts w:ascii="Times New Roman" w:eastAsia="PMingLiU" w:hAnsi="Times New Roman"/>
          <w:i w:val="0"/>
          <w:sz w:val="28"/>
          <w:szCs w:val="28"/>
        </w:rPr>
      </w:pPr>
      <w:r w:rsidRPr="00A74CCB">
        <w:rPr>
          <w:rStyle w:val="Emphasis"/>
          <w:rFonts w:ascii="Times New Roman" w:hAnsi="Times New Roman"/>
          <w:i w:val="0"/>
          <w:sz w:val="28"/>
          <w:szCs w:val="28"/>
        </w:rPr>
        <w:t>Обучать детей различным спо</w:t>
      </w:r>
      <w:r>
        <w:rPr>
          <w:rStyle w:val="Emphasis"/>
          <w:rFonts w:ascii="Times New Roman" w:hAnsi="Times New Roman"/>
          <w:i w:val="0"/>
          <w:sz w:val="28"/>
          <w:szCs w:val="28"/>
        </w:rPr>
        <w:t>собам действий в условиях пред</w:t>
      </w:r>
      <w:r w:rsidRPr="00A74CCB">
        <w:rPr>
          <w:rStyle w:val="Emphasis"/>
          <w:rFonts w:ascii="Times New Roman" w:hAnsi="Times New Roman"/>
          <w:i w:val="0"/>
          <w:sz w:val="28"/>
          <w:szCs w:val="28"/>
        </w:rPr>
        <w:t>метно-действенного сотрудничества.</w:t>
      </w:r>
    </w:p>
    <w:p w:rsidR="001E5EE0" w:rsidRDefault="001E5EE0" w:rsidP="00C34868">
      <w:pPr>
        <w:autoSpaceDE w:val="0"/>
        <w:autoSpaceDN w:val="0"/>
        <w:adjustRightInd w:val="0"/>
        <w:spacing w:line="276" w:lineRule="auto"/>
        <w:ind w:firstLine="709"/>
        <w:jc w:val="both"/>
        <w:rPr>
          <w:sz w:val="28"/>
          <w:szCs w:val="28"/>
        </w:rPr>
      </w:pPr>
    </w:p>
    <w:p w:rsidR="001E5EE0" w:rsidRPr="00E21130" w:rsidRDefault="001E5EE0" w:rsidP="00C34868">
      <w:pPr>
        <w:tabs>
          <w:tab w:val="left" w:pos="426"/>
        </w:tabs>
        <w:spacing w:line="276" w:lineRule="auto"/>
        <w:ind w:firstLine="709"/>
        <w:contextualSpacing/>
        <w:jc w:val="center"/>
        <w:rPr>
          <w:rStyle w:val="Emphasis"/>
          <w:b/>
          <w:i w:val="0"/>
          <w:sz w:val="28"/>
          <w:szCs w:val="28"/>
        </w:rPr>
      </w:pPr>
      <w:r w:rsidRPr="00E21130">
        <w:rPr>
          <w:rStyle w:val="Emphasis"/>
          <w:b/>
          <w:i w:val="0"/>
          <w:sz w:val="28"/>
          <w:szCs w:val="28"/>
        </w:rPr>
        <w:t>1.4.Значимые характеристики БДОУ:</w:t>
      </w:r>
    </w:p>
    <w:p w:rsidR="001E5EE0" w:rsidRPr="00E21130" w:rsidRDefault="001E5EE0" w:rsidP="00C34868">
      <w:pPr>
        <w:tabs>
          <w:tab w:val="left" w:pos="426"/>
        </w:tabs>
        <w:spacing w:line="276" w:lineRule="auto"/>
        <w:ind w:firstLine="709"/>
        <w:contextualSpacing/>
        <w:jc w:val="both"/>
        <w:rPr>
          <w:sz w:val="26"/>
          <w:szCs w:val="26"/>
        </w:rPr>
      </w:pPr>
      <w:r w:rsidRPr="00E21130">
        <w:rPr>
          <w:rStyle w:val="Emphasis"/>
          <w:i w:val="0"/>
          <w:sz w:val="28"/>
          <w:szCs w:val="28"/>
        </w:rPr>
        <w:t xml:space="preserve">На территории БДОУ «ЦРР – детский сад №201» </w:t>
      </w:r>
      <w:r w:rsidRPr="00E21130">
        <w:rPr>
          <w:sz w:val="28"/>
          <w:szCs w:val="26"/>
        </w:rPr>
        <w:t>имеются различные деревья, кустарники, цветники, огород. Действуют спортивная площадка для игр. Участок БДОУ озеленен, имеется площадка для обучения детей правилам дорожного движения. Материально-технические условия в учреждении способствуют гармоничному воспитанию детей. Здание детского сада просторное и уютное - в нем комфортно и воспитанникам, и сотрудникам. Помещения оформлены на высоком эстетическом уровне, действует постоянная экспозиция детских работ. Функционируют физкультурный и два музыкальных зала, бассейн;  оборудованы изостудия, кабинет психолога, методический кабинет, медицинский блок. Каждая группа имеет спальную, игровую комнаты, приемную, туалет. Ежегодно приобретается новое, современное оборудование для спортивного зала, бассейна, обновляется мебель, мягкий инвентарь, игры и игрушки.</w:t>
      </w:r>
      <w:r w:rsidRPr="00E21130">
        <w:rPr>
          <w:sz w:val="26"/>
          <w:szCs w:val="26"/>
        </w:rPr>
        <w:t xml:space="preserve"> </w:t>
      </w:r>
    </w:p>
    <w:p w:rsidR="001E5EE0" w:rsidRPr="004D6FB6" w:rsidRDefault="001E5EE0" w:rsidP="00C34868">
      <w:pPr>
        <w:tabs>
          <w:tab w:val="left" w:pos="426"/>
        </w:tabs>
        <w:spacing w:line="276" w:lineRule="auto"/>
        <w:ind w:firstLine="709"/>
        <w:contextualSpacing/>
        <w:jc w:val="both"/>
        <w:rPr>
          <w:sz w:val="32"/>
          <w:szCs w:val="26"/>
        </w:rPr>
      </w:pPr>
      <w:r w:rsidRPr="00E21130">
        <w:rPr>
          <w:sz w:val="28"/>
          <w:szCs w:val="26"/>
        </w:rPr>
        <w:t>Таким образом, материально-технические  и  медико-социальные условия пребывания детей в БДОУ  в достаточной мере дают возможность обеспечивать оптимальный  уровень охраны и укрепления здоровья детей, физическое развитие детей в соответствии с их возрастными и индивидуальными особенностями, а также обеспечивать высокой уровень интеллектуального и эмоционального развития детей.</w:t>
      </w:r>
    </w:p>
    <w:p w:rsidR="001E5EE0" w:rsidRDefault="001E5EE0" w:rsidP="00C34868">
      <w:pPr>
        <w:spacing w:line="276" w:lineRule="auto"/>
        <w:ind w:firstLine="708"/>
        <w:jc w:val="both"/>
        <w:rPr>
          <w:rStyle w:val="Emphasis"/>
          <w:b/>
          <w:i w:val="0"/>
          <w:sz w:val="28"/>
          <w:szCs w:val="28"/>
        </w:rPr>
      </w:pPr>
    </w:p>
    <w:p w:rsidR="001E5EE0" w:rsidRPr="00E21130" w:rsidRDefault="001E5EE0" w:rsidP="00C34868">
      <w:pPr>
        <w:spacing w:line="276" w:lineRule="auto"/>
        <w:ind w:firstLine="708"/>
        <w:jc w:val="center"/>
        <w:rPr>
          <w:sz w:val="28"/>
          <w:szCs w:val="28"/>
        </w:rPr>
      </w:pPr>
      <w:r w:rsidRPr="00E21130">
        <w:rPr>
          <w:rStyle w:val="Emphasis"/>
          <w:b/>
          <w:i w:val="0"/>
          <w:sz w:val="28"/>
          <w:szCs w:val="28"/>
        </w:rPr>
        <w:t>1.5.Общие сведения о группе</w:t>
      </w:r>
      <w:r w:rsidRPr="00E21130">
        <w:rPr>
          <w:rStyle w:val="Emphasis"/>
          <w:i w:val="0"/>
          <w:sz w:val="28"/>
          <w:szCs w:val="28"/>
        </w:rPr>
        <w:t>:</w:t>
      </w:r>
    </w:p>
    <w:p w:rsidR="001E5EE0" w:rsidRDefault="001E5EE0" w:rsidP="00C34868">
      <w:pPr>
        <w:spacing w:line="276" w:lineRule="auto"/>
        <w:ind w:firstLine="708"/>
        <w:jc w:val="both"/>
        <w:rPr>
          <w:rStyle w:val="Emphasis"/>
          <w:i w:val="0"/>
          <w:sz w:val="28"/>
          <w:szCs w:val="28"/>
        </w:rPr>
      </w:pPr>
      <w:r w:rsidRPr="00E21130">
        <w:rPr>
          <w:sz w:val="28"/>
          <w:szCs w:val="28"/>
        </w:rPr>
        <w:t>В</w:t>
      </w:r>
      <w:r>
        <w:rPr>
          <w:sz w:val="28"/>
          <w:szCs w:val="28"/>
        </w:rPr>
        <w:t xml:space="preserve">о второй младшей группе №8 </w:t>
      </w:r>
      <w:r w:rsidRPr="00E21130">
        <w:rPr>
          <w:sz w:val="28"/>
          <w:szCs w:val="28"/>
        </w:rPr>
        <w:t>на начало учебного года 3</w:t>
      </w:r>
      <w:r>
        <w:rPr>
          <w:sz w:val="28"/>
          <w:szCs w:val="28"/>
        </w:rPr>
        <w:t>9</w:t>
      </w:r>
      <w:r w:rsidRPr="00E21130">
        <w:rPr>
          <w:sz w:val="28"/>
          <w:szCs w:val="28"/>
        </w:rPr>
        <w:t xml:space="preserve"> </w:t>
      </w:r>
      <w:r>
        <w:rPr>
          <w:sz w:val="28"/>
          <w:szCs w:val="28"/>
        </w:rPr>
        <w:t>детей</w:t>
      </w:r>
      <w:r w:rsidRPr="00E21130">
        <w:rPr>
          <w:sz w:val="28"/>
          <w:szCs w:val="28"/>
        </w:rPr>
        <w:t xml:space="preserve">, из них: </w:t>
      </w:r>
      <w:r>
        <w:rPr>
          <w:sz w:val="28"/>
          <w:szCs w:val="28"/>
        </w:rPr>
        <w:t>20</w:t>
      </w:r>
      <w:r w:rsidRPr="00E21130">
        <w:rPr>
          <w:sz w:val="28"/>
          <w:szCs w:val="28"/>
        </w:rPr>
        <w:t xml:space="preserve"> мальчиков и 1</w:t>
      </w:r>
      <w:r>
        <w:rPr>
          <w:sz w:val="28"/>
          <w:szCs w:val="28"/>
        </w:rPr>
        <w:t xml:space="preserve">9 </w:t>
      </w:r>
      <w:r w:rsidRPr="00E21130">
        <w:rPr>
          <w:sz w:val="28"/>
          <w:szCs w:val="28"/>
        </w:rPr>
        <w:t>девочек. Все дети соответствуют возрастным рамкам данной группы. В группе двое детей и</w:t>
      </w:r>
      <w:r>
        <w:rPr>
          <w:sz w:val="28"/>
          <w:szCs w:val="28"/>
        </w:rPr>
        <w:t xml:space="preserve">з </w:t>
      </w:r>
      <w:r w:rsidRPr="00E21130">
        <w:rPr>
          <w:sz w:val="28"/>
          <w:szCs w:val="28"/>
        </w:rPr>
        <w:t>многодетн</w:t>
      </w:r>
      <w:r>
        <w:rPr>
          <w:sz w:val="28"/>
          <w:szCs w:val="28"/>
        </w:rPr>
        <w:t>ой семьи</w:t>
      </w:r>
      <w:r w:rsidRPr="00E21130">
        <w:rPr>
          <w:sz w:val="28"/>
          <w:szCs w:val="28"/>
        </w:rPr>
        <w:t>.</w:t>
      </w:r>
      <w:r>
        <w:rPr>
          <w:sz w:val="28"/>
          <w:szCs w:val="28"/>
        </w:rPr>
        <w:t xml:space="preserve"> </w:t>
      </w:r>
    </w:p>
    <w:p w:rsidR="001E5EE0" w:rsidRDefault="001E5EE0" w:rsidP="00C34868">
      <w:pPr>
        <w:spacing w:line="276" w:lineRule="auto"/>
        <w:ind w:firstLine="709"/>
        <w:rPr>
          <w:rStyle w:val="Emphasis"/>
          <w:b/>
          <w:i w:val="0"/>
          <w:sz w:val="28"/>
          <w:szCs w:val="28"/>
        </w:rPr>
      </w:pPr>
    </w:p>
    <w:p w:rsidR="001E5EE0" w:rsidRPr="00177C48" w:rsidRDefault="001E5EE0" w:rsidP="00C34868">
      <w:pPr>
        <w:spacing w:line="276" w:lineRule="auto"/>
        <w:ind w:firstLine="709"/>
        <w:jc w:val="center"/>
        <w:rPr>
          <w:rStyle w:val="Emphasis"/>
          <w:i w:val="0"/>
          <w:sz w:val="28"/>
          <w:szCs w:val="28"/>
        </w:rPr>
      </w:pPr>
      <w:r w:rsidRPr="00177C48">
        <w:rPr>
          <w:rStyle w:val="Emphasis"/>
          <w:b/>
          <w:i w:val="0"/>
          <w:sz w:val="28"/>
          <w:szCs w:val="28"/>
        </w:rPr>
        <w:t>1.6.Социальные партнеры БДОУ</w:t>
      </w:r>
      <w:r w:rsidRPr="00177C48">
        <w:rPr>
          <w:rStyle w:val="Emphasis"/>
          <w:i w:val="0"/>
          <w:sz w:val="28"/>
          <w:szCs w:val="28"/>
        </w:rPr>
        <w:t>:</w:t>
      </w:r>
    </w:p>
    <w:p w:rsidR="001E5EE0" w:rsidRDefault="001E5EE0" w:rsidP="00C34868">
      <w:pPr>
        <w:spacing w:line="276" w:lineRule="auto"/>
        <w:ind w:firstLine="708"/>
        <w:jc w:val="both"/>
        <w:rPr>
          <w:sz w:val="28"/>
          <w:szCs w:val="28"/>
        </w:rPr>
      </w:pPr>
      <w:r w:rsidRPr="00F31C20">
        <w:rPr>
          <w:sz w:val="28"/>
          <w:szCs w:val="28"/>
        </w:rPr>
        <w:t>В реализации образовательной  программы с испо</w:t>
      </w:r>
      <w:r>
        <w:rPr>
          <w:sz w:val="28"/>
          <w:szCs w:val="28"/>
        </w:rPr>
        <w:t xml:space="preserve">льзованием сетевой формы наряду </w:t>
      </w:r>
      <w:r w:rsidRPr="00F31C20">
        <w:rPr>
          <w:sz w:val="28"/>
          <w:szCs w:val="28"/>
        </w:rPr>
        <w:t>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r>
        <w:rPr>
          <w:sz w:val="28"/>
          <w:szCs w:val="28"/>
        </w:rPr>
        <w:t xml:space="preserve">. </w:t>
      </w:r>
      <w:r w:rsidRPr="00F31C20">
        <w:rPr>
          <w:sz w:val="28"/>
          <w:szCs w:val="28"/>
        </w:rPr>
        <w:t>Использование сетевой формы реализации образовате</w:t>
      </w:r>
      <w:r>
        <w:rPr>
          <w:sz w:val="28"/>
          <w:szCs w:val="28"/>
        </w:rPr>
        <w:t xml:space="preserve">льной программы  осуществляется </w:t>
      </w:r>
      <w:r w:rsidRPr="00F31C20">
        <w:rPr>
          <w:sz w:val="28"/>
          <w:szCs w:val="28"/>
        </w:rPr>
        <w:t>на основании договора между организациями</w:t>
      </w:r>
      <w:r>
        <w:rPr>
          <w:sz w:val="28"/>
          <w:szCs w:val="28"/>
        </w:rPr>
        <w:t>.</w:t>
      </w:r>
    </w:p>
    <w:p w:rsidR="001E5EE0" w:rsidRDefault="001E5EE0" w:rsidP="00C34868">
      <w:pPr>
        <w:spacing w:line="276" w:lineRule="auto"/>
        <w:ind w:firstLine="708"/>
        <w:jc w:val="both"/>
        <w:rPr>
          <w:sz w:val="28"/>
          <w:szCs w:val="28"/>
        </w:rPr>
      </w:pPr>
    </w:p>
    <w:p w:rsidR="001E5EE0" w:rsidRPr="00F31C20" w:rsidRDefault="001E5EE0" w:rsidP="00C34868">
      <w:pPr>
        <w:spacing w:line="276" w:lineRule="auto"/>
        <w:ind w:firstLine="708"/>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2312"/>
        <w:gridCol w:w="4350"/>
        <w:gridCol w:w="2409"/>
      </w:tblGrid>
      <w:tr w:rsidR="001E5EE0" w:rsidRPr="0081443D" w:rsidTr="00C34868">
        <w:trPr>
          <w:trHeight w:val="913"/>
        </w:trPr>
        <w:tc>
          <w:tcPr>
            <w:tcW w:w="676" w:type="dxa"/>
            <w:vAlign w:val="center"/>
          </w:tcPr>
          <w:p w:rsidR="001E5EE0" w:rsidRPr="006E52D0" w:rsidRDefault="001E5EE0" w:rsidP="00C34868">
            <w:pPr>
              <w:spacing w:line="276" w:lineRule="auto"/>
              <w:jc w:val="center"/>
              <w:rPr>
                <w:sz w:val="20"/>
              </w:rPr>
            </w:pPr>
            <w:r w:rsidRPr="006E52D0">
              <w:rPr>
                <w:sz w:val="20"/>
              </w:rPr>
              <w:t>Направ</w:t>
            </w:r>
          </w:p>
          <w:p w:rsidR="001E5EE0" w:rsidRPr="006E52D0" w:rsidRDefault="001E5EE0" w:rsidP="00C34868">
            <w:pPr>
              <w:spacing w:line="276" w:lineRule="auto"/>
              <w:jc w:val="center"/>
              <w:rPr>
                <w:sz w:val="20"/>
              </w:rPr>
            </w:pPr>
            <w:r w:rsidRPr="006E52D0">
              <w:rPr>
                <w:sz w:val="20"/>
              </w:rPr>
              <w:t>ление</w:t>
            </w:r>
          </w:p>
        </w:tc>
        <w:tc>
          <w:tcPr>
            <w:tcW w:w="2312" w:type="dxa"/>
            <w:vAlign w:val="center"/>
          </w:tcPr>
          <w:p w:rsidR="001E5EE0" w:rsidRPr="006E52D0" w:rsidRDefault="001E5EE0" w:rsidP="00C34868">
            <w:pPr>
              <w:spacing w:line="276" w:lineRule="auto"/>
              <w:jc w:val="center"/>
              <w:rPr>
                <w:bCs/>
                <w:sz w:val="20"/>
              </w:rPr>
            </w:pPr>
            <w:r w:rsidRPr="006E52D0">
              <w:rPr>
                <w:bCs/>
                <w:sz w:val="20"/>
              </w:rPr>
              <w:t>Наименование общественных организаций, учреждений</w:t>
            </w:r>
          </w:p>
        </w:tc>
        <w:tc>
          <w:tcPr>
            <w:tcW w:w="4350" w:type="dxa"/>
          </w:tcPr>
          <w:p w:rsidR="001E5EE0" w:rsidRPr="006E52D0" w:rsidRDefault="001E5EE0" w:rsidP="00C34868">
            <w:pPr>
              <w:spacing w:line="276" w:lineRule="auto"/>
              <w:jc w:val="center"/>
              <w:rPr>
                <w:bCs/>
                <w:sz w:val="20"/>
              </w:rPr>
            </w:pPr>
            <w:r w:rsidRPr="006E52D0">
              <w:rPr>
                <w:bCs/>
                <w:sz w:val="20"/>
              </w:rPr>
              <w:t>Формы сотрудничества</w:t>
            </w:r>
          </w:p>
        </w:tc>
        <w:tc>
          <w:tcPr>
            <w:tcW w:w="2409" w:type="dxa"/>
          </w:tcPr>
          <w:p w:rsidR="001E5EE0" w:rsidRPr="006E52D0" w:rsidRDefault="001E5EE0" w:rsidP="00C34868">
            <w:pPr>
              <w:spacing w:line="276" w:lineRule="auto"/>
              <w:jc w:val="center"/>
              <w:rPr>
                <w:bCs/>
                <w:sz w:val="20"/>
              </w:rPr>
            </w:pPr>
            <w:r w:rsidRPr="006E52D0">
              <w:rPr>
                <w:bCs/>
                <w:sz w:val="20"/>
              </w:rPr>
              <w:t>Перио-</w:t>
            </w:r>
          </w:p>
          <w:p w:rsidR="001E5EE0" w:rsidRPr="006E52D0" w:rsidRDefault="001E5EE0" w:rsidP="00C34868">
            <w:pPr>
              <w:spacing w:line="276" w:lineRule="auto"/>
              <w:jc w:val="center"/>
              <w:rPr>
                <w:bCs/>
                <w:sz w:val="20"/>
              </w:rPr>
            </w:pPr>
            <w:r w:rsidRPr="006E52D0">
              <w:rPr>
                <w:bCs/>
                <w:sz w:val="20"/>
              </w:rPr>
              <w:t>дичность</w:t>
            </w:r>
          </w:p>
        </w:tc>
      </w:tr>
      <w:tr w:rsidR="001E5EE0" w:rsidRPr="0081443D" w:rsidTr="004D4AE0">
        <w:trPr>
          <w:trHeight w:val="858"/>
        </w:trPr>
        <w:tc>
          <w:tcPr>
            <w:tcW w:w="676" w:type="dxa"/>
            <w:vMerge w:val="restart"/>
            <w:textDirection w:val="btLr"/>
            <w:vAlign w:val="center"/>
          </w:tcPr>
          <w:p w:rsidR="001E5EE0" w:rsidRPr="0081443D" w:rsidRDefault="001E5EE0" w:rsidP="00C34868">
            <w:pPr>
              <w:spacing w:line="276" w:lineRule="auto"/>
              <w:ind w:left="113" w:right="113"/>
              <w:jc w:val="center"/>
              <w:rPr>
                <w:b/>
              </w:rPr>
            </w:pPr>
            <w:r w:rsidRPr="0081443D">
              <w:rPr>
                <w:b/>
              </w:rPr>
              <w:t>Образование</w:t>
            </w:r>
          </w:p>
        </w:tc>
        <w:tc>
          <w:tcPr>
            <w:tcW w:w="2312" w:type="dxa"/>
          </w:tcPr>
          <w:p w:rsidR="001E5EE0" w:rsidRPr="0081443D" w:rsidRDefault="001E5EE0" w:rsidP="004D4AE0">
            <w:pPr>
              <w:spacing w:line="276" w:lineRule="auto"/>
              <w:jc w:val="center"/>
            </w:pPr>
            <w:r>
              <w:t>ОмПУ</w:t>
            </w:r>
          </w:p>
        </w:tc>
        <w:tc>
          <w:tcPr>
            <w:tcW w:w="4350" w:type="dxa"/>
          </w:tcPr>
          <w:p w:rsidR="001E5EE0" w:rsidRPr="0081443D" w:rsidRDefault="001E5EE0" w:rsidP="00C34868">
            <w:pPr>
              <w:spacing w:line="276" w:lineRule="auto"/>
              <w:jc w:val="both"/>
            </w:pPr>
            <w:r>
              <w:t>участие в</w:t>
            </w:r>
            <w:r w:rsidRPr="0081443D">
              <w:t xml:space="preserve"> семинарах, конференциях, </w:t>
            </w:r>
            <w:r>
              <w:t>Днях науки - Чередовские чтениях, обмен опытом.</w:t>
            </w:r>
          </w:p>
        </w:tc>
        <w:tc>
          <w:tcPr>
            <w:tcW w:w="2409" w:type="dxa"/>
          </w:tcPr>
          <w:p w:rsidR="001E5EE0" w:rsidRPr="0081443D" w:rsidRDefault="001E5EE0" w:rsidP="00C34868">
            <w:pPr>
              <w:spacing w:line="276" w:lineRule="auto"/>
              <w:jc w:val="center"/>
            </w:pPr>
            <w:r w:rsidRPr="0081443D">
              <w:t xml:space="preserve">По плану ДОУ, </w:t>
            </w:r>
          </w:p>
          <w:p w:rsidR="001E5EE0" w:rsidRPr="0081443D" w:rsidRDefault="001E5EE0" w:rsidP="00C34868">
            <w:pPr>
              <w:spacing w:line="276" w:lineRule="auto"/>
            </w:pPr>
          </w:p>
        </w:tc>
      </w:tr>
      <w:tr w:rsidR="001E5EE0" w:rsidRPr="0081443D" w:rsidTr="004D4AE0">
        <w:tc>
          <w:tcPr>
            <w:tcW w:w="676" w:type="dxa"/>
            <w:vMerge/>
            <w:vAlign w:val="center"/>
          </w:tcPr>
          <w:p w:rsidR="001E5EE0" w:rsidRPr="0081443D" w:rsidRDefault="001E5EE0" w:rsidP="00C34868">
            <w:pPr>
              <w:spacing w:line="276" w:lineRule="auto"/>
              <w:jc w:val="center"/>
              <w:rPr>
                <w:b/>
              </w:rPr>
            </w:pPr>
          </w:p>
        </w:tc>
        <w:tc>
          <w:tcPr>
            <w:tcW w:w="2312" w:type="dxa"/>
          </w:tcPr>
          <w:p w:rsidR="001E5EE0" w:rsidRPr="0081443D" w:rsidRDefault="001E5EE0" w:rsidP="004D4AE0">
            <w:pPr>
              <w:spacing w:line="276" w:lineRule="auto"/>
              <w:jc w:val="center"/>
            </w:pPr>
            <w:r>
              <w:t>ИРООО</w:t>
            </w:r>
          </w:p>
        </w:tc>
        <w:tc>
          <w:tcPr>
            <w:tcW w:w="4350" w:type="dxa"/>
          </w:tcPr>
          <w:p w:rsidR="001E5EE0" w:rsidRPr="0081443D" w:rsidRDefault="001E5EE0" w:rsidP="00C34868">
            <w:pPr>
              <w:spacing w:line="276" w:lineRule="auto"/>
              <w:jc w:val="both"/>
            </w:pPr>
            <w:r w:rsidRPr="0081443D">
              <w:t>Курсы  повышения</w:t>
            </w:r>
            <w:r>
              <w:t xml:space="preserve"> квалификации, </w:t>
            </w:r>
            <w:r w:rsidRPr="0081443D">
              <w:t xml:space="preserve"> круглые столы, конференции</w:t>
            </w:r>
            <w:r>
              <w:t>, семинары.</w:t>
            </w:r>
          </w:p>
        </w:tc>
        <w:tc>
          <w:tcPr>
            <w:tcW w:w="2409" w:type="dxa"/>
          </w:tcPr>
          <w:p w:rsidR="001E5EE0" w:rsidRPr="0081443D" w:rsidRDefault="001E5EE0" w:rsidP="00C34868">
            <w:pPr>
              <w:spacing w:line="276" w:lineRule="auto"/>
              <w:ind w:right="-81"/>
              <w:jc w:val="both"/>
            </w:pPr>
            <w:r w:rsidRPr="0081443D">
              <w:t xml:space="preserve">По плану </w:t>
            </w:r>
            <w:r>
              <w:t>ИРООО</w:t>
            </w:r>
          </w:p>
        </w:tc>
      </w:tr>
      <w:tr w:rsidR="001E5EE0" w:rsidRPr="0081443D" w:rsidTr="004D4AE0">
        <w:tc>
          <w:tcPr>
            <w:tcW w:w="676" w:type="dxa"/>
            <w:vMerge/>
            <w:vAlign w:val="center"/>
          </w:tcPr>
          <w:p w:rsidR="001E5EE0" w:rsidRPr="0081443D" w:rsidRDefault="001E5EE0" w:rsidP="00C34868">
            <w:pPr>
              <w:spacing w:line="276" w:lineRule="auto"/>
              <w:jc w:val="center"/>
              <w:rPr>
                <w:b/>
              </w:rPr>
            </w:pPr>
          </w:p>
        </w:tc>
        <w:tc>
          <w:tcPr>
            <w:tcW w:w="2312" w:type="dxa"/>
          </w:tcPr>
          <w:p w:rsidR="001E5EE0" w:rsidRPr="0081443D" w:rsidRDefault="001E5EE0" w:rsidP="004D4AE0">
            <w:pPr>
              <w:spacing w:line="276" w:lineRule="auto"/>
              <w:jc w:val="center"/>
            </w:pPr>
            <w:r>
              <w:t xml:space="preserve">Дошкольные учреждения  </w:t>
            </w:r>
            <w:r w:rsidRPr="0081443D">
              <w:t xml:space="preserve"> района</w:t>
            </w:r>
          </w:p>
        </w:tc>
        <w:tc>
          <w:tcPr>
            <w:tcW w:w="4350" w:type="dxa"/>
          </w:tcPr>
          <w:p w:rsidR="001E5EE0" w:rsidRPr="0081443D" w:rsidRDefault="001E5EE0" w:rsidP="00C34868">
            <w:pPr>
              <w:spacing w:line="276" w:lineRule="auto"/>
              <w:jc w:val="both"/>
            </w:pPr>
            <w:r w:rsidRPr="0081443D">
              <w:t>Проведение методических объединений, консультации, методические встречи, обмен опытом</w:t>
            </w:r>
            <w:r>
              <w:t>.</w:t>
            </w:r>
          </w:p>
        </w:tc>
        <w:tc>
          <w:tcPr>
            <w:tcW w:w="2409" w:type="dxa"/>
          </w:tcPr>
          <w:p w:rsidR="001E5EE0" w:rsidRPr="0081443D" w:rsidRDefault="001E5EE0" w:rsidP="00C34868">
            <w:pPr>
              <w:spacing w:line="276" w:lineRule="auto"/>
            </w:pPr>
            <w:r w:rsidRPr="0081443D">
              <w:t xml:space="preserve">По плану </w:t>
            </w:r>
            <w:r>
              <w:t>Д</w:t>
            </w:r>
            <w:r w:rsidRPr="0081443D">
              <w:t>УО, по мере необх</w:t>
            </w:r>
            <w:r>
              <w:t>одимос</w:t>
            </w:r>
            <w:r w:rsidRPr="0081443D">
              <w:t>ти</w:t>
            </w:r>
          </w:p>
        </w:tc>
      </w:tr>
      <w:tr w:rsidR="001E5EE0" w:rsidRPr="0081443D" w:rsidTr="004D4AE0">
        <w:tc>
          <w:tcPr>
            <w:tcW w:w="676" w:type="dxa"/>
            <w:vMerge/>
            <w:vAlign w:val="center"/>
          </w:tcPr>
          <w:p w:rsidR="001E5EE0" w:rsidRPr="0081443D" w:rsidRDefault="001E5EE0" w:rsidP="00C34868">
            <w:pPr>
              <w:spacing w:line="276" w:lineRule="auto"/>
              <w:jc w:val="center"/>
              <w:rPr>
                <w:b/>
              </w:rPr>
            </w:pPr>
          </w:p>
        </w:tc>
        <w:tc>
          <w:tcPr>
            <w:tcW w:w="2312" w:type="dxa"/>
          </w:tcPr>
          <w:p w:rsidR="001E5EE0" w:rsidRPr="0081443D" w:rsidRDefault="001E5EE0" w:rsidP="004D4AE0">
            <w:pPr>
              <w:spacing w:line="276" w:lineRule="auto"/>
              <w:jc w:val="center"/>
            </w:pPr>
            <w:r>
              <w:t>«Педагогический колледж №1»</w:t>
            </w:r>
          </w:p>
        </w:tc>
        <w:tc>
          <w:tcPr>
            <w:tcW w:w="4350" w:type="dxa"/>
          </w:tcPr>
          <w:p w:rsidR="001E5EE0" w:rsidRPr="0081443D" w:rsidRDefault="001E5EE0" w:rsidP="00C34868">
            <w:pPr>
              <w:spacing w:line="276" w:lineRule="auto"/>
              <w:jc w:val="both"/>
            </w:pPr>
            <w:r w:rsidRPr="0081443D">
              <w:t>Курсы  повышения</w:t>
            </w:r>
            <w:r>
              <w:t xml:space="preserve"> квалификации, </w:t>
            </w:r>
            <w:r w:rsidRPr="0081443D">
              <w:t xml:space="preserve"> круглые столы, конференции</w:t>
            </w:r>
            <w:r>
              <w:t>, семинары, Практика для студентов колледжа.</w:t>
            </w:r>
          </w:p>
        </w:tc>
        <w:tc>
          <w:tcPr>
            <w:tcW w:w="2409" w:type="dxa"/>
          </w:tcPr>
          <w:p w:rsidR="001E5EE0" w:rsidRPr="0081443D" w:rsidRDefault="001E5EE0" w:rsidP="00C34868">
            <w:pPr>
              <w:spacing w:line="276" w:lineRule="auto"/>
            </w:pPr>
            <w:r w:rsidRPr="0081443D">
              <w:t xml:space="preserve">По плану на год </w:t>
            </w:r>
          </w:p>
        </w:tc>
      </w:tr>
      <w:tr w:rsidR="001E5EE0" w:rsidRPr="0081443D" w:rsidTr="004D4AE0">
        <w:tc>
          <w:tcPr>
            <w:tcW w:w="676" w:type="dxa"/>
            <w:textDirection w:val="btLr"/>
            <w:vAlign w:val="center"/>
          </w:tcPr>
          <w:p w:rsidR="001E5EE0" w:rsidRPr="0081443D" w:rsidRDefault="001E5EE0" w:rsidP="004D4AE0">
            <w:pPr>
              <w:spacing w:line="276" w:lineRule="auto"/>
              <w:ind w:left="113" w:right="113"/>
              <w:jc w:val="center"/>
              <w:rPr>
                <w:b/>
              </w:rPr>
            </w:pPr>
            <w:r w:rsidRPr="0081443D">
              <w:rPr>
                <w:b/>
              </w:rPr>
              <w:t>Медицина</w:t>
            </w:r>
          </w:p>
        </w:tc>
        <w:tc>
          <w:tcPr>
            <w:tcW w:w="2312" w:type="dxa"/>
          </w:tcPr>
          <w:p w:rsidR="001E5EE0" w:rsidRPr="0081443D" w:rsidRDefault="001E5EE0" w:rsidP="004D4AE0">
            <w:pPr>
              <w:spacing w:line="276" w:lineRule="auto"/>
              <w:jc w:val="center"/>
            </w:pPr>
            <w:r w:rsidRPr="0081443D">
              <w:t>Детская поликлиника</w:t>
            </w:r>
          </w:p>
          <w:p w:rsidR="001E5EE0" w:rsidRPr="0081443D" w:rsidRDefault="001E5EE0" w:rsidP="004D4AE0">
            <w:pPr>
              <w:spacing w:line="276" w:lineRule="auto"/>
              <w:jc w:val="center"/>
            </w:pPr>
          </w:p>
        </w:tc>
        <w:tc>
          <w:tcPr>
            <w:tcW w:w="4350" w:type="dxa"/>
          </w:tcPr>
          <w:p w:rsidR="001E5EE0" w:rsidRPr="0081443D" w:rsidRDefault="001E5EE0" w:rsidP="00C34868">
            <w:pPr>
              <w:spacing w:line="276" w:lineRule="auto"/>
              <w:jc w:val="both"/>
            </w:pPr>
            <w:r w:rsidRPr="0081443D">
              <w:t>-проведение медицинского обследования;</w:t>
            </w:r>
          </w:p>
          <w:p w:rsidR="001E5EE0" w:rsidRPr="0081443D" w:rsidRDefault="001E5EE0" w:rsidP="00C34868">
            <w:pPr>
              <w:spacing w:line="276" w:lineRule="auto"/>
              <w:jc w:val="both"/>
            </w:pPr>
            <w:r w:rsidRPr="0081443D">
              <w:t>-связь медицинских работников по вопросам заболеваемости и профилактики (консультирование)</w:t>
            </w:r>
          </w:p>
        </w:tc>
        <w:tc>
          <w:tcPr>
            <w:tcW w:w="2409" w:type="dxa"/>
          </w:tcPr>
          <w:p w:rsidR="001E5EE0" w:rsidRPr="0081443D" w:rsidRDefault="001E5EE0" w:rsidP="00C34868">
            <w:pPr>
              <w:spacing w:line="276" w:lineRule="auto"/>
            </w:pPr>
            <w:r w:rsidRPr="0081443D">
              <w:t>1 раз в год</w:t>
            </w:r>
          </w:p>
          <w:p w:rsidR="001E5EE0" w:rsidRPr="0081443D" w:rsidRDefault="001E5EE0" w:rsidP="00C34868">
            <w:pPr>
              <w:spacing w:line="276" w:lineRule="auto"/>
            </w:pPr>
            <w:r w:rsidRPr="0081443D">
              <w:t>По мере необходимости</w:t>
            </w:r>
          </w:p>
        </w:tc>
      </w:tr>
      <w:tr w:rsidR="001E5EE0" w:rsidRPr="0081443D" w:rsidTr="004D4AE0">
        <w:trPr>
          <w:trHeight w:val="1652"/>
        </w:trPr>
        <w:tc>
          <w:tcPr>
            <w:tcW w:w="676" w:type="dxa"/>
            <w:textDirection w:val="btLr"/>
            <w:vAlign w:val="center"/>
          </w:tcPr>
          <w:p w:rsidR="001E5EE0" w:rsidRPr="0081443D" w:rsidRDefault="001E5EE0" w:rsidP="004D4AE0">
            <w:pPr>
              <w:spacing w:line="276" w:lineRule="auto"/>
              <w:ind w:left="113" w:right="113"/>
              <w:jc w:val="center"/>
              <w:rPr>
                <w:b/>
              </w:rPr>
            </w:pPr>
            <w:r w:rsidRPr="0081443D">
              <w:rPr>
                <w:b/>
              </w:rPr>
              <w:t>Физкультура и спорт</w:t>
            </w:r>
          </w:p>
        </w:tc>
        <w:tc>
          <w:tcPr>
            <w:tcW w:w="2312" w:type="dxa"/>
          </w:tcPr>
          <w:p w:rsidR="001E5EE0" w:rsidRPr="0081443D" w:rsidRDefault="001E5EE0" w:rsidP="004D4AE0">
            <w:pPr>
              <w:spacing w:line="276" w:lineRule="auto"/>
              <w:jc w:val="center"/>
            </w:pPr>
            <w:r>
              <w:t>ГДЮЦ</w:t>
            </w:r>
          </w:p>
        </w:tc>
        <w:tc>
          <w:tcPr>
            <w:tcW w:w="4350" w:type="dxa"/>
          </w:tcPr>
          <w:p w:rsidR="001E5EE0" w:rsidRPr="0081443D" w:rsidRDefault="001E5EE0" w:rsidP="00C34868">
            <w:pPr>
              <w:spacing w:line="276" w:lineRule="auto"/>
              <w:jc w:val="both"/>
            </w:pPr>
            <w:r>
              <w:rPr>
                <w:bCs/>
              </w:rPr>
              <w:t>Реализация проекта «К здоровью через сотрудничество» (работа спортивных кружков и секций, проведение Олимпиад, спартакиад, Дней бегуна и т.д.</w:t>
            </w:r>
            <w:r w:rsidRPr="0081443D">
              <w:rPr>
                <w:bCs/>
              </w:rPr>
              <w:t>)</w:t>
            </w:r>
          </w:p>
        </w:tc>
        <w:tc>
          <w:tcPr>
            <w:tcW w:w="2409" w:type="dxa"/>
          </w:tcPr>
          <w:p w:rsidR="001E5EE0" w:rsidRPr="0081443D" w:rsidRDefault="001E5EE0" w:rsidP="00C34868">
            <w:pPr>
              <w:spacing w:line="276" w:lineRule="auto"/>
            </w:pPr>
            <w:r>
              <w:t xml:space="preserve">По плану </w:t>
            </w:r>
          </w:p>
        </w:tc>
      </w:tr>
      <w:tr w:rsidR="001E5EE0" w:rsidRPr="0081443D" w:rsidTr="004D4AE0">
        <w:tc>
          <w:tcPr>
            <w:tcW w:w="676" w:type="dxa"/>
            <w:vMerge w:val="restart"/>
            <w:textDirection w:val="btLr"/>
            <w:vAlign w:val="center"/>
          </w:tcPr>
          <w:p w:rsidR="001E5EE0" w:rsidRPr="0081443D" w:rsidRDefault="001E5EE0" w:rsidP="00C34868">
            <w:pPr>
              <w:spacing w:line="276" w:lineRule="auto"/>
              <w:ind w:left="113" w:right="113"/>
              <w:jc w:val="center"/>
              <w:rPr>
                <w:b/>
              </w:rPr>
            </w:pPr>
            <w:r w:rsidRPr="0081443D">
              <w:rPr>
                <w:b/>
              </w:rPr>
              <w:t>Культура</w:t>
            </w:r>
          </w:p>
        </w:tc>
        <w:tc>
          <w:tcPr>
            <w:tcW w:w="2312" w:type="dxa"/>
          </w:tcPr>
          <w:p w:rsidR="001E5EE0" w:rsidRPr="0081443D" w:rsidRDefault="001E5EE0" w:rsidP="004D4AE0">
            <w:pPr>
              <w:spacing w:line="276" w:lineRule="auto"/>
              <w:jc w:val="center"/>
            </w:pPr>
            <w:r>
              <w:t>Музыкальная школа</w:t>
            </w:r>
          </w:p>
        </w:tc>
        <w:tc>
          <w:tcPr>
            <w:tcW w:w="4350" w:type="dxa"/>
          </w:tcPr>
          <w:p w:rsidR="001E5EE0" w:rsidRPr="0081443D" w:rsidRDefault="001E5EE0" w:rsidP="00C34868">
            <w:pPr>
              <w:spacing w:line="276" w:lineRule="auto"/>
              <w:jc w:val="both"/>
            </w:pPr>
            <w:r w:rsidRPr="0081443D">
              <w:t>Выступление учеников музыкальной школы</w:t>
            </w:r>
            <w:r>
              <w:t xml:space="preserve"> для дошкольников</w:t>
            </w:r>
          </w:p>
        </w:tc>
        <w:tc>
          <w:tcPr>
            <w:tcW w:w="2409" w:type="dxa"/>
          </w:tcPr>
          <w:p w:rsidR="001E5EE0" w:rsidRPr="0081443D" w:rsidRDefault="001E5EE0" w:rsidP="00C34868">
            <w:pPr>
              <w:spacing w:line="276" w:lineRule="auto"/>
            </w:pPr>
            <w:r>
              <w:t>1 раз в квартал</w:t>
            </w:r>
          </w:p>
        </w:tc>
      </w:tr>
      <w:tr w:rsidR="001E5EE0" w:rsidRPr="0081443D" w:rsidTr="004D4AE0">
        <w:tc>
          <w:tcPr>
            <w:tcW w:w="676" w:type="dxa"/>
            <w:vMerge/>
            <w:vAlign w:val="center"/>
          </w:tcPr>
          <w:p w:rsidR="001E5EE0" w:rsidRPr="0081443D" w:rsidRDefault="001E5EE0" w:rsidP="00C34868">
            <w:pPr>
              <w:spacing w:line="276" w:lineRule="auto"/>
              <w:jc w:val="center"/>
              <w:rPr>
                <w:b/>
              </w:rPr>
            </w:pPr>
          </w:p>
        </w:tc>
        <w:tc>
          <w:tcPr>
            <w:tcW w:w="2312" w:type="dxa"/>
          </w:tcPr>
          <w:p w:rsidR="001E5EE0" w:rsidRPr="0081443D" w:rsidRDefault="001E5EE0" w:rsidP="004D4AE0">
            <w:pPr>
              <w:spacing w:line="276" w:lineRule="auto"/>
              <w:jc w:val="center"/>
            </w:pPr>
            <w:r>
              <w:t>Б</w:t>
            </w:r>
            <w:r w:rsidRPr="0081443D">
              <w:t>иблиотека</w:t>
            </w:r>
            <w:r>
              <w:t xml:space="preserve"> «Дом семьи»</w:t>
            </w:r>
          </w:p>
        </w:tc>
        <w:tc>
          <w:tcPr>
            <w:tcW w:w="4350" w:type="dxa"/>
          </w:tcPr>
          <w:p w:rsidR="001E5EE0" w:rsidRPr="0081443D" w:rsidRDefault="001E5EE0" w:rsidP="00C34868">
            <w:pPr>
              <w:spacing w:line="276" w:lineRule="auto"/>
              <w:jc w:val="both"/>
            </w:pPr>
            <w:r w:rsidRPr="0081443D">
              <w:t xml:space="preserve">Коллективные посещения, литературные вечера, встречи с библиотекарем, показ театрализованных постановок,  посещение </w:t>
            </w:r>
            <w:r>
              <w:t>музея</w:t>
            </w:r>
            <w:r w:rsidRPr="0081443D">
              <w:t>, обмен опытом</w:t>
            </w:r>
            <w:r>
              <w:t>,</w:t>
            </w:r>
            <w:r w:rsidRPr="0081443D">
              <w:t xml:space="preserve"> познавательные викторины на базе библиотеки </w:t>
            </w:r>
            <w:r>
              <w:t>и ДОО</w:t>
            </w:r>
          </w:p>
        </w:tc>
        <w:tc>
          <w:tcPr>
            <w:tcW w:w="2409" w:type="dxa"/>
          </w:tcPr>
          <w:p w:rsidR="001E5EE0" w:rsidRPr="0081443D" w:rsidRDefault="001E5EE0" w:rsidP="00C34868">
            <w:pPr>
              <w:spacing w:line="276" w:lineRule="auto"/>
            </w:pPr>
            <w:r w:rsidRPr="0081443D">
              <w:t>По плану</w:t>
            </w:r>
          </w:p>
        </w:tc>
      </w:tr>
      <w:tr w:rsidR="001E5EE0" w:rsidRPr="0081443D" w:rsidTr="004D4AE0">
        <w:tc>
          <w:tcPr>
            <w:tcW w:w="676" w:type="dxa"/>
            <w:vMerge/>
            <w:vAlign w:val="center"/>
          </w:tcPr>
          <w:p w:rsidR="001E5EE0" w:rsidRPr="0081443D" w:rsidRDefault="001E5EE0" w:rsidP="00C34868">
            <w:pPr>
              <w:spacing w:line="276" w:lineRule="auto"/>
              <w:jc w:val="center"/>
              <w:rPr>
                <w:b/>
              </w:rPr>
            </w:pPr>
          </w:p>
        </w:tc>
        <w:tc>
          <w:tcPr>
            <w:tcW w:w="2312" w:type="dxa"/>
          </w:tcPr>
          <w:p w:rsidR="001E5EE0" w:rsidRPr="0081443D" w:rsidRDefault="001E5EE0" w:rsidP="004D4AE0">
            <w:pPr>
              <w:spacing w:line="276" w:lineRule="auto"/>
              <w:jc w:val="center"/>
            </w:pPr>
            <w:r>
              <w:t>ДДТ</w:t>
            </w:r>
          </w:p>
        </w:tc>
        <w:tc>
          <w:tcPr>
            <w:tcW w:w="4350" w:type="dxa"/>
          </w:tcPr>
          <w:p w:rsidR="001E5EE0" w:rsidRPr="0081443D" w:rsidRDefault="001E5EE0" w:rsidP="00C34868">
            <w:pPr>
              <w:spacing w:line="276" w:lineRule="auto"/>
              <w:jc w:val="both"/>
            </w:pPr>
            <w:r w:rsidRPr="0081443D">
              <w:t>К</w:t>
            </w:r>
            <w:r>
              <w:t>онкурсы и выставки детского творчества.</w:t>
            </w:r>
          </w:p>
        </w:tc>
        <w:tc>
          <w:tcPr>
            <w:tcW w:w="2409" w:type="dxa"/>
          </w:tcPr>
          <w:p w:rsidR="001E5EE0" w:rsidRPr="0081443D" w:rsidRDefault="001E5EE0" w:rsidP="00C34868">
            <w:pPr>
              <w:spacing w:line="276" w:lineRule="auto"/>
            </w:pPr>
            <w:r>
              <w:t xml:space="preserve">По плану </w:t>
            </w:r>
          </w:p>
        </w:tc>
      </w:tr>
      <w:tr w:rsidR="001E5EE0" w:rsidRPr="0081443D" w:rsidTr="004D4AE0">
        <w:tc>
          <w:tcPr>
            <w:tcW w:w="676" w:type="dxa"/>
            <w:vMerge/>
            <w:vAlign w:val="center"/>
          </w:tcPr>
          <w:p w:rsidR="001E5EE0" w:rsidRPr="0081443D" w:rsidRDefault="001E5EE0" w:rsidP="00C34868">
            <w:pPr>
              <w:spacing w:line="276" w:lineRule="auto"/>
              <w:jc w:val="center"/>
              <w:rPr>
                <w:b/>
              </w:rPr>
            </w:pPr>
          </w:p>
        </w:tc>
        <w:tc>
          <w:tcPr>
            <w:tcW w:w="2312" w:type="dxa"/>
          </w:tcPr>
          <w:p w:rsidR="001E5EE0" w:rsidRPr="0081443D" w:rsidRDefault="001E5EE0" w:rsidP="004D4AE0">
            <w:pPr>
              <w:spacing w:line="276" w:lineRule="auto"/>
              <w:jc w:val="center"/>
            </w:pPr>
            <w:r w:rsidRPr="0081443D">
              <w:t>Театральные коллективы</w:t>
            </w:r>
          </w:p>
        </w:tc>
        <w:tc>
          <w:tcPr>
            <w:tcW w:w="4350" w:type="dxa"/>
          </w:tcPr>
          <w:p w:rsidR="001E5EE0" w:rsidRPr="0081443D" w:rsidRDefault="001E5EE0" w:rsidP="00C34868">
            <w:pPr>
              <w:spacing w:line="276" w:lineRule="auto"/>
              <w:jc w:val="both"/>
            </w:pPr>
            <w:r w:rsidRPr="0081443D">
              <w:t>Показ театрализованных постановок на базе ДОУ</w:t>
            </w:r>
          </w:p>
        </w:tc>
        <w:tc>
          <w:tcPr>
            <w:tcW w:w="2409" w:type="dxa"/>
          </w:tcPr>
          <w:p w:rsidR="001E5EE0" w:rsidRPr="0081443D" w:rsidRDefault="001E5EE0" w:rsidP="00C34868">
            <w:pPr>
              <w:spacing w:line="276" w:lineRule="auto"/>
            </w:pPr>
            <w:r w:rsidRPr="0081443D">
              <w:t>В теч.года</w:t>
            </w:r>
          </w:p>
        </w:tc>
      </w:tr>
      <w:tr w:rsidR="001E5EE0" w:rsidRPr="0081443D" w:rsidTr="004D4AE0">
        <w:tc>
          <w:tcPr>
            <w:tcW w:w="676" w:type="dxa"/>
            <w:vMerge/>
            <w:vAlign w:val="center"/>
          </w:tcPr>
          <w:p w:rsidR="001E5EE0" w:rsidRPr="0081443D" w:rsidRDefault="001E5EE0" w:rsidP="00C34868">
            <w:pPr>
              <w:spacing w:line="276" w:lineRule="auto"/>
              <w:jc w:val="center"/>
              <w:rPr>
                <w:b/>
              </w:rPr>
            </w:pPr>
          </w:p>
        </w:tc>
        <w:tc>
          <w:tcPr>
            <w:tcW w:w="2312" w:type="dxa"/>
          </w:tcPr>
          <w:p w:rsidR="001E5EE0" w:rsidRPr="0081443D" w:rsidRDefault="001E5EE0" w:rsidP="004D4AE0">
            <w:pPr>
              <w:spacing w:line="276" w:lineRule="auto"/>
              <w:jc w:val="center"/>
            </w:pPr>
            <w:r>
              <w:t>Дома культуры им.А.М. Малунцева</w:t>
            </w:r>
          </w:p>
        </w:tc>
        <w:tc>
          <w:tcPr>
            <w:tcW w:w="4350" w:type="dxa"/>
          </w:tcPr>
          <w:p w:rsidR="001E5EE0" w:rsidRPr="0081443D" w:rsidRDefault="001E5EE0" w:rsidP="00C34868">
            <w:pPr>
              <w:spacing w:line="276" w:lineRule="auto"/>
              <w:jc w:val="both"/>
            </w:pPr>
            <w:r>
              <w:t>Участие в праздниках, конкурсах, выставках детского творчества</w:t>
            </w:r>
          </w:p>
        </w:tc>
        <w:tc>
          <w:tcPr>
            <w:tcW w:w="2409" w:type="dxa"/>
          </w:tcPr>
          <w:p w:rsidR="001E5EE0" w:rsidRPr="0081443D" w:rsidRDefault="001E5EE0" w:rsidP="00C34868">
            <w:pPr>
              <w:spacing w:line="276" w:lineRule="auto"/>
            </w:pPr>
          </w:p>
        </w:tc>
      </w:tr>
      <w:tr w:rsidR="001E5EE0" w:rsidRPr="0081443D" w:rsidTr="004D4AE0">
        <w:tc>
          <w:tcPr>
            <w:tcW w:w="676" w:type="dxa"/>
            <w:vMerge w:val="restart"/>
            <w:textDirection w:val="btLr"/>
            <w:vAlign w:val="center"/>
          </w:tcPr>
          <w:p w:rsidR="001E5EE0" w:rsidRPr="0081443D" w:rsidRDefault="001E5EE0" w:rsidP="00C34868">
            <w:pPr>
              <w:spacing w:line="276" w:lineRule="auto"/>
              <w:ind w:left="113" w:right="113"/>
              <w:jc w:val="center"/>
              <w:rPr>
                <w:b/>
              </w:rPr>
            </w:pPr>
            <w:r w:rsidRPr="0081443D">
              <w:rPr>
                <w:b/>
              </w:rPr>
              <w:t>Безопасность</w:t>
            </w:r>
          </w:p>
        </w:tc>
        <w:tc>
          <w:tcPr>
            <w:tcW w:w="2312" w:type="dxa"/>
          </w:tcPr>
          <w:p w:rsidR="001E5EE0" w:rsidRPr="0081443D" w:rsidRDefault="001E5EE0" w:rsidP="004D4AE0">
            <w:pPr>
              <w:spacing w:line="276" w:lineRule="auto"/>
              <w:jc w:val="center"/>
            </w:pPr>
            <w:r w:rsidRPr="0081443D">
              <w:t>Пожарная часть</w:t>
            </w:r>
          </w:p>
        </w:tc>
        <w:tc>
          <w:tcPr>
            <w:tcW w:w="4350" w:type="dxa"/>
          </w:tcPr>
          <w:p w:rsidR="001E5EE0" w:rsidRPr="0081443D" w:rsidRDefault="001E5EE0" w:rsidP="00C34868">
            <w:pPr>
              <w:spacing w:line="276" w:lineRule="auto"/>
              <w:jc w:val="both"/>
            </w:pPr>
            <w:r w:rsidRPr="0081443D">
              <w:t>Экскурсии, встречи с работниками пожарной части, конкурсы по ППБ, консультации, инструктажи.</w:t>
            </w:r>
          </w:p>
        </w:tc>
        <w:tc>
          <w:tcPr>
            <w:tcW w:w="2409" w:type="dxa"/>
          </w:tcPr>
          <w:p w:rsidR="001E5EE0" w:rsidRPr="0081443D" w:rsidRDefault="001E5EE0" w:rsidP="00C34868">
            <w:pPr>
              <w:spacing w:line="276" w:lineRule="auto"/>
            </w:pPr>
            <w:r w:rsidRPr="0081443D">
              <w:t>По плану</w:t>
            </w:r>
          </w:p>
        </w:tc>
      </w:tr>
      <w:tr w:rsidR="001E5EE0" w:rsidRPr="0081443D" w:rsidTr="004D4AE0">
        <w:tc>
          <w:tcPr>
            <w:tcW w:w="676" w:type="dxa"/>
            <w:vMerge/>
            <w:vAlign w:val="center"/>
          </w:tcPr>
          <w:p w:rsidR="001E5EE0" w:rsidRPr="0081443D" w:rsidRDefault="001E5EE0" w:rsidP="00C34868">
            <w:pPr>
              <w:spacing w:line="276" w:lineRule="auto"/>
              <w:jc w:val="center"/>
              <w:rPr>
                <w:b/>
              </w:rPr>
            </w:pPr>
          </w:p>
        </w:tc>
        <w:tc>
          <w:tcPr>
            <w:tcW w:w="2312" w:type="dxa"/>
          </w:tcPr>
          <w:p w:rsidR="001E5EE0" w:rsidRPr="0081443D" w:rsidRDefault="001E5EE0" w:rsidP="004D4AE0">
            <w:pPr>
              <w:spacing w:line="276" w:lineRule="auto"/>
              <w:jc w:val="center"/>
            </w:pPr>
            <w:r w:rsidRPr="0081443D">
              <w:t>ГИББД</w:t>
            </w:r>
          </w:p>
        </w:tc>
        <w:tc>
          <w:tcPr>
            <w:tcW w:w="4350" w:type="dxa"/>
          </w:tcPr>
          <w:p w:rsidR="001E5EE0" w:rsidRPr="0081443D" w:rsidRDefault="001E5EE0" w:rsidP="00C34868">
            <w:pPr>
              <w:spacing w:line="276" w:lineRule="auto"/>
              <w:jc w:val="both"/>
            </w:pPr>
            <w:r>
              <w:t>Реализация совместных проектов, посвящение в ДЮИД, конкурсы, соревнования, акции, выставки</w:t>
            </w:r>
          </w:p>
        </w:tc>
        <w:tc>
          <w:tcPr>
            <w:tcW w:w="2409" w:type="dxa"/>
          </w:tcPr>
          <w:p w:rsidR="001E5EE0" w:rsidRPr="0081443D" w:rsidRDefault="001E5EE0" w:rsidP="00C34868">
            <w:pPr>
              <w:spacing w:line="276" w:lineRule="auto"/>
            </w:pPr>
            <w:r w:rsidRPr="0081443D">
              <w:t>По плану</w:t>
            </w:r>
          </w:p>
        </w:tc>
      </w:tr>
      <w:tr w:rsidR="001E5EE0" w:rsidRPr="0081443D" w:rsidTr="004D4AE0">
        <w:tc>
          <w:tcPr>
            <w:tcW w:w="676" w:type="dxa"/>
            <w:vMerge/>
            <w:vAlign w:val="center"/>
          </w:tcPr>
          <w:p w:rsidR="001E5EE0" w:rsidRPr="0081443D" w:rsidRDefault="001E5EE0" w:rsidP="00C34868">
            <w:pPr>
              <w:spacing w:line="276" w:lineRule="auto"/>
              <w:jc w:val="center"/>
              <w:rPr>
                <w:b/>
              </w:rPr>
            </w:pPr>
          </w:p>
        </w:tc>
        <w:tc>
          <w:tcPr>
            <w:tcW w:w="2312" w:type="dxa"/>
          </w:tcPr>
          <w:p w:rsidR="001E5EE0" w:rsidRPr="0081443D" w:rsidRDefault="001E5EE0" w:rsidP="004D4AE0">
            <w:pPr>
              <w:spacing w:line="276" w:lineRule="auto"/>
              <w:jc w:val="center"/>
            </w:pPr>
            <w:r>
              <w:t>О</w:t>
            </w:r>
            <w:r w:rsidRPr="0081443D">
              <w:t>ДН</w:t>
            </w:r>
          </w:p>
          <w:p w:rsidR="001E5EE0" w:rsidRPr="0081443D" w:rsidRDefault="001E5EE0" w:rsidP="004D4AE0">
            <w:pPr>
              <w:spacing w:line="276" w:lineRule="auto"/>
              <w:jc w:val="center"/>
            </w:pPr>
          </w:p>
        </w:tc>
        <w:tc>
          <w:tcPr>
            <w:tcW w:w="4350" w:type="dxa"/>
          </w:tcPr>
          <w:p w:rsidR="001E5EE0" w:rsidRPr="0081443D" w:rsidRDefault="001E5EE0" w:rsidP="00C34868">
            <w:pPr>
              <w:spacing w:line="276" w:lineRule="auto"/>
              <w:jc w:val="both"/>
            </w:pPr>
            <w:r>
              <w:t>В</w:t>
            </w:r>
            <w:r w:rsidRPr="0081443D">
              <w:t>оспитательно-профилактическая работа  с семьями детей, находящимися  в социально опасном положении</w:t>
            </w:r>
          </w:p>
        </w:tc>
        <w:tc>
          <w:tcPr>
            <w:tcW w:w="2409" w:type="dxa"/>
          </w:tcPr>
          <w:p w:rsidR="001E5EE0" w:rsidRPr="0081443D" w:rsidRDefault="001E5EE0" w:rsidP="00C34868">
            <w:pPr>
              <w:spacing w:line="276" w:lineRule="auto"/>
            </w:pPr>
            <w:r>
              <w:t>По мере необходимос</w:t>
            </w:r>
            <w:r w:rsidRPr="0081443D">
              <w:t>ти</w:t>
            </w:r>
          </w:p>
        </w:tc>
      </w:tr>
      <w:tr w:rsidR="001E5EE0" w:rsidRPr="0081443D" w:rsidTr="004D4AE0">
        <w:trPr>
          <w:cantSplit/>
          <w:trHeight w:val="443"/>
        </w:trPr>
        <w:tc>
          <w:tcPr>
            <w:tcW w:w="676" w:type="dxa"/>
            <w:vMerge w:val="restart"/>
            <w:textDirection w:val="btLr"/>
            <w:vAlign w:val="center"/>
          </w:tcPr>
          <w:p w:rsidR="001E5EE0" w:rsidRPr="0081443D" w:rsidRDefault="001E5EE0" w:rsidP="00C34868">
            <w:pPr>
              <w:spacing w:line="276" w:lineRule="auto"/>
              <w:ind w:left="113" w:right="113"/>
              <w:jc w:val="center"/>
              <w:rPr>
                <w:b/>
              </w:rPr>
            </w:pPr>
            <w:r>
              <w:rPr>
                <w:b/>
              </w:rPr>
              <w:t>СМИ</w:t>
            </w:r>
          </w:p>
        </w:tc>
        <w:tc>
          <w:tcPr>
            <w:tcW w:w="2312" w:type="dxa"/>
          </w:tcPr>
          <w:p w:rsidR="001E5EE0" w:rsidRPr="0081443D" w:rsidRDefault="001E5EE0" w:rsidP="004D4AE0">
            <w:pPr>
              <w:spacing w:line="276" w:lineRule="auto"/>
              <w:jc w:val="center"/>
            </w:pPr>
            <w:r>
              <w:t>Газета «Омская правда»</w:t>
            </w:r>
          </w:p>
        </w:tc>
        <w:tc>
          <w:tcPr>
            <w:tcW w:w="4350" w:type="dxa"/>
          </w:tcPr>
          <w:p w:rsidR="001E5EE0" w:rsidRPr="0081443D" w:rsidRDefault="001E5EE0" w:rsidP="00C34868">
            <w:pPr>
              <w:spacing w:line="276" w:lineRule="auto"/>
              <w:jc w:val="both"/>
            </w:pPr>
            <w:r w:rsidRPr="0081443D">
              <w:t>Публикации</w:t>
            </w:r>
          </w:p>
        </w:tc>
        <w:tc>
          <w:tcPr>
            <w:tcW w:w="2409" w:type="dxa"/>
          </w:tcPr>
          <w:p w:rsidR="001E5EE0" w:rsidRPr="0081443D" w:rsidRDefault="001E5EE0" w:rsidP="00C34868">
            <w:pPr>
              <w:spacing w:line="276" w:lineRule="auto"/>
            </w:pPr>
            <w:r w:rsidRPr="0081443D">
              <w:t>По мере необходимости</w:t>
            </w:r>
          </w:p>
        </w:tc>
      </w:tr>
      <w:tr w:rsidR="001E5EE0" w:rsidRPr="0081443D" w:rsidTr="004D4AE0">
        <w:trPr>
          <w:cantSplit/>
          <w:trHeight w:val="766"/>
        </w:trPr>
        <w:tc>
          <w:tcPr>
            <w:tcW w:w="676" w:type="dxa"/>
            <w:vMerge/>
            <w:vAlign w:val="center"/>
          </w:tcPr>
          <w:p w:rsidR="001E5EE0" w:rsidRPr="0081443D" w:rsidRDefault="001E5EE0" w:rsidP="00C34868">
            <w:pPr>
              <w:spacing w:line="276" w:lineRule="auto"/>
              <w:jc w:val="center"/>
              <w:rPr>
                <w:b/>
              </w:rPr>
            </w:pPr>
          </w:p>
        </w:tc>
        <w:tc>
          <w:tcPr>
            <w:tcW w:w="2312" w:type="dxa"/>
          </w:tcPr>
          <w:p w:rsidR="001E5EE0" w:rsidRPr="0081443D" w:rsidRDefault="001E5EE0" w:rsidP="004D4AE0">
            <w:pPr>
              <w:spacing w:line="276" w:lineRule="auto"/>
              <w:jc w:val="center"/>
            </w:pPr>
            <w:r w:rsidRPr="0081443D">
              <w:t>СМИ</w:t>
            </w:r>
          </w:p>
          <w:p w:rsidR="001E5EE0" w:rsidRPr="0081443D" w:rsidRDefault="001E5EE0" w:rsidP="004D4AE0">
            <w:pPr>
              <w:spacing w:line="276" w:lineRule="auto"/>
              <w:jc w:val="center"/>
            </w:pPr>
            <w:r w:rsidRPr="0081443D">
              <w:t>( федеральный уровень)</w:t>
            </w:r>
          </w:p>
        </w:tc>
        <w:tc>
          <w:tcPr>
            <w:tcW w:w="4350" w:type="dxa"/>
          </w:tcPr>
          <w:p w:rsidR="001E5EE0" w:rsidRPr="0081443D" w:rsidRDefault="001E5EE0" w:rsidP="00C34868">
            <w:pPr>
              <w:spacing w:line="276" w:lineRule="auto"/>
              <w:jc w:val="both"/>
            </w:pPr>
            <w:r>
              <w:t>Публикации в журналах по ДО, Интернете</w:t>
            </w:r>
          </w:p>
        </w:tc>
        <w:tc>
          <w:tcPr>
            <w:tcW w:w="2409" w:type="dxa"/>
          </w:tcPr>
          <w:p w:rsidR="001E5EE0" w:rsidRPr="0081443D" w:rsidRDefault="001E5EE0" w:rsidP="00C34868">
            <w:pPr>
              <w:spacing w:line="276" w:lineRule="auto"/>
            </w:pPr>
            <w:r w:rsidRPr="0081443D">
              <w:t>По мере необходимости</w:t>
            </w:r>
          </w:p>
        </w:tc>
      </w:tr>
    </w:tbl>
    <w:p w:rsidR="001E5EE0" w:rsidRPr="0076595D" w:rsidRDefault="001E5EE0" w:rsidP="00C34868">
      <w:pPr>
        <w:spacing w:line="276" w:lineRule="auto"/>
        <w:ind w:firstLine="709"/>
        <w:rPr>
          <w:rStyle w:val="Emphasis"/>
          <w:i w:val="0"/>
          <w:sz w:val="28"/>
          <w:szCs w:val="28"/>
        </w:rPr>
      </w:pPr>
    </w:p>
    <w:p w:rsidR="001E5EE0" w:rsidRPr="00D93DDD" w:rsidRDefault="001E5EE0" w:rsidP="00C34868">
      <w:pPr>
        <w:spacing w:line="276" w:lineRule="auto"/>
        <w:ind w:firstLine="709"/>
        <w:jc w:val="center"/>
        <w:rPr>
          <w:b/>
        </w:rPr>
      </w:pPr>
      <w:r>
        <w:rPr>
          <w:b/>
          <w:sz w:val="28"/>
          <w:szCs w:val="28"/>
        </w:rPr>
        <w:t>1.7.</w:t>
      </w:r>
      <w:r w:rsidRPr="00C50176">
        <w:rPr>
          <w:b/>
          <w:sz w:val="28"/>
          <w:szCs w:val="28"/>
        </w:rPr>
        <w:t xml:space="preserve">Планируемые результаты </w:t>
      </w:r>
      <w:r w:rsidRPr="00782640">
        <w:rPr>
          <w:b/>
          <w:sz w:val="28"/>
        </w:rPr>
        <w:t xml:space="preserve">как ориентиры освоения воспитанниками </w:t>
      </w:r>
      <w:r>
        <w:rPr>
          <w:b/>
          <w:sz w:val="28"/>
        </w:rPr>
        <w:t>ООП ДО</w:t>
      </w:r>
    </w:p>
    <w:p w:rsidR="001E5EE0" w:rsidRPr="00060091" w:rsidRDefault="001E5EE0" w:rsidP="00C34868">
      <w:pPr>
        <w:spacing w:line="276" w:lineRule="auto"/>
        <w:ind w:firstLine="708"/>
        <w:jc w:val="both"/>
        <w:rPr>
          <w:rStyle w:val="Emphasis"/>
          <w:i w:val="0"/>
          <w:sz w:val="28"/>
        </w:rPr>
      </w:pPr>
      <w:r w:rsidRPr="00060091">
        <w:rPr>
          <w:rStyle w:val="Emphasis"/>
          <w:i w:val="0"/>
          <w:sz w:val="28"/>
        </w:rPr>
        <w:t>Таблица планируемых результатов создаёт основу для вариативных подходов к оценке уровня индивидуального развития ребёнка. Она не задаёт жёстких нормативов развития, а лишь описывает возможные его проявления, позволяя выстраивать индивидуальную образовательную траекторию для каждого ребёнка.</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77"/>
        <w:gridCol w:w="1977"/>
        <w:gridCol w:w="1978"/>
        <w:gridCol w:w="1977"/>
        <w:gridCol w:w="1978"/>
      </w:tblGrid>
      <w:tr w:rsidR="001E5EE0" w:rsidRPr="00060091" w:rsidTr="00C34868">
        <w:trPr>
          <w:jc w:val="center"/>
        </w:trPr>
        <w:tc>
          <w:tcPr>
            <w:tcW w:w="1977" w:type="dxa"/>
          </w:tcPr>
          <w:p w:rsidR="001E5EE0" w:rsidRPr="00250F39" w:rsidRDefault="001E5EE0" w:rsidP="00250F39">
            <w:pPr>
              <w:jc w:val="both"/>
              <w:rPr>
                <w:rFonts w:eastAsia="PMingLiU"/>
                <w:sz w:val="20"/>
              </w:rPr>
            </w:pPr>
            <w:r w:rsidRPr="00250F39">
              <w:rPr>
                <w:rFonts w:eastAsia="PMingLiU"/>
                <w:sz w:val="20"/>
              </w:rPr>
              <w:t>Целевые ориентиры</w:t>
            </w:r>
          </w:p>
        </w:tc>
        <w:tc>
          <w:tcPr>
            <w:tcW w:w="1977" w:type="dxa"/>
          </w:tcPr>
          <w:p w:rsidR="001E5EE0" w:rsidRPr="00250F39" w:rsidRDefault="001E5EE0" w:rsidP="00250F39">
            <w:pPr>
              <w:jc w:val="both"/>
              <w:rPr>
                <w:rFonts w:eastAsia="PMingLiU"/>
                <w:sz w:val="20"/>
              </w:rPr>
            </w:pPr>
            <w:r w:rsidRPr="00250F39">
              <w:rPr>
                <w:rFonts w:eastAsia="PMingLiU"/>
                <w:sz w:val="20"/>
              </w:rPr>
              <w:t>Первичные представления</w:t>
            </w:r>
          </w:p>
        </w:tc>
        <w:tc>
          <w:tcPr>
            <w:tcW w:w="1978" w:type="dxa"/>
          </w:tcPr>
          <w:p w:rsidR="001E5EE0" w:rsidRPr="00250F39" w:rsidRDefault="001E5EE0" w:rsidP="00250F39">
            <w:pPr>
              <w:jc w:val="both"/>
              <w:rPr>
                <w:rFonts w:eastAsia="PMingLiU"/>
                <w:sz w:val="20"/>
              </w:rPr>
            </w:pPr>
            <w:r w:rsidRPr="00250F39">
              <w:rPr>
                <w:rFonts w:eastAsia="PMingLiU"/>
                <w:sz w:val="20"/>
              </w:rPr>
              <w:t>Формирование умений (действия в соответствие с заданным образцом и речевыми указаниями взрослого)</w:t>
            </w:r>
          </w:p>
        </w:tc>
        <w:tc>
          <w:tcPr>
            <w:tcW w:w="1977" w:type="dxa"/>
          </w:tcPr>
          <w:p w:rsidR="001E5EE0" w:rsidRPr="00250F39" w:rsidRDefault="001E5EE0" w:rsidP="00250F39">
            <w:pPr>
              <w:jc w:val="both"/>
              <w:rPr>
                <w:rFonts w:eastAsia="PMingLiU"/>
                <w:sz w:val="20"/>
              </w:rPr>
            </w:pPr>
            <w:r w:rsidRPr="00250F39">
              <w:rPr>
                <w:rFonts w:eastAsia="PMingLiU"/>
                <w:sz w:val="20"/>
              </w:rPr>
              <w:t>Применение умений (самостоятельное действие со знакомым образцом, правилом, алгоритмом)</w:t>
            </w:r>
          </w:p>
        </w:tc>
        <w:tc>
          <w:tcPr>
            <w:tcW w:w="1978" w:type="dxa"/>
          </w:tcPr>
          <w:p w:rsidR="001E5EE0" w:rsidRPr="00250F39" w:rsidRDefault="001E5EE0" w:rsidP="00250F39">
            <w:pPr>
              <w:jc w:val="both"/>
              <w:rPr>
                <w:rFonts w:eastAsia="PMingLiU"/>
                <w:sz w:val="20"/>
              </w:rPr>
            </w:pPr>
            <w:r w:rsidRPr="00250F39">
              <w:rPr>
                <w:rFonts w:eastAsia="PMingLiU"/>
                <w:sz w:val="20"/>
              </w:rPr>
              <w:t>Творческое применение умений в новой ситуации (самостоятельный перенос действия в новые предметные условия и ситуации)</w:t>
            </w:r>
          </w:p>
        </w:tc>
      </w:tr>
      <w:tr w:rsidR="001E5EE0" w:rsidRPr="00060091" w:rsidTr="00C34868">
        <w:trPr>
          <w:jc w:val="center"/>
        </w:trPr>
        <w:tc>
          <w:tcPr>
            <w:tcW w:w="1977" w:type="dxa"/>
          </w:tcPr>
          <w:p w:rsidR="001E5EE0" w:rsidRPr="00250F39" w:rsidRDefault="001E5EE0" w:rsidP="00D43EE5">
            <w:pPr>
              <w:jc w:val="both"/>
              <w:rPr>
                <w:rStyle w:val="Emphasis"/>
                <w:i w:val="0"/>
              </w:rPr>
            </w:pPr>
            <w:r>
              <w:rPr>
                <w:rStyle w:val="Emphasis"/>
                <w:i w:val="0"/>
              </w:rPr>
              <w:t xml:space="preserve">Ребёнок </w:t>
            </w:r>
            <w:r w:rsidRPr="00250F39">
              <w:rPr>
                <w:rStyle w:val="Emphasis"/>
                <w:i w:val="0"/>
              </w:rPr>
              <w:t xml:space="preserve">овладевает основными культурными </w:t>
            </w:r>
            <w:r>
              <w:rPr>
                <w:rStyle w:val="Emphasis"/>
                <w:i w:val="0"/>
              </w:rPr>
              <w:t xml:space="preserve">способами </w:t>
            </w:r>
            <w:r w:rsidRPr="00250F39">
              <w:rPr>
                <w:rStyle w:val="Emphasis"/>
                <w:i w:val="0"/>
              </w:rPr>
              <w:t>деятельности, проявляет инициативу</w:t>
            </w:r>
            <w:r>
              <w:rPr>
                <w:rStyle w:val="Emphasis"/>
                <w:i w:val="0"/>
              </w:rPr>
              <w:t xml:space="preserve"> </w:t>
            </w:r>
            <w:r w:rsidRPr="00250F39">
              <w:rPr>
                <w:rStyle w:val="Emphasis"/>
                <w:i w:val="0"/>
              </w:rPr>
              <w:t>и самостоятельнос</w:t>
            </w:r>
            <w:r>
              <w:rPr>
                <w:rStyle w:val="Emphasis"/>
                <w:i w:val="0"/>
              </w:rPr>
              <w:t>ть</w:t>
            </w:r>
            <w:r w:rsidRPr="00250F39">
              <w:rPr>
                <w:rStyle w:val="Emphasis"/>
                <w:i w:val="0"/>
              </w:rPr>
              <w:t xml:space="preserve"> в разных  видах деятельности </w:t>
            </w:r>
            <w:r w:rsidRPr="00250F39">
              <w:rPr>
                <w:rStyle w:val="Emphasis"/>
                <w:rFonts w:eastAsia="PMingLiU"/>
                <w:i w:val="0"/>
              </w:rPr>
              <w:t>– игре, общении,</w:t>
            </w:r>
            <w:r w:rsidRPr="00250F39">
              <w:rPr>
                <w:rStyle w:val="Emphasis"/>
                <w:i w:val="0"/>
              </w:rPr>
              <w:t xml:space="preserve"> познавательно-исследовательской деятельности, конструировани</w:t>
            </w:r>
            <w:r>
              <w:rPr>
                <w:rStyle w:val="Emphasis"/>
                <w:i w:val="0"/>
              </w:rPr>
              <w:t xml:space="preserve">и и </w:t>
            </w:r>
            <w:r w:rsidRPr="00250F39">
              <w:rPr>
                <w:rStyle w:val="Emphasis"/>
                <w:i w:val="0"/>
              </w:rPr>
              <w:t xml:space="preserve">др.; </w:t>
            </w:r>
            <w:r>
              <w:rPr>
                <w:rStyle w:val="Emphasis"/>
                <w:i w:val="0"/>
              </w:rPr>
              <w:t>способен      выбирать</w:t>
            </w:r>
            <w:r w:rsidRPr="00250F39">
              <w:rPr>
                <w:rStyle w:val="Emphasis"/>
                <w:i w:val="0"/>
              </w:rPr>
              <w:t xml:space="preserve"> себе </w:t>
            </w:r>
            <w:r>
              <w:rPr>
                <w:rStyle w:val="Emphasis"/>
                <w:i w:val="0"/>
              </w:rPr>
              <w:t xml:space="preserve">род </w:t>
            </w:r>
            <w:r w:rsidRPr="00250F39">
              <w:rPr>
                <w:rStyle w:val="Emphasis"/>
                <w:i w:val="0"/>
              </w:rPr>
              <w:t xml:space="preserve">занятий,     участников </w:t>
            </w:r>
            <w:r>
              <w:rPr>
                <w:rStyle w:val="Emphasis"/>
                <w:i w:val="0"/>
              </w:rPr>
              <w:t xml:space="preserve">совместной </w:t>
            </w:r>
            <w:r w:rsidRPr="00250F39">
              <w:rPr>
                <w:rStyle w:val="Emphasis"/>
                <w:i w:val="0"/>
              </w:rPr>
              <w:t>деятельности</w:t>
            </w:r>
            <w:r>
              <w:rPr>
                <w:rStyle w:val="Emphasis"/>
                <w:i w:val="0"/>
              </w:rPr>
              <w:t>.</w:t>
            </w:r>
          </w:p>
        </w:tc>
        <w:tc>
          <w:tcPr>
            <w:tcW w:w="1977" w:type="dxa"/>
          </w:tcPr>
          <w:p w:rsidR="001E5EE0" w:rsidRPr="00250F39" w:rsidRDefault="001E5EE0" w:rsidP="00D43EE5">
            <w:pPr>
              <w:jc w:val="both"/>
              <w:rPr>
                <w:rStyle w:val="Emphasis"/>
                <w:rFonts w:eastAsia="PMingLiU"/>
                <w:i w:val="0"/>
              </w:rPr>
            </w:pPr>
            <w:r>
              <w:rPr>
                <w:rStyle w:val="Emphasis"/>
                <w:i w:val="0"/>
              </w:rPr>
              <w:t xml:space="preserve">Обладает </w:t>
            </w:r>
            <w:r w:rsidRPr="00250F39">
              <w:rPr>
                <w:rStyle w:val="Emphasis"/>
                <w:i w:val="0"/>
              </w:rPr>
              <w:t>элементарными</w:t>
            </w:r>
            <w:r>
              <w:rPr>
                <w:rStyle w:val="Emphasis"/>
                <w:i w:val="0"/>
              </w:rPr>
              <w:t xml:space="preserve"> </w:t>
            </w:r>
            <w:r w:rsidRPr="00250F39">
              <w:rPr>
                <w:rStyle w:val="Emphasis"/>
                <w:i w:val="0"/>
              </w:rPr>
              <w:t>представлениями</w:t>
            </w:r>
            <w:r>
              <w:rPr>
                <w:rStyle w:val="Emphasis"/>
                <w:i w:val="0"/>
              </w:rPr>
              <w:t xml:space="preserve"> </w:t>
            </w:r>
            <w:r w:rsidRPr="00250F39">
              <w:rPr>
                <w:rStyle w:val="Emphasis"/>
                <w:i w:val="0"/>
              </w:rPr>
              <w:t xml:space="preserve">об окружающих предметах и </w:t>
            </w:r>
            <w:r>
              <w:rPr>
                <w:rStyle w:val="Emphasis"/>
                <w:i w:val="0"/>
              </w:rPr>
              <w:t xml:space="preserve">их назначении, об их простейших </w:t>
            </w:r>
            <w:r w:rsidRPr="00250F39">
              <w:rPr>
                <w:rStyle w:val="Emphasis"/>
                <w:i w:val="0"/>
              </w:rPr>
              <w:t xml:space="preserve">отличительных </w:t>
            </w:r>
            <w:r>
              <w:rPr>
                <w:rStyle w:val="Emphasis"/>
                <w:i w:val="0"/>
              </w:rPr>
              <w:t xml:space="preserve">качественных </w:t>
            </w:r>
            <w:r w:rsidRPr="00250F39">
              <w:rPr>
                <w:rStyle w:val="Emphasis"/>
                <w:i w:val="0"/>
              </w:rPr>
              <w:t>и</w:t>
            </w:r>
            <w:r>
              <w:rPr>
                <w:rStyle w:val="Emphasis"/>
                <w:i w:val="0"/>
              </w:rPr>
              <w:t xml:space="preserve"> количе</w:t>
            </w:r>
            <w:r w:rsidRPr="00250F39">
              <w:rPr>
                <w:rStyle w:val="Emphasis"/>
                <w:i w:val="0"/>
              </w:rPr>
              <w:t>ственных</w:t>
            </w:r>
            <w:r>
              <w:rPr>
                <w:rStyle w:val="Emphasis"/>
                <w:i w:val="0"/>
              </w:rPr>
              <w:t xml:space="preserve"> характеристи</w:t>
            </w:r>
            <w:r w:rsidRPr="00250F39">
              <w:rPr>
                <w:rStyle w:val="Emphasis"/>
                <w:i w:val="0"/>
              </w:rPr>
              <w:t>ках</w:t>
            </w:r>
            <w:r>
              <w:rPr>
                <w:rStyle w:val="Emphasis"/>
                <w:i w:val="0"/>
              </w:rPr>
              <w:t xml:space="preserve"> (объектах </w:t>
            </w:r>
            <w:r w:rsidRPr="00250F39">
              <w:rPr>
                <w:rStyle w:val="Emphasis"/>
                <w:i w:val="0"/>
              </w:rPr>
              <w:t>природы,</w:t>
            </w:r>
            <w:r>
              <w:rPr>
                <w:rStyle w:val="Emphasis"/>
                <w:i w:val="0"/>
              </w:rPr>
              <w:t xml:space="preserve"> </w:t>
            </w:r>
            <w:r w:rsidRPr="00250F39">
              <w:rPr>
                <w:rStyle w:val="Emphasis"/>
                <w:i w:val="0"/>
              </w:rPr>
              <w:t>природных</w:t>
            </w:r>
            <w:r>
              <w:rPr>
                <w:rStyle w:val="Emphasis"/>
                <w:i w:val="0"/>
              </w:rPr>
              <w:t xml:space="preserve"> </w:t>
            </w:r>
            <w:r w:rsidRPr="00250F39">
              <w:rPr>
                <w:rStyle w:val="Emphasis"/>
                <w:i w:val="0"/>
              </w:rPr>
              <w:t>материалах);</w:t>
            </w:r>
            <w:r>
              <w:rPr>
                <w:rStyle w:val="Emphasis"/>
                <w:i w:val="0"/>
              </w:rPr>
              <w:t xml:space="preserve"> </w:t>
            </w:r>
            <w:r w:rsidRPr="00250F39">
              <w:rPr>
                <w:rStyle w:val="Emphasis"/>
                <w:i w:val="0"/>
              </w:rPr>
              <w:t>произведениях</w:t>
            </w:r>
            <w:r>
              <w:rPr>
                <w:rStyle w:val="Emphasis"/>
                <w:i w:val="0"/>
              </w:rPr>
              <w:t xml:space="preserve"> </w:t>
            </w:r>
            <w:r w:rsidRPr="00250F39">
              <w:rPr>
                <w:rStyle w:val="Emphasis"/>
                <w:i w:val="0"/>
              </w:rPr>
              <w:t>искусства,</w:t>
            </w:r>
            <w:r>
              <w:rPr>
                <w:rStyle w:val="Emphasis"/>
                <w:i w:val="0"/>
              </w:rPr>
              <w:t xml:space="preserve"> </w:t>
            </w:r>
            <w:r w:rsidRPr="00250F39">
              <w:rPr>
                <w:rStyle w:val="Emphasis"/>
                <w:i w:val="0"/>
              </w:rPr>
              <w:t>соответствующих</w:t>
            </w:r>
            <w:r>
              <w:rPr>
                <w:rStyle w:val="Emphasis"/>
                <w:i w:val="0"/>
              </w:rPr>
              <w:t xml:space="preserve"> </w:t>
            </w:r>
            <w:r w:rsidRPr="00250F39">
              <w:rPr>
                <w:rStyle w:val="Emphasis"/>
                <w:i w:val="0"/>
              </w:rPr>
              <w:t>данному</w:t>
            </w:r>
            <w:r>
              <w:rPr>
                <w:rStyle w:val="Emphasis"/>
                <w:i w:val="0"/>
              </w:rPr>
              <w:t xml:space="preserve"> </w:t>
            </w:r>
            <w:r w:rsidRPr="00250F39">
              <w:rPr>
                <w:rStyle w:val="Emphasis"/>
                <w:i w:val="0"/>
              </w:rPr>
              <w:t>возрасту;</w:t>
            </w:r>
            <w:r>
              <w:rPr>
                <w:rStyle w:val="Emphasis"/>
                <w:i w:val="0"/>
              </w:rPr>
              <w:t xml:space="preserve"> </w:t>
            </w:r>
            <w:r w:rsidRPr="00250F39">
              <w:rPr>
                <w:rStyle w:val="Emphasis"/>
                <w:i w:val="0"/>
              </w:rPr>
              <w:t>элементарных</w:t>
            </w:r>
            <w:r>
              <w:rPr>
                <w:rStyle w:val="Emphasis"/>
                <w:i w:val="0"/>
              </w:rPr>
              <w:t xml:space="preserve"> </w:t>
            </w:r>
            <w:r w:rsidRPr="00250F39">
              <w:rPr>
                <w:rStyle w:val="Emphasis"/>
                <w:i w:val="0"/>
              </w:rPr>
              <w:t>художественных</w:t>
            </w:r>
            <w:r>
              <w:rPr>
                <w:rStyle w:val="Emphasis"/>
                <w:i w:val="0"/>
              </w:rPr>
              <w:t xml:space="preserve"> </w:t>
            </w:r>
            <w:r w:rsidRPr="00250F39">
              <w:rPr>
                <w:rStyle w:val="Emphasis"/>
                <w:i w:val="0"/>
              </w:rPr>
              <w:t>техниках, доступных</w:t>
            </w:r>
            <w:r>
              <w:rPr>
                <w:rStyle w:val="Emphasis"/>
                <w:i w:val="0"/>
              </w:rPr>
              <w:t xml:space="preserve"> </w:t>
            </w:r>
            <w:r w:rsidRPr="00250F39">
              <w:rPr>
                <w:rStyle w:val="Emphasis"/>
                <w:i w:val="0"/>
              </w:rPr>
              <w:t>для</w:t>
            </w:r>
            <w:r>
              <w:rPr>
                <w:rStyle w:val="Emphasis"/>
                <w:i w:val="0"/>
              </w:rPr>
              <w:t xml:space="preserve"> </w:t>
            </w:r>
            <w:r w:rsidRPr="00250F39">
              <w:rPr>
                <w:rStyle w:val="Emphasis"/>
                <w:i w:val="0"/>
              </w:rPr>
              <w:t>восприятия ребёнком данного</w:t>
            </w:r>
            <w:r>
              <w:rPr>
                <w:rStyle w:val="Emphasis"/>
                <w:i w:val="0"/>
              </w:rPr>
              <w:t xml:space="preserve"> </w:t>
            </w:r>
            <w:r w:rsidRPr="00250F39">
              <w:rPr>
                <w:rStyle w:val="Emphasis"/>
                <w:i w:val="0"/>
              </w:rPr>
              <w:t>возраста</w:t>
            </w:r>
          </w:p>
        </w:tc>
        <w:tc>
          <w:tcPr>
            <w:tcW w:w="1978" w:type="dxa"/>
          </w:tcPr>
          <w:p w:rsidR="001E5EE0" w:rsidRPr="00250F39" w:rsidRDefault="001E5EE0" w:rsidP="00D43EE5">
            <w:pPr>
              <w:pStyle w:val="TableParagraph"/>
              <w:spacing w:before="38"/>
              <w:jc w:val="both"/>
              <w:rPr>
                <w:rStyle w:val="Emphasis"/>
                <w:rFonts w:ascii="Times New Roman" w:eastAsia="PMingLiU" w:hAnsi="Times New Roman"/>
                <w:i w:val="0"/>
                <w:sz w:val="24"/>
                <w:szCs w:val="24"/>
                <w:lang w:val="ru-RU"/>
              </w:rPr>
            </w:pPr>
            <w:r w:rsidRPr="00250F39">
              <w:rPr>
                <w:rStyle w:val="Emphasis"/>
                <w:rFonts w:ascii="Times New Roman" w:hAnsi="Times New Roman"/>
                <w:i w:val="0"/>
                <w:sz w:val="24"/>
                <w:szCs w:val="24"/>
                <w:lang w:val="ru-RU"/>
              </w:rPr>
              <w:t>Взрослый</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активно</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предлагает</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детям</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выбирать</w:t>
            </w:r>
            <w:r>
              <w:rPr>
                <w:rStyle w:val="Emphasis"/>
                <w:rFonts w:ascii="Times New Roman" w:hAnsi="Times New Roman"/>
                <w:i w:val="0"/>
                <w:sz w:val="24"/>
                <w:szCs w:val="24"/>
                <w:lang w:val="ru-RU"/>
              </w:rPr>
              <w:t xml:space="preserve"> и</w:t>
            </w:r>
            <w:r w:rsidRPr="00250F39">
              <w:rPr>
                <w:rStyle w:val="Emphasis"/>
                <w:rFonts w:ascii="Times New Roman" w:hAnsi="Times New Roman"/>
                <w:i w:val="0"/>
                <w:sz w:val="24"/>
                <w:szCs w:val="24"/>
                <w:lang w:val="ru-RU"/>
              </w:rPr>
              <w:t xml:space="preserve"> осуществлять на элементарном   уровне</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интересующие их виды деятельности; вместе со сверстниками</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принимать цель</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игры и других видов детской деятельности.</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При этом дети учатся</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объ</w:t>
            </w:r>
            <w:r w:rsidRPr="00250F39">
              <w:rPr>
                <w:rStyle w:val="Emphasis"/>
                <w:rFonts w:ascii="Times New Roman" w:eastAsia="PMingLiU" w:hAnsi="Times New Roman"/>
                <w:i w:val="0"/>
                <w:sz w:val="24"/>
                <w:szCs w:val="24"/>
                <w:lang w:val="ru-RU"/>
              </w:rPr>
              <w:t>единяться в группы из 2–3</w:t>
            </w:r>
            <w:r>
              <w:rPr>
                <w:rStyle w:val="Emphasis"/>
                <w:rFonts w:ascii="Times New Roman" w:eastAsia="PMingLiU" w:hAnsi="Times New Roman"/>
                <w:i w:val="0"/>
                <w:sz w:val="24"/>
                <w:szCs w:val="24"/>
                <w:lang w:val="ru-RU"/>
              </w:rPr>
              <w:t xml:space="preserve"> </w:t>
            </w:r>
            <w:r w:rsidRPr="00250F39">
              <w:rPr>
                <w:rStyle w:val="Emphasis"/>
                <w:rFonts w:ascii="Times New Roman" w:hAnsi="Times New Roman"/>
                <w:i w:val="0"/>
                <w:sz w:val="24"/>
                <w:szCs w:val="24"/>
                <w:lang w:val="ru-RU"/>
              </w:rPr>
              <w:t>человек на основе личных</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симпатий, взаимодействовать и ладить с   участниками</w:t>
            </w:r>
          </w:p>
        </w:tc>
        <w:tc>
          <w:tcPr>
            <w:tcW w:w="1977" w:type="dxa"/>
          </w:tcPr>
          <w:p w:rsidR="001E5EE0" w:rsidRPr="00250F39" w:rsidRDefault="001E5EE0" w:rsidP="00D43EE5">
            <w:pPr>
              <w:pStyle w:val="TableParagraph"/>
              <w:spacing w:before="6"/>
              <w:jc w:val="both"/>
              <w:rPr>
                <w:rStyle w:val="Emphasis"/>
                <w:rFonts w:ascii="Times New Roman" w:eastAsia="PMingLiU" w:hAnsi="Times New Roman"/>
                <w:i w:val="0"/>
                <w:sz w:val="24"/>
                <w:szCs w:val="24"/>
                <w:lang w:val="ru-RU"/>
              </w:rPr>
            </w:pPr>
            <w:r w:rsidRPr="00250F39">
              <w:rPr>
                <w:rStyle w:val="Emphasis"/>
                <w:rFonts w:ascii="Times New Roman" w:hAnsi="Times New Roman"/>
                <w:i w:val="0"/>
                <w:sz w:val="24"/>
                <w:szCs w:val="24"/>
                <w:lang w:val="ru-RU"/>
              </w:rPr>
              <w:t>В игровой деятельности в</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рамках имеющейся предметно-игровой обстановки</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ребёнок активно и самостоятельно развёртывает несколько связанных по</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смыслу</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игровых действий</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(роль в действии);</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самостоятельно</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использует элементарные навыки</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предметно-действенного</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сотрудничества</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со взрослыми и сверстниками в</w:t>
            </w:r>
            <w:r>
              <w:rPr>
                <w:rStyle w:val="Emphasis"/>
                <w:rFonts w:ascii="Times New Roman" w:hAnsi="Times New Roman"/>
                <w:i w:val="0"/>
                <w:sz w:val="24"/>
                <w:szCs w:val="24"/>
                <w:lang w:val="ru-RU"/>
              </w:rPr>
              <w:t xml:space="preserve"> разных </w:t>
            </w:r>
            <w:r w:rsidRPr="00250F39">
              <w:rPr>
                <w:rStyle w:val="Emphasis"/>
                <w:rFonts w:ascii="Times New Roman" w:hAnsi="Times New Roman"/>
                <w:i w:val="0"/>
                <w:sz w:val="24"/>
                <w:szCs w:val="24"/>
                <w:lang w:val="ru-RU"/>
              </w:rPr>
              <w:t>видах</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деятельности; самостоятельно</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осуществляет</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элементарную индивидуальную деятельность</w:t>
            </w:r>
          </w:p>
        </w:tc>
        <w:tc>
          <w:tcPr>
            <w:tcW w:w="1978" w:type="dxa"/>
          </w:tcPr>
          <w:p w:rsidR="001E5EE0" w:rsidRPr="00250F39" w:rsidRDefault="001E5EE0" w:rsidP="00D43EE5">
            <w:pPr>
              <w:pStyle w:val="TableParagraph"/>
              <w:spacing w:before="6"/>
              <w:jc w:val="both"/>
              <w:rPr>
                <w:rStyle w:val="Emphasis"/>
                <w:rFonts w:ascii="Times New Roman" w:eastAsia="PMingLiU" w:hAnsi="Times New Roman"/>
                <w:i w:val="0"/>
                <w:sz w:val="24"/>
                <w:szCs w:val="24"/>
                <w:lang w:val="ru-RU"/>
              </w:rPr>
            </w:pPr>
            <w:r w:rsidRPr="00250F39">
              <w:rPr>
                <w:rStyle w:val="Emphasis"/>
                <w:rFonts w:ascii="Times New Roman" w:hAnsi="Times New Roman"/>
                <w:i w:val="0"/>
                <w:sz w:val="24"/>
                <w:szCs w:val="24"/>
                <w:lang w:val="ru-RU"/>
              </w:rPr>
              <w:t>Самостоятельн</w:t>
            </w:r>
            <w:r>
              <w:rPr>
                <w:rStyle w:val="Emphasis"/>
                <w:rFonts w:ascii="Times New Roman" w:hAnsi="Times New Roman"/>
                <w:i w:val="0"/>
                <w:sz w:val="24"/>
                <w:szCs w:val="24"/>
                <w:lang w:val="ru-RU"/>
              </w:rPr>
              <w:t>о</w:t>
            </w:r>
            <w:r w:rsidRPr="00250F39">
              <w:rPr>
                <w:rStyle w:val="Emphasis"/>
                <w:rFonts w:ascii="Times New Roman" w:hAnsi="Times New Roman"/>
                <w:i w:val="0"/>
                <w:sz w:val="24"/>
                <w:szCs w:val="24"/>
                <w:lang w:val="ru-RU"/>
              </w:rPr>
              <w:t>использует в    новых</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условиях</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(переносит)</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приобретённые умения и навыки для</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осуществления</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предметно</w:t>
            </w:r>
            <w:r>
              <w:rPr>
                <w:rStyle w:val="Emphasis"/>
                <w:rFonts w:ascii="Times New Roman" w:hAnsi="Times New Roman"/>
                <w:i w:val="0"/>
                <w:sz w:val="24"/>
                <w:szCs w:val="24"/>
                <w:lang w:val="ru-RU"/>
              </w:rPr>
              <w:t xml:space="preserve"> – </w:t>
            </w:r>
            <w:r w:rsidRPr="00250F39">
              <w:rPr>
                <w:rStyle w:val="Emphasis"/>
                <w:rFonts w:ascii="Times New Roman" w:hAnsi="Times New Roman"/>
                <w:i w:val="0"/>
                <w:sz w:val="24"/>
                <w:szCs w:val="24"/>
                <w:lang w:val="ru-RU"/>
              </w:rPr>
              <w:t>действенного</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сотрудничества со взрослыми и</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 xml:space="preserve">сверстниками </w:t>
            </w:r>
            <w:r>
              <w:rPr>
                <w:rStyle w:val="Emphasis"/>
                <w:rFonts w:ascii="Times New Roman" w:hAnsi="Times New Roman"/>
                <w:i w:val="0"/>
                <w:sz w:val="24"/>
                <w:szCs w:val="24"/>
                <w:lang w:val="ru-RU"/>
              </w:rPr>
              <w:t xml:space="preserve">как </w:t>
            </w:r>
            <w:r w:rsidRPr="00250F39">
              <w:rPr>
                <w:rStyle w:val="Emphasis"/>
                <w:rFonts w:ascii="Times New Roman" w:hAnsi="Times New Roman"/>
                <w:i w:val="0"/>
                <w:sz w:val="24"/>
                <w:szCs w:val="24"/>
                <w:lang w:val="ru-RU"/>
              </w:rPr>
              <w:t>в игровой, так и в других видах</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деятельности,</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 xml:space="preserve">умеет </w:t>
            </w:r>
            <w:r>
              <w:rPr>
                <w:rStyle w:val="Emphasis"/>
                <w:rFonts w:ascii="Times New Roman" w:hAnsi="Times New Roman"/>
                <w:i w:val="0"/>
                <w:sz w:val="24"/>
                <w:szCs w:val="24"/>
                <w:lang w:val="ru-RU"/>
              </w:rPr>
              <w:t>им</w:t>
            </w:r>
            <w:r w:rsidRPr="00250F39">
              <w:rPr>
                <w:rStyle w:val="Emphasis"/>
                <w:rFonts w:ascii="Times New Roman" w:hAnsi="Times New Roman"/>
                <w:i w:val="0"/>
                <w:sz w:val="24"/>
                <w:szCs w:val="24"/>
                <w:lang w:val="ru-RU"/>
              </w:rPr>
              <w:t>провизировать.</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Может</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самостоятельно</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выбирать</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и</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осуществлять</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интересующие</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его виды</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деятельности</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на</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элементарном уровне</w:t>
            </w:r>
          </w:p>
        </w:tc>
      </w:tr>
      <w:tr w:rsidR="001E5EE0" w:rsidRPr="00060091" w:rsidTr="00C34868">
        <w:trPr>
          <w:jc w:val="center"/>
        </w:trPr>
        <w:tc>
          <w:tcPr>
            <w:tcW w:w="1977" w:type="dxa"/>
          </w:tcPr>
          <w:p w:rsidR="001E5EE0" w:rsidRPr="00250F39" w:rsidRDefault="001E5EE0" w:rsidP="00D43EE5">
            <w:pPr>
              <w:pStyle w:val="TableParagraph"/>
              <w:spacing w:before="6"/>
              <w:ind w:left="17"/>
              <w:jc w:val="both"/>
              <w:rPr>
                <w:rStyle w:val="Emphasis"/>
                <w:rFonts w:ascii="Times New Roman" w:eastAsia="PMingLiU" w:hAnsi="Times New Roman"/>
                <w:i w:val="0"/>
                <w:sz w:val="24"/>
                <w:szCs w:val="24"/>
                <w:lang w:val="ru-RU"/>
              </w:rPr>
            </w:pPr>
            <w:r w:rsidRPr="00250F39">
              <w:rPr>
                <w:rStyle w:val="Emphasis"/>
                <w:rFonts w:ascii="Times New Roman" w:hAnsi="Times New Roman"/>
                <w:i w:val="0"/>
                <w:sz w:val="24"/>
                <w:szCs w:val="24"/>
                <w:lang w:val="ru-RU"/>
              </w:rPr>
              <w:t>Ребёнок обладает установкой положительного отношения к миру, к разным</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видам труда, другим людям и самому себе,  обладает чувством собственного</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разрешать конфликты</w:t>
            </w:r>
          </w:p>
        </w:tc>
        <w:tc>
          <w:tcPr>
            <w:tcW w:w="1977" w:type="dxa"/>
          </w:tcPr>
          <w:p w:rsidR="001E5EE0" w:rsidRPr="00D43EE5" w:rsidRDefault="001E5EE0" w:rsidP="00D43EE5">
            <w:pPr>
              <w:pStyle w:val="TableParagraph"/>
              <w:spacing w:before="37"/>
              <w:jc w:val="both"/>
              <w:rPr>
                <w:rStyle w:val="Emphasis"/>
                <w:rFonts w:ascii="Times New Roman" w:hAnsi="Times New Roman"/>
                <w:i w:val="0"/>
                <w:sz w:val="24"/>
                <w:szCs w:val="24"/>
                <w:lang w:val="ru-RU"/>
              </w:rPr>
            </w:pPr>
            <w:r w:rsidRPr="00250F39">
              <w:rPr>
                <w:rStyle w:val="Emphasis"/>
                <w:rFonts w:ascii="Times New Roman" w:hAnsi="Times New Roman"/>
                <w:i w:val="0"/>
                <w:sz w:val="24"/>
                <w:szCs w:val="24"/>
                <w:lang w:val="ru-RU"/>
              </w:rPr>
              <w:t>Элементарные</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представления о собственной ценности и ценности другого</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человека,</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чувстве</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собственного</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достоинства;</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элементарных</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способах взаимодействия со взрослыми</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и</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сверстниками;</w:t>
            </w:r>
            <w:r>
              <w:rPr>
                <w:rStyle w:val="Emphasis"/>
                <w:rFonts w:ascii="Times New Roman" w:hAnsi="Times New Roman"/>
                <w:i w:val="0"/>
                <w:sz w:val="24"/>
                <w:szCs w:val="24"/>
                <w:lang w:val="ru-RU"/>
              </w:rPr>
              <w:t xml:space="preserve"> </w:t>
            </w:r>
            <w:r w:rsidRPr="00D43EE5">
              <w:rPr>
                <w:rStyle w:val="Emphasis"/>
                <w:rFonts w:ascii="Times New Roman" w:hAnsi="Times New Roman"/>
                <w:i w:val="0"/>
                <w:sz w:val="24"/>
                <w:szCs w:val="24"/>
                <w:lang w:val="ru-RU"/>
              </w:rPr>
              <w:t>«вежливые слова»</w:t>
            </w:r>
          </w:p>
        </w:tc>
        <w:tc>
          <w:tcPr>
            <w:tcW w:w="1978" w:type="dxa"/>
          </w:tcPr>
          <w:p w:rsidR="001E5EE0" w:rsidRPr="00250F39" w:rsidRDefault="001E5EE0" w:rsidP="00D43EE5">
            <w:pPr>
              <w:pStyle w:val="TableParagraph"/>
              <w:spacing w:before="37"/>
              <w:jc w:val="both"/>
              <w:rPr>
                <w:rStyle w:val="Emphasis"/>
                <w:rFonts w:ascii="Times New Roman" w:hAnsi="Times New Roman"/>
                <w:i w:val="0"/>
                <w:sz w:val="24"/>
                <w:szCs w:val="24"/>
                <w:lang w:val="ru-RU"/>
              </w:rPr>
            </w:pPr>
            <w:r w:rsidRPr="00250F39">
              <w:rPr>
                <w:rStyle w:val="Emphasis"/>
                <w:rFonts w:ascii="Times New Roman" w:hAnsi="Times New Roman"/>
                <w:i w:val="0"/>
                <w:sz w:val="24"/>
                <w:szCs w:val="24"/>
                <w:lang w:val="ru-RU"/>
              </w:rPr>
              <w:t>Взрослый</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поддерживает</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активное</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положительное</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взаимодействие</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с ребёнком и ребёнка с   окружающим миром, выступая при</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этом</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в    качестве образца</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поведения;</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мотивирует ребёнка к оказанию помощи, бережному отношению к результатам труда, благодарности за заботу о себе по отношению ко взрослым и сверстникам. При этом ребёнок учится понимать эмоциональное состояние</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 xml:space="preserve">окружающих; налаживать контакты со сверстниками, основываясь на общих интересах к деятельности и возникающей </w:t>
            </w:r>
            <w:r>
              <w:rPr>
                <w:rStyle w:val="Emphasis"/>
                <w:rFonts w:ascii="Times New Roman" w:hAnsi="Times New Roman"/>
                <w:i w:val="0"/>
                <w:sz w:val="24"/>
                <w:szCs w:val="24"/>
                <w:lang w:val="ru-RU"/>
              </w:rPr>
              <w:t xml:space="preserve">взаимной </w:t>
            </w:r>
            <w:r w:rsidRPr="00250F39">
              <w:rPr>
                <w:rStyle w:val="Emphasis"/>
                <w:rFonts w:ascii="Times New Roman" w:hAnsi="Times New Roman"/>
                <w:i w:val="0"/>
                <w:sz w:val="24"/>
                <w:szCs w:val="24"/>
                <w:lang w:val="ru-RU"/>
              </w:rPr>
              <w:t>симпатии</w:t>
            </w:r>
          </w:p>
        </w:tc>
        <w:tc>
          <w:tcPr>
            <w:tcW w:w="1977" w:type="dxa"/>
          </w:tcPr>
          <w:p w:rsidR="001E5EE0" w:rsidRPr="00250F39" w:rsidRDefault="001E5EE0" w:rsidP="000279F4">
            <w:pPr>
              <w:pStyle w:val="TableParagraph"/>
              <w:tabs>
                <w:tab w:val="left" w:pos="1000"/>
              </w:tabs>
              <w:spacing w:before="5"/>
              <w:ind w:right="106"/>
              <w:jc w:val="both"/>
              <w:rPr>
                <w:rStyle w:val="Emphasis"/>
                <w:rFonts w:ascii="Times New Roman" w:hAnsi="Times New Roman"/>
                <w:i w:val="0"/>
                <w:sz w:val="24"/>
                <w:szCs w:val="24"/>
                <w:lang w:val="ru-RU"/>
              </w:rPr>
            </w:pPr>
            <w:r w:rsidRPr="00250F39">
              <w:rPr>
                <w:rStyle w:val="Emphasis"/>
                <w:rFonts w:ascii="Times New Roman" w:hAnsi="Times New Roman"/>
                <w:i w:val="0"/>
                <w:sz w:val="24"/>
                <w:szCs w:val="24"/>
                <w:lang w:val="ru-RU"/>
              </w:rPr>
              <w:t>Ребёнок</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самостоятельнопроявляет</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доброжелательное</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отношение к</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близким людям, родителям, привязанность и доверие к педагогам; владеет</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усвоенными в совместной деятельности со взрослым элементарными навыками общения; проявляет эмоциональную отзывчивость на состояние окружающих, гуманные чувства и внимание к окружающим, желание поддержать друга, заботиться о нём</w:t>
            </w:r>
          </w:p>
        </w:tc>
        <w:tc>
          <w:tcPr>
            <w:tcW w:w="1978" w:type="dxa"/>
          </w:tcPr>
          <w:p w:rsidR="001E5EE0" w:rsidRPr="000279F4" w:rsidRDefault="001E5EE0" w:rsidP="000279F4">
            <w:pPr>
              <w:pStyle w:val="TableParagraph"/>
              <w:tabs>
                <w:tab w:val="left" w:pos="1000"/>
              </w:tabs>
              <w:spacing w:before="5"/>
              <w:ind w:right="106"/>
              <w:jc w:val="both"/>
              <w:rPr>
                <w:rStyle w:val="Emphasis"/>
                <w:rFonts w:ascii="Times New Roman" w:hAnsi="Times New Roman"/>
                <w:i w:val="0"/>
                <w:sz w:val="24"/>
                <w:szCs w:val="24"/>
                <w:lang w:val="ru-RU"/>
              </w:rPr>
            </w:pPr>
            <w:r w:rsidRPr="00250F39">
              <w:rPr>
                <w:rStyle w:val="Emphasis"/>
                <w:rFonts w:ascii="Times New Roman" w:hAnsi="Times New Roman"/>
                <w:i w:val="0"/>
                <w:sz w:val="24"/>
                <w:szCs w:val="24"/>
                <w:lang w:val="ru-RU"/>
              </w:rPr>
              <w:t>Ребёнок</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самостоятельно</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использует и преобразует</w:t>
            </w:r>
            <w:r>
              <w:rPr>
                <w:rStyle w:val="Emphasis"/>
                <w:rFonts w:ascii="Times New Roman" w:hAnsi="Times New Roman"/>
                <w:i w:val="0"/>
                <w:sz w:val="24"/>
                <w:szCs w:val="24"/>
                <w:lang w:val="ru-RU"/>
              </w:rPr>
              <w:t xml:space="preserve"> освоенные </w:t>
            </w:r>
            <w:r w:rsidRPr="00250F39">
              <w:rPr>
                <w:rStyle w:val="Emphasis"/>
                <w:rFonts w:ascii="Times New Roman" w:hAnsi="Times New Roman"/>
                <w:i w:val="0"/>
                <w:sz w:val="24"/>
                <w:szCs w:val="24"/>
                <w:lang w:val="ru-RU"/>
              </w:rPr>
              <w:t>ранее способы</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общения в новых, непривычных условиях или но</w:t>
            </w:r>
            <w:r w:rsidRPr="000279F4">
              <w:rPr>
                <w:rStyle w:val="Emphasis"/>
                <w:rFonts w:ascii="Times New Roman" w:hAnsi="Times New Roman"/>
                <w:i w:val="0"/>
                <w:sz w:val="24"/>
                <w:szCs w:val="24"/>
                <w:lang w:val="ru-RU"/>
              </w:rPr>
              <w:t>вом социуме</w:t>
            </w:r>
          </w:p>
        </w:tc>
      </w:tr>
      <w:tr w:rsidR="001E5EE0" w:rsidRPr="00060091" w:rsidTr="00C34868">
        <w:trPr>
          <w:jc w:val="center"/>
        </w:trPr>
        <w:tc>
          <w:tcPr>
            <w:tcW w:w="1977" w:type="dxa"/>
          </w:tcPr>
          <w:p w:rsidR="001E5EE0" w:rsidRPr="00250F39" w:rsidRDefault="001E5EE0" w:rsidP="000279F4">
            <w:pPr>
              <w:pStyle w:val="TableParagraph"/>
              <w:spacing w:before="6"/>
              <w:jc w:val="both"/>
              <w:rPr>
                <w:rStyle w:val="Emphasis"/>
                <w:rFonts w:ascii="Times New Roman" w:hAnsi="Times New Roman"/>
                <w:i w:val="0"/>
                <w:sz w:val="24"/>
                <w:szCs w:val="24"/>
                <w:lang w:val="ru-RU"/>
              </w:rPr>
            </w:pPr>
            <w:r w:rsidRPr="00250F39">
              <w:rPr>
                <w:rStyle w:val="Emphasis"/>
                <w:rFonts w:ascii="Times New Roman" w:hAnsi="Times New Roman"/>
                <w:i w:val="0"/>
                <w:sz w:val="24"/>
                <w:szCs w:val="24"/>
                <w:lang w:val="ru-RU"/>
              </w:rPr>
              <w:t>Ребёнок обладает развитым воображением, которое реализуется в разных видах деятельности, и прежде</w:t>
            </w:r>
            <w:r>
              <w:rPr>
                <w:rStyle w:val="Emphasis"/>
                <w:rFonts w:ascii="Times New Roman" w:hAnsi="Times New Roman"/>
                <w:i w:val="0"/>
                <w:sz w:val="24"/>
                <w:szCs w:val="24"/>
                <w:lang w:val="ru-RU"/>
              </w:rPr>
              <w:t xml:space="preserve"> всего в игре; ребёнок владеет </w:t>
            </w:r>
            <w:r w:rsidRPr="00250F39">
              <w:rPr>
                <w:rStyle w:val="Emphasis"/>
                <w:rFonts w:ascii="Times New Roman" w:hAnsi="Times New Roman"/>
                <w:i w:val="0"/>
                <w:sz w:val="24"/>
                <w:szCs w:val="24"/>
                <w:lang w:val="ru-RU"/>
              </w:rPr>
              <w:t>разными  формами и видами игры, различает условную и реальную ситуации, умеет подчиняться разным правилам и социальным нормам</w:t>
            </w:r>
          </w:p>
        </w:tc>
        <w:tc>
          <w:tcPr>
            <w:tcW w:w="1977" w:type="dxa"/>
          </w:tcPr>
          <w:p w:rsidR="001E5EE0" w:rsidRPr="00250F39" w:rsidRDefault="001E5EE0" w:rsidP="000279F4">
            <w:pPr>
              <w:pStyle w:val="TableParagraph"/>
              <w:spacing w:before="37"/>
              <w:jc w:val="both"/>
              <w:rPr>
                <w:rStyle w:val="Emphasis"/>
                <w:rFonts w:ascii="Times New Roman" w:hAnsi="Times New Roman"/>
                <w:i w:val="0"/>
                <w:sz w:val="24"/>
                <w:szCs w:val="24"/>
                <w:lang w:val="ru-RU"/>
              </w:rPr>
            </w:pPr>
            <w:r w:rsidRPr="00250F39">
              <w:rPr>
                <w:rStyle w:val="Emphasis"/>
                <w:rFonts w:ascii="Times New Roman" w:hAnsi="Times New Roman"/>
                <w:i w:val="0"/>
                <w:sz w:val="24"/>
                <w:szCs w:val="24"/>
                <w:lang w:val="ru-RU"/>
              </w:rPr>
              <w:t>Элементарные представления о реальном и вымышленном мире (на основе маленьких рассказов, детских стихов для соответствующего возраста, бытовых сказок,  сказок о  животных и  т.д.)</w:t>
            </w:r>
          </w:p>
        </w:tc>
        <w:tc>
          <w:tcPr>
            <w:tcW w:w="1978" w:type="dxa"/>
          </w:tcPr>
          <w:p w:rsidR="001E5EE0" w:rsidRPr="00250F39" w:rsidRDefault="001E5EE0" w:rsidP="000279F4">
            <w:pPr>
              <w:pStyle w:val="TableParagraph"/>
              <w:spacing w:before="37"/>
              <w:ind w:left="32"/>
              <w:jc w:val="both"/>
              <w:rPr>
                <w:rStyle w:val="Emphasis"/>
                <w:rFonts w:ascii="Times New Roman" w:hAnsi="Times New Roman"/>
                <w:i w:val="0"/>
                <w:sz w:val="24"/>
                <w:szCs w:val="24"/>
                <w:lang w:val="ru-RU"/>
              </w:rPr>
            </w:pPr>
            <w:r w:rsidRPr="00250F39">
              <w:rPr>
                <w:rStyle w:val="Emphasis"/>
                <w:rFonts w:ascii="Times New Roman" w:hAnsi="Times New Roman"/>
                <w:i w:val="0"/>
                <w:sz w:val="24"/>
                <w:szCs w:val="24"/>
                <w:lang w:val="ru-RU"/>
              </w:rPr>
              <w:t>Учится при помощи взрослого реализовать способы ролевого поведения: называть свою роль и понимать роль другого персонажа, использовать предметы-заместители, разворачивать игровой сюжет из нескольких эпизодов</w:t>
            </w:r>
          </w:p>
        </w:tc>
        <w:tc>
          <w:tcPr>
            <w:tcW w:w="1977" w:type="dxa"/>
          </w:tcPr>
          <w:p w:rsidR="001E5EE0" w:rsidRPr="00250F39" w:rsidRDefault="001E5EE0" w:rsidP="000279F4">
            <w:pPr>
              <w:pStyle w:val="TableParagraph"/>
              <w:tabs>
                <w:tab w:val="left" w:pos="1000"/>
              </w:tabs>
              <w:spacing w:before="5"/>
              <w:ind w:right="106"/>
              <w:jc w:val="both"/>
              <w:rPr>
                <w:rStyle w:val="Emphasis"/>
                <w:rFonts w:ascii="Times New Roman" w:hAnsi="Times New Roman"/>
                <w:i w:val="0"/>
                <w:sz w:val="24"/>
                <w:szCs w:val="24"/>
                <w:lang w:val="ru-RU"/>
              </w:rPr>
            </w:pPr>
            <w:r w:rsidRPr="00250F39">
              <w:rPr>
                <w:rStyle w:val="Emphasis"/>
                <w:rFonts w:ascii="Times New Roman" w:hAnsi="Times New Roman"/>
                <w:i w:val="0"/>
                <w:sz w:val="24"/>
                <w:szCs w:val="24"/>
                <w:lang w:val="ru-RU"/>
              </w:rPr>
              <w:t>Самостоятельно выполняет игровые действия в соответствии с принятой ролью, правильно и осознанно воспринимая ролевое поведение других участников игры, развора- чивая и переосмысливая готовый</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сюжет</w:t>
            </w:r>
          </w:p>
        </w:tc>
        <w:tc>
          <w:tcPr>
            <w:tcW w:w="1978" w:type="dxa"/>
          </w:tcPr>
          <w:p w:rsidR="001E5EE0" w:rsidRPr="00250F39" w:rsidRDefault="001E5EE0" w:rsidP="000279F4">
            <w:pPr>
              <w:pStyle w:val="TableParagraph"/>
              <w:tabs>
                <w:tab w:val="left" w:pos="1000"/>
              </w:tabs>
              <w:spacing w:before="5"/>
              <w:ind w:right="106"/>
              <w:jc w:val="both"/>
              <w:rPr>
                <w:rStyle w:val="Emphasis"/>
                <w:rFonts w:ascii="Times New Roman" w:hAnsi="Times New Roman"/>
                <w:i w:val="0"/>
                <w:sz w:val="24"/>
                <w:szCs w:val="24"/>
                <w:lang w:val="ru-RU"/>
              </w:rPr>
            </w:pPr>
            <w:r w:rsidRPr="00250F39">
              <w:rPr>
                <w:rStyle w:val="Emphasis"/>
                <w:rFonts w:ascii="Times New Roman" w:hAnsi="Times New Roman"/>
                <w:i w:val="0"/>
                <w:sz w:val="24"/>
                <w:szCs w:val="24"/>
                <w:lang w:val="ru-RU"/>
              </w:rPr>
              <w:t>Самостоятельно включается в разнообразные сюжеты (реальные и воображаемые), может придумывать их</w:t>
            </w:r>
          </w:p>
        </w:tc>
      </w:tr>
      <w:tr w:rsidR="001E5EE0" w:rsidRPr="00060091" w:rsidTr="00C34868">
        <w:trPr>
          <w:jc w:val="center"/>
        </w:trPr>
        <w:tc>
          <w:tcPr>
            <w:tcW w:w="1977" w:type="dxa"/>
          </w:tcPr>
          <w:p w:rsidR="001E5EE0" w:rsidRPr="00250F39" w:rsidRDefault="001E5EE0" w:rsidP="000279F4">
            <w:pPr>
              <w:pStyle w:val="TableParagraph"/>
              <w:spacing w:before="6"/>
              <w:jc w:val="both"/>
              <w:rPr>
                <w:rStyle w:val="Emphasis"/>
                <w:rFonts w:ascii="Times New Roman" w:hAnsi="Times New Roman"/>
                <w:i w:val="0"/>
                <w:sz w:val="24"/>
                <w:szCs w:val="24"/>
                <w:lang w:val="ru-RU"/>
              </w:rPr>
            </w:pPr>
            <w:r>
              <w:rPr>
                <w:rStyle w:val="Emphasis"/>
                <w:rFonts w:ascii="Times New Roman" w:hAnsi="Times New Roman"/>
                <w:i w:val="0"/>
                <w:sz w:val="24"/>
                <w:szCs w:val="24"/>
                <w:lang w:val="ru-RU"/>
              </w:rPr>
              <w:t xml:space="preserve">Ребёнок достаточно </w:t>
            </w:r>
            <w:r w:rsidRPr="00250F39">
              <w:rPr>
                <w:rStyle w:val="Emphasis"/>
                <w:rFonts w:ascii="Times New Roman" w:hAnsi="Times New Roman"/>
                <w:i w:val="0"/>
                <w:sz w:val="24"/>
                <w:szCs w:val="24"/>
                <w:lang w:val="ru-RU"/>
              </w:rPr>
              <w:t>хорошо владеет устной речью,</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может</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выражать</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свои</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мысли и желания, может</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использовать речь для выражения своих мыслей,</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чувств и   желаний, построения речевого высказывания в ситуации общения, может   выделять звуки в</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словах,</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у</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ребёнка складываются предпосылки гра</w:t>
            </w:r>
            <w:r w:rsidRPr="000279F4">
              <w:rPr>
                <w:rStyle w:val="Emphasis"/>
                <w:rFonts w:ascii="Times New Roman" w:hAnsi="Times New Roman"/>
                <w:i w:val="0"/>
                <w:sz w:val="24"/>
                <w:szCs w:val="24"/>
                <w:lang w:val="ru-RU"/>
              </w:rPr>
              <w:t>мотности</w:t>
            </w:r>
          </w:p>
        </w:tc>
        <w:tc>
          <w:tcPr>
            <w:tcW w:w="1977" w:type="dxa"/>
          </w:tcPr>
          <w:p w:rsidR="001E5EE0" w:rsidRPr="00250F39" w:rsidRDefault="001E5EE0" w:rsidP="000279F4">
            <w:pPr>
              <w:pStyle w:val="TableParagraph"/>
              <w:spacing w:before="6"/>
              <w:jc w:val="both"/>
              <w:rPr>
                <w:rStyle w:val="Emphasis"/>
                <w:rFonts w:ascii="Times New Roman" w:hAnsi="Times New Roman"/>
                <w:i w:val="0"/>
                <w:sz w:val="24"/>
                <w:szCs w:val="24"/>
                <w:lang w:val="ru-RU"/>
              </w:rPr>
            </w:pPr>
            <w:r>
              <w:rPr>
                <w:rStyle w:val="Emphasis"/>
                <w:rFonts w:ascii="Times New Roman" w:hAnsi="Times New Roman"/>
                <w:i w:val="0"/>
                <w:sz w:val="24"/>
                <w:szCs w:val="24"/>
                <w:lang w:val="ru-RU"/>
              </w:rPr>
              <w:t xml:space="preserve">Ребёнок </w:t>
            </w:r>
            <w:r w:rsidRPr="00250F39">
              <w:rPr>
                <w:rStyle w:val="Emphasis"/>
                <w:rFonts w:ascii="Times New Roman" w:hAnsi="Times New Roman"/>
                <w:i w:val="0"/>
                <w:sz w:val="24"/>
                <w:szCs w:val="24"/>
                <w:lang w:val="ru-RU"/>
              </w:rPr>
              <w:t>владеет элементарной лексикой, связанной с</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представлениями о</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ближайшем</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окружении</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ребёнка в семье,</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детском</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саду</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(предметы и их</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назначение: игрушки, бытовые предметы; объекты</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природы: растения, животные; природные</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материалы: песок, камень,   дерево, вода).</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У</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него</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формируются</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представления о речи как</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средстве общения; доступных речевых средствах; о</w:t>
            </w:r>
            <w:r>
              <w:rPr>
                <w:rStyle w:val="Emphasis"/>
                <w:rFonts w:ascii="Times New Roman" w:hAnsi="Times New Roman"/>
                <w:i w:val="0"/>
                <w:sz w:val="24"/>
                <w:szCs w:val="24"/>
                <w:lang w:val="ru-RU"/>
              </w:rPr>
              <w:t xml:space="preserve"> </w:t>
            </w:r>
            <w:r w:rsidRPr="000279F4">
              <w:rPr>
                <w:rStyle w:val="Emphasis"/>
                <w:rFonts w:ascii="Times New Roman" w:hAnsi="Times New Roman"/>
                <w:i w:val="0"/>
                <w:sz w:val="24"/>
                <w:szCs w:val="24"/>
                <w:lang w:val="ru-RU"/>
              </w:rPr>
              <w:t>звуках и их различии</w:t>
            </w:r>
          </w:p>
        </w:tc>
        <w:tc>
          <w:tcPr>
            <w:tcW w:w="1978" w:type="dxa"/>
          </w:tcPr>
          <w:p w:rsidR="001E5EE0" w:rsidRPr="00250F39" w:rsidRDefault="001E5EE0" w:rsidP="00591865">
            <w:pPr>
              <w:pStyle w:val="TableParagraph"/>
              <w:tabs>
                <w:tab w:val="left" w:pos="1074"/>
                <w:tab w:val="left" w:pos="1680"/>
              </w:tabs>
              <w:spacing w:before="5"/>
              <w:ind w:right="106"/>
              <w:jc w:val="both"/>
              <w:rPr>
                <w:rStyle w:val="Emphasis"/>
                <w:rFonts w:ascii="Times New Roman" w:hAnsi="Times New Roman"/>
                <w:i w:val="0"/>
                <w:sz w:val="24"/>
                <w:szCs w:val="24"/>
                <w:lang w:val="ru-RU"/>
              </w:rPr>
            </w:pPr>
            <w:r w:rsidRPr="00250F39">
              <w:rPr>
                <w:rStyle w:val="Emphasis"/>
                <w:rFonts w:ascii="Times New Roman" w:hAnsi="Times New Roman"/>
                <w:i w:val="0"/>
                <w:sz w:val="24"/>
                <w:szCs w:val="24"/>
                <w:lang w:val="ru-RU"/>
              </w:rPr>
              <w:t>Ребёнок</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при</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помощи</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 xml:space="preserve">взрослого учится </w:t>
            </w:r>
            <w:r>
              <w:rPr>
                <w:rStyle w:val="Emphasis"/>
                <w:rFonts w:ascii="Times New Roman" w:hAnsi="Times New Roman"/>
                <w:i w:val="0"/>
                <w:sz w:val="24"/>
                <w:szCs w:val="24"/>
                <w:lang w:val="ru-RU"/>
              </w:rPr>
              <w:t>исполь</w:t>
            </w:r>
            <w:r w:rsidRPr="00250F39">
              <w:rPr>
                <w:rStyle w:val="Emphasis"/>
                <w:rFonts w:ascii="Times New Roman" w:hAnsi="Times New Roman"/>
                <w:i w:val="0"/>
                <w:sz w:val="24"/>
                <w:szCs w:val="24"/>
                <w:lang w:val="ru-RU"/>
              </w:rPr>
              <w:t>зовать речь как полноценное средство общения, участвовать в</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элементарных</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коммуникативных</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речевых ситуациях:</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беседах по</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простому рисунку, услышанному небольшому тексту, мультфильму; учится</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рассказывать об их содержании, используя практическое владение нормами</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речи, элементарный лексический запас, усвоенные</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простейшие грамматические формы. Происходит</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формирование фонемати</w:t>
            </w:r>
            <w:r w:rsidRPr="00250F39">
              <w:rPr>
                <w:rStyle w:val="Emphasis"/>
                <w:rFonts w:ascii="Times New Roman" w:hAnsi="Times New Roman"/>
                <w:i w:val="0"/>
                <w:sz w:val="24"/>
                <w:szCs w:val="24"/>
              </w:rPr>
              <w:t>ческого слуха</w:t>
            </w:r>
          </w:p>
        </w:tc>
        <w:tc>
          <w:tcPr>
            <w:tcW w:w="1977" w:type="dxa"/>
          </w:tcPr>
          <w:p w:rsidR="001E5EE0" w:rsidRPr="00250F39" w:rsidRDefault="001E5EE0" w:rsidP="00591865">
            <w:pPr>
              <w:pStyle w:val="TableParagraph"/>
              <w:spacing w:before="5"/>
              <w:ind w:right="106"/>
              <w:jc w:val="both"/>
              <w:rPr>
                <w:rStyle w:val="Emphasis"/>
                <w:rFonts w:ascii="Times New Roman" w:hAnsi="Times New Roman"/>
                <w:i w:val="0"/>
                <w:sz w:val="24"/>
                <w:szCs w:val="24"/>
                <w:lang w:val="ru-RU"/>
              </w:rPr>
            </w:pPr>
            <w:r w:rsidRPr="00250F39">
              <w:rPr>
                <w:rStyle w:val="Emphasis"/>
                <w:rFonts w:ascii="Times New Roman" w:hAnsi="Times New Roman"/>
                <w:i w:val="0"/>
                <w:sz w:val="24"/>
                <w:szCs w:val="24"/>
                <w:lang w:val="ru-RU"/>
              </w:rPr>
              <w:t>Ребёнок самостоятельнопривлекает</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внимание</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сверстника к своим действиям, комментирует их</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в речи, старается, чтобы</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сверстник понял; участвует в элементарных коммуникативных</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речевых</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ситуациях, комментирует</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и подправляет наблюда</w:t>
            </w:r>
            <w:r w:rsidRPr="00591865">
              <w:rPr>
                <w:rStyle w:val="Emphasis"/>
                <w:rFonts w:ascii="Times New Roman" w:hAnsi="Times New Roman"/>
                <w:i w:val="0"/>
                <w:sz w:val="24"/>
                <w:szCs w:val="24"/>
                <w:lang w:val="ru-RU"/>
              </w:rPr>
              <w:t>емые действия</w:t>
            </w:r>
          </w:p>
        </w:tc>
        <w:tc>
          <w:tcPr>
            <w:tcW w:w="1978" w:type="dxa"/>
          </w:tcPr>
          <w:p w:rsidR="001E5EE0" w:rsidRPr="00250F39" w:rsidRDefault="001E5EE0" w:rsidP="00591865">
            <w:pPr>
              <w:pStyle w:val="TableParagraph"/>
              <w:tabs>
                <w:tab w:val="left" w:pos="999"/>
              </w:tabs>
              <w:spacing w:before="5"/>
              <w:ind w:right="106"/>
              <w:jc w:val="both"/>
              <w:rPr>
                <w:rStyle w:val="Emphasis"/>
                <w:rFonts w:ascii="Times New Roman" w:hAnsi="Times New Roman"/>
                <w:i w:val="0"/>
                <w:sz w:val="24"/>
                <w:szCs w:val="24"/>
                <w:lang w:val="ru-RU"/>
              </w:rPr>
            </w:pPr>
            <w:r w:rsidRPr="00250F39">
              <w:rPr>
                <w:rStyle w:val="Emphasis"/>
                <w:rFonts w:ascii="Times New Roman" w:hAnsi="Times New Roman"/>
                <w:i w:val="0"/>
                <w:sz w:val="24"/>
                <w:szCs w:val="24"/>
                <w:lang w:val="ru-RU"/>
              </w:rPr>
              <w:t>Ребёнок</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самостоятельноучаствует в элементар</w:t>
            </w:r>
            <w:r>
              <w:rPr>
                <w:rStyle w:val="Emphasis"/>
                <w:rFonts w:ascii="Times New Roman" w:hAnsi="Times New Roman"/>
                <w:i w:val="0"/>
                <w:sz w:val="24"/>
                <w:szCs w:val="24"/>
                <w:lang w:val="ru-RU"/>
              </w:rPr>
              <w:t xml:space="preserve">ном </w:t>
            </w:r>
            <w:r w:rsidRPr="00250F39">
              <w:rPr>
                <w:rStyle w:val="Emphasis"/>
                <w:rFonts w:ascii="Times New Roman" w:hAnsi="Times New Roman"/>
                <w:i w:val="0"/>
                <w:sz w:val="24"/>
                <w:szCs w:val="24"/>
                <w:lang w:val="ru-RU"/>
              </w:rPr>
              <w:t>бытовом общении со</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 xml:space="preserve">взрослыми и сверстниками; может принять </w:t>
            </w:r>
            <w:r>
              <w:rPr>
                <w:rStyle w:val="Emphasis"/>
                <w:rFonts w:ascii="Times New Roman" w:hAnsi="Times New Roman"/>
                <w:i w:val="0"/>
                <w:sz w:val="24"/>
                <w:szCs w:val="24"/>
                <w:lang w:val="ru-RU"/>
              </w:rPr>
              <w:t>уча</w:t>
            </w:r>
            <w:r w:rsidRPr="00250F39">
              <w:rPr>
                <w:rStyle w:val="Emphasis"/>
                <w:rFonts w:ascii="Times New Roman" w:hAnsi="Times New Roman"/>
                <w:i w:val="0"/>
                <w:sz w:val="24"/>
                <w:szCs w:val="24"/>
                <w:lang w:val="ru-RU"/>
              </w:rPr>
              <w:t>стие в краткой беседе и</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коллективном</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рассказе;</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кратко рассказать о себе,</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об игрушке, домашнем любимце и пр.</w:t>
            </w:r>
          </w:p>
        </w:tc>
      </w:tr>
      <w:tr w:rsidR="001E5EE0" w:rsidRPr="00060091" w:rsidTr="00C34868">
        <w:trPr>
          <w:jc w:val="center"/>
        </w:trPr>
        <w:tc>
          <w:tcPr>
            <w:tcW w:w="1977" w:type="dxa"/>
          </w:tcPr>
          <w:p w:rsidR="001E5EE0" w:rsidRPr="00250F39" w:rsidRDefault="001E5EE0" w:rsidP="00591865">
            <w:pPr>
              <w:pStyle w:val="TableParagraph"/>
              <w:spacing w:before="5"/>
              <w:jc w:val="both"/>
              <w:rPr>
                <w:rStyle w:val="Emphasis"/>
                <w:rFonts w:ascii="Times New Roman" w:hAnsi="Times New Roman"/>
                <w:i w:val="0"/>
                <w:sz w:val="24"/>
                <w:szCs w:val="24"/>
                <w:lang w:val="ru-RU"/>
              </w:rPr>
            </w:pPr>
            <w:r w:rsidRPr="00250F39">
              <w:rPr>
                <w:rStyle w:val="Emphasis"/>
                <w:rFonts w:ascii="Times New Roman" w:hAnsi="Times New Roman"/>
                <w:i w:val="0"/>
                <w:sz w:val="24"/>
                <w:szCs w:val="24"/>
                <w:lang w:val="ru-RU"/>
              </w:rPr>
              <w:t>У ребёнка развита крупная  и мелкая   моторика;</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он</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подвижен, вынослив,</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владеет основными движениями, может контролировать свои движения   и</w:t>
            </w:r>
            <w:r>
              <w:rPr>
                <w:rStyle w:val="Emphasis"/>
                <w:rFonts w:ascii="Times New Roman" w:hAnsi="Times New Roman"/>
                <w:i w:val="0"/>
                <w:sz w:val="24"/>
                <w:szCs w:val="24"/>
                <w:lang w:val="ru-RU"/>
              </w:rPr>
              <w:t xml:space="preserve"> </w:t>
            </w:r>
            <w:r w:rsidRPr="00591865">
              <w:rPr>
                <w:rStyle w:val="Emphasis"/>
                <w:rFonts w:ascii="Times New Roman" w:hAnsi="Times New Roman"/>
                <w:i w:val="0"/>
                <w:sz w:val="24"/>
                <w:szCs w:val="24"/>
                <w:lang w:val="ru-RU"/>
              </w:rPr>
              <w:t>управлять ими</w:t>
            </w:r>
          </w:p>
        </w:tc>
        <w:tc>
          <w:tcPr>
            <w:tcW w:w="1977" w:type="dxa"/>
          </w:tcPr>
          <w:p w:rsidR="001E5EE0" w:rsidRPr="00250F39" w:rsidRDefault="001E5EE0" w:rsidP="00591865">
            <w:pPr>
              <w:pStyle w:val="TableParagraph"/>
              <w:spacing w:before="4"/>
              <w:jc w:val="both"/>
              <w:rPr>
                <w:rStyle w:val="Emphasis"/>
                <w:rFonts w:ascii="Times New Roman" w:hAnsi="Times New Roman"/>
                <w:i w:val="0"/>
                <w:sz w:val="24"/>
                <w:szCs w:val="24"/>
                <w:lang w:val="ru-RU"/>
              </w:rPr>
            </w:pPr>
            <w:r w:rsidRPr="00250F39">
              <w:rPr>
                <w:rStyle w:val="Emphasis"/>
                <w:rFonts w:ascii="Times New Roman" w:hAnsi="Times New Roman"/>
                <w:i w:val="0"/>
                <w:sz w:val="24"/>
                <w:szCs w:val="24"/>
                <w:lang w:val="ru-RU"/>
              </w:rPr>
              <w:t>Ребёнок владеет</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элементарными</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представлениями об устройстве человеческого тела и его   движе</w:t>
            </w:r>
            <w:r w:rsidRPr="00591865">
              <w:rPr>
                <w:rStyle w:val="Emphasis"/>
                <w:rFonts w:ascii="Times New Roman" w:hAnsi="Times New Roman"/>
                <w:i w:val="0"/>
                <w:sz w:val="24"/>
                <w:szCs w:val="24"/>
                <w:lang w:val="ru-RU"/>
              </w:rPr>
              <w:t>ниях</w:t>
            </w:r>
          </w:p>
        </w:tc>
        <w:tc>
          <w:tcPr>
            <w:tcW w:w="1978" w:type="dxa"/>
          </w:tcPr>
          <w:p w:rsidR="001E5EE0" w:rsidRPr="00250F39" w:rsidRDefault="001E5EE0" w:rsidP="00591865">
            <w:pPr>
              <w:pStyle w:val="TableParagraph"/>
              <w:spacing w:before="4"/>
              <w:jc w:val="both"/>
              <w:rPr>
                <w:rStyle w:val="Emphasis"/>
                <w:rFonts w:ascii="Times New Roman" w:hAnsi="Times New Roman"/>
                <w:i w:val="0"/>
                <w:sz w:val="24"/>
                <w:szCs w:val="24"/>
                <w:lang w:val="ru-RU"/>
              </w:rPr>
            </w:pPr>
            <w:r w:rsidRPr="00250F39">
              <w:rPr>
                <w:rStyle w:val="Emphasis"/>
                <w:rFonts w:ascii="Times New Roman" w:hAnsi="Times New Roman"/>
                <w:i w:val="0"/>
                <w:sz w:val="24"/>
                <w:szCs w:val="24"/>
                <w:lang w:val="ru-RU"/>
              </w:rPr>
              <w:t>Ребёнок учится под руководством</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взрослого</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ориентироваться   в пространстве</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относительно</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своего тела;   выполнять</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ползание, лазанье, действия с мячом, преодолевать</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препятствия и регулировать движения при ходьбе и беге; совершать довольно разнообразные движения, в том числе координи- рованные и согласованные с музыкой.</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Ребёнок учится при помощи взрослого правильно пользоваться карандашами, кистью и красками, фломастерами</w:t>
            </w:r>
          </w:p>
        </w:tc>
        <w:tc>
          <w:tcPr>
            <w:tcW w:w="1977" w:type="dxa"/>
          </w:tcPr>
          <w:p w:rsidR="001E5EE0" w:rsidRPr="00250F39" w:rsidRDefault="001E5EE0" w:rsidP="00591865">
            <w:pPr>
              <w:pStyle w:val="TableParagraph"/>
              <w:tabs>
                <w:tab w:val="left" w:pos="1123"/>
              </w:tabs>
              <w:spacing w:before="4"/>
              <w:ind w:right="106"/>
              <w:jc w:val="both"/>
              <w:rPr>
                <w:rStyle w:val="Emphasis"/>
                <w:rFonts w:ascii="Times New Roman" w:hAnsi="Times New Roman"/>
                <w:i w:val="0"/>
                <w:sz w:val="24"/>
                <w:szCs w:val="24"/>
                <w:lang w:val="ru-RU"/>
              </w:rPr>
            </w:pPr>
            <w:r w:rsidRPr="00250F39">
              <w:rPr>
                <w:rStyle w:val="Emphasis"/>
                <w:rFonts w:ascii="Times New Roman" w:hAnsi="Times New Roman"/>
                <w:i w:val="0"/>
                <w:sz w:val="24"/>
                <w:szCs w:val="24"/>
                <w:lang w:val="ru-RU"/>
              </w:rPr>
              <w:t>Ребёнок</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 xml:space="preserve">самостоятельно использует в деятельности </w:t>
            </w:r>
            <w:r>
              <w:rPr>
                <w:rStyle w:val="Emphasis"/>
                <w:rFonts w:ascii="Times New Roman" w:hAnsi="Times New Roman"/>
                <w:i w:val="0"/>
                <w:sz w:val="24"/>
                <w:szCs w:val="24"/>
                <w:lang w:val="ru-RU"/>
              </w:rPr>
              <w:t xml:space="preserve">освоенные </w:t>
            </w:r>
            <w:r w:rsidRPr="00250F39">
              <w:rPr>
                <w:rStyle w:val="Emphasis"/>
                <w:rFonts w:ascii="Times New Roman" w:hAnsi="Times New Roman"/>
                <w:i w:val="0"/>
                <w:sz w:val="24"/>
                <w:szCs w:val="24"/>
                <w:lang w:val="ru-RU"/>
              </w:rPr>
              <w:t>способы</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движения на основе крупной и мелкой моторики</w:t>
            </w:r>
          </w:p>
        </w:tc>
        <w:tc>
          <w:tcPr>
            <w:tcW w:w="1978" w:type="dxa"/>
          </w:tcPr>
          <w:p w:rsidR="001E5EE0" w:rsidRPr="00250F39" w:rsidRDefault="001E5EE0" w:rsidP="00591865">
            <w:pPr>
              <w:pStyle w:val="TableParagraph"/>
              <w:tabs>
                <w:tab w:val="left" w:pos="999"/>
              </w:tabs>
              <w:spacing w:before="4"/>
              <w:ind w:right="106"/>
              <w:jc w:val="both"/>
              <w:rPr>
                <w:rStyle w:val="Emphasis"/>
                <w:rFonts w:ascii="Times New Roman" w:hAnsi="Times New Roman"/>
                <w:i w:val="0"/>
                <w:sz w:val="24"/>
                <w:szCs w:val="24"/>
                <w:lang w:val="ru-RU"/>
              </w:rPr>
            </w:pPr>
            <w:r w:rsidRPr="00250F39">
              <w:rPr>
                <w:rStyle w:val="Emphasis"/>
                <w:rFonts w:ascii="Times New Roman" w:hAnsi="Times New Roman"/>
                <w:i w:val="0"/>
                <w:sz w:val="24"/>
                <w:szCs w:val="24"/>
                <w:lang w:val="ru-RU"/>
              </w:rPr>
              <w:t>Ребёнок</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самостоятельно</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использует и преобразует</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приобретённыеранее способы движения в новых,</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непривычных условиях</w:t>
            </w:r>
          </w:p>
        </w:tc>
      </w:tr>
      <w:tr w:rsidR="001E5EE0" w:rsidRPr="00060091" w:rsidTr="00C34868">
        <w:trPr>
          <w:jc w:val="center"/>
        </w:trPr>
        <w:tc>
          <w:tcPr>
            <w:tcW w:w="1977" w:type="dxa"/>
          </w:tcPr>
          <w:p w:rsidR="001E5EE0" w:rsidRPr="00250F39" w:rsidRDefault="001E5EE0" w:rsidP="00591865">
            <w:pPr>
              <w:pStyle w:val="TableParagraph"/>
              <w:spacing w:before="5"/>
              <w:jc w:val="both"/>
              <w:rPr>
                <w:rStyle w:val="Emphasis"/>
                <w:rFonts w:ascii="Times New Roman" w:hAnsi="Times New Roman"/>
                <w:i w:val="0"/>
                <w:sz w:val="24"/>
                <w:szCs w:val="24"/>
                <w:lang w:val="ru-RU"/>
              </w:rPr>
            </w:pPr>
            <w:r w:rsidRPr="00250F39">
              <w:rPr>
                <w:rStyle w:val="Emphasis"/>
                <w:rFonts w:ascii="Times New Roman" w:hAnsi="Times New Roman"/>
                <w:i w:val="0"/>
                <w:sz w:val="24"/>
                <w:szCs w:val="24"/>
                <w:lang w:val="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 блюдать правила безопасного поведения и личной гигиены</w:t>
            </w:r>
          </w:p>
        </w:tc>
        <w:tc>
          <w:tcPr>
            <w:tcW w:w="1977" w:type="dxa"/>
          </w:tcPr>
          <w:p w:rsidR="001E5EE0" w:rsidRPr="00250F39" w:rsidRDefault="001E5EE0" w:rsidP="00591865">
            <w:pPr>
              <w:pStyle w:val="TableParagraph"/>
              <w:spacing w:before="4"/>
              <w:jc w:val="both"/>
              <w:rPr>
                <w:rStyle w:val="Emphasis"/>
                <w:rFonts w:ascii="Times New Roman" w:hAnsi="Times New Roman"/>
                <w:i w:val="0"/>
                <w:sz w:val="24"/>
                <w:szCs w:val="24"/>
                <w:lang w:val="ru-RU"/>
              </w:rPr>
            </w:pPr>
            <w:r w:rsidRPr="00250F39">
              <w:rPr>
                <w:rStyle w:val="Emphasis"/>
                <w:rFonts w:ascii="Times New Roman" w:hAnsi="Times New Roman"/>
                <w:i w:val="0"/>
                <w:sz w:val="24"/>
                <w:szCs w:val="24"/>
                <w:lang w:val="ru-RU"/>
              </w:rPr>
              <w:t>Ребёнок осваивает правила поведения в детском саду, на улице, дома; правила личной гигиены; правила поддержания порядка, в том числе в одежде</w:t>
            </w:r>
          </w:p>
        </w:tc>
        <w:tc>
          <w:tcPr>
            <w:tcW w:w="1978" w:type="dxa"/>
          </w:tcPr>
          <w:p w:rsidR="001E5EE0" w:rsidRPr="00250F39" w:rsidRDefault="001E5EE0" w:rsidP="00591865">
            <w:pPr>
              <w:pStyle w:val="TableParagraph"/>
              <w:spacing w:before="4"/>
              <w:jc w:val="both"/>
              <w:rPr>
                <w:rStyle w:val="Emphasis"/>
                <w:rFonts w:ascii="Times New Roman" w:hAnsi="Times New Roman"/>
                <w:i w:val="0"/>
                <w:sz w:val="24"/>
                <w:szCs w:val="24"/>
                <w:lang w:val="ru-RU"/>
              </w:rPr>
            </w:pPr>
            <w:r w:rsidRPr="00250F39">
              <w:rPr>
                <w:rStyle w:val="Emphasis"/>
                <w:rFonts w:ascii="Times New Roman" w:hAnsi="Times New Roman"/>
                <w:i w:val="0"/>
                <w:sz w:val="24"/>
                <w:szCs w:val="24"/>
                <w:lang w:val="ru-RU"/>
              </w:rPr>
              <w:t>Ребёнок при помощи взрослого учится проявлять волевые усилия для принятия общей цели, взаимодействия в процессе работы; выполнять элементарные поручения, преодолевать трудности; действовать в соответствии с предложенными им образцами культуры поведения и правил гигиены; одеваться, раздеваться, складывать и убирать одежду, приводить её в порядок</w:t>
            </w:r>
          </w:p>
        </w:tc>
        <w:tc>
          <w:tcPr>
            <w:tcW w:w="1977" w:type="dxa"/>
          </w:tcPr>
          <w:p w:rsidR="001E5EE0" w:rsidRPr="00250F39" w:rsidRDefault="001E5EE0" w:rsidP="00591865">
            <w:pPr>
              <w:pStyle w:val="TableParagraph"/>
              <w:spacing w:before="45"/>
              <w:ind w:right="106"/>
              <w:jc w:val="both"/>
              <w:rPr>
                <w:rStyle w:val="Emphasis"/>
                <w:rFonts w:ascii="Times New Roman" w:hAnsi="Times New Roman"/>
                <w:i w:val="0"/>
                <w:sz w:val="24"/>
                <w:szCs w:val="24"/>
                <w:lang w:val="ru-RU"/>
              </w:rPr>
            </w:pPr>
            <w:r w:rsidRPr="00250F39">
              <w:rPr>
                <w:rStyle w:val="Emphasis"/>
                <w:rFonts w:ascii="Times New Roman" w:hAnsi="Times New Roman"/>
                <w:i w:val="0"/>
                <w:sz w:val="24"/>
                <w:szCs w:val="24"/>
                <w:lang w:val="ru-RU"/>
              </w:rPr>
              <w:t xml:space="preserve">Ребёнок самостоятельно проявляет стремление включиться в процесс деятельности, при этом поглощён процессом; конкретная цель самостоятельно не фиксируется; без поддержки извне ребёнок бросает работу, как </w:t>
            </w:r>
            <w:r>
              <w:rPr>
                <w:rStyle w:val="Emphasis"/>
                <w:rFonts w:ascii="Times New Roman" w:hAnsi="Times New Roman"/>
                <w:i w:val="0"/>
                <w:sz w:val="24"/>
                <w:szCs w:val="24"/>
                <w:lang w:val="ru-RU"/>
              </w:rPr>
              <w:t xml:space="preserve">только появляются </w:t>
            </w:r>
            <w:r w:rsidRPr="00250F39">
              <w:rPr>
                <w:rStyle w:val="Emphasis"/>
                <w:rFonts w:ascii="Times New Roman" w:hAnsi="Times New Roman"/>
                <w:i w:val="0"/>
                <w:sz w:val="24"/>
                <w:szCs w:val="24"/>
                <w:lang w:val="ru-RU"/>
              </w:rPr>
              <w:t>отвлекающие моменты и не возвращается к ней.</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Выполняет знакомые пра- вила поведения в различных бытовых ситуациях</w:t>
            </w:r>
          </w:p>
        </w:tc>
        <w:tc>
          <w:tcPr>
            <w:tcW w:w="1978" w:type="dxa"/>
          </w:tcPr>
          <w:p w:rsidR="001E5EE0" w:rsidRPr="00250F39" w:rsidRDefault="001E5EE0" w:rsidP="00591865">
            <w:pPr>
              <w:pStyle w:val="TableParagraph"/>
              <w:tabs>
                <w:tab w:val="left" w:pos="999"/>
              </w:tabs>
              <w:spacing w:before="4"/>
              <w:ind w:right="106"/>
              <w:jc w:val="both"/>
              <w:rPr>
                <w:rStyle w:val="Emphasis"/>
                <w:rFonts w:ascii="Times New Roman" w:hAnsi="Times New Roman"/>
                <w:i w:val="0"/>
                <w:sz w:val="24"/>
                <w:szCs w:val="24"/>
                <w:lang w:val="ru-RU"/>
              </w:rPr>
            </w:pPr>
            <w:r w:rsidRPr="00250F39">
              <w:rPr>
                <w:rStyle w:val="Emphasis"/>
                <w:rFonts w:ascii="Times New Roman" w:hAnsi="Times New Roman"/>
                <w:i w:val="0"/>
                <w:sz w:val="24"/>
                <w:szCs w:val="24"/>
                <w:lang w:val="ru-RU"/>
              </w:rPr>
              <w:t>Самостоятельно использует и преобразует приобретённые ранее умения и навыки поведения в новых условиях</w:t>
            </w:r>
          </w:p>
        </w:tc>
      </w:tr>
      <w:tr w:rsidR="001E5EE0" w:rsidRPr="00060091" w:rsidTr="00C34868">
        <w:trPr>
          <w:jc w:val="center"/>
        </w:trPr>
        <w:tc>
          <w:tcPr>
            <w:tcW w:w="1977" w:type="dxa"/>
          </w:tcPr>
          <w:p w:rsidR="001E5EE0" w:rsidRPr="00250F39" w:rsidRDefault="001E5EE0" w:rsidP="00F936BD">
            <w:pPr>
              <w:pStyle w:val="TableParagraph"/>
              <w:spacing w:before="5"/>
              <w:ind w:left="17"/>
              <w:jc w:val="both"/>
              <w:rPr>
                <w:rStyle w:val="Emphasis"/>
                <w:rFonts w:ascii="Times New Roman" w:hAnsi="Times New Roman"/>
                <w:i w:val="0"/>
                <w:sz w:val="24"/>
                <w:szCs w:val="24"/>
                <w:lang w:val="ru-RU"/>
              </w:rPr>
            </w:pPr>
            <w:r w:rsidRPr="00250F39">
              <w:rPr>
                <w:rStyle w:val="Emphasis"/>
                <w:rFonts w:ascii="Times New Roman" w:hAnsi="Times New Roman"/>
                <w:i w:val="0"/>
                <w:sz w:val="24"/>
                <w:szCs w:val="24"/>
                <w:lang w:val="ru-RU"/>
              </w:rPr>
              <w:t>Ребёнок проявляет любознательность, задаёт вопросы взрослым и сверстникам, интересуется причинно-следственными связями, пытается само- стоятельно придумывать объяснения явлениям природы и поступкам лю- 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tc>
        <w:tc>
          <w:tcPr>
            <w:tcW w:w="1977" w:type="dxa"/>
          </w:tcPr>
          <w:p w:rsidR="001E5EE0" w:rsidRPr="00250F39" w:rsidRDefault="001E5EE0" w:rsidP="00F936BD">
            <w:pPr>
              <w:pStyle w:val="TableParagraph"/>
              <w:spacing w:before="4"/>
              <w:jc w:val="both"/>
              <w:rPr>
                <w:rStyle w:val="Emphasis"/>
                <w:rFonts w:ascii="Times New Roman" w:hAnsi="Times New Roman"/>
                <w:i w:val="0"/>
                <w:sz w:val="24"/>
                <w:szCs w:val="24"/>
                <w:lang w:val="ru-RU"/>
              </w:rPr>
            </w:pPr>
            <w:r w:rsidRPr="00250F39">
              <w:rPr>
                <w:rStyle w:val="Emphasis"/>
                <w:rFonts w:ascii="Times New Roman" w:hAnsi="Times New Roman"/>
                <w:i w:val="0"/>
                <w:sz w:val="24"/>
                <w:szCs w:val="24"/>
                <w:lang w:val="ru-RU"/>
              </w:rPr>
              <w:t>Ребёнок обладает элементарными представлениями о ближайшем окружении ребёнка (в семье, детском саду), о количестве реальных объектов (в пределах 5-ти)</w:t>
            </w:r>
          </w:p>
        </w:tc>
        <w:tc>
          <w:tcPr>
            <w:tcW w:w="1978" w:type="dxa"/>
          </w:tcPr>
          <w:p w:rsidR="001E5EE0" w:rsidRPr="00250F39" w:rsidRDefault="001E5EE0" w:rsidP="00F936BD">
            <w:pPr>
              <w:pStyle w:val="TableParagraph"/>
              <w:spacing w:before="45"/>
              <w:ind w:right="106"/>
              <w:jc w:val="both"/>
              <w:rPr>
                <w:rStyle w:val="Emphasis"/>
                <w:rFonts w:ascii="Times New Roman" w:hAnsi="Times New Roman"/>
                <w:i w:val="0"/>
                <w:sz w:val="24"/>
                <w:szCs w:val="24"/>
                <w:lang w:val="ru-RU"/>
              </w:rPr>
            </w:pPr>
            <w:r w:rsidRPr="00250F39">
              <w:rPr>
                <w:rStyle w:val="Emphasis"/>
                <w:rFonts w:ascii="Times New Roman" w:hAnsi="Times New Roman"/>
                <w:i w:val="0"/>
                <w:sz w:val="24"/>
                <w:szCs w:val="24"/>
                <w:lang w:val="ru-RU"/>
              </w:rPr>
              <w:t>Ребёнок учится под руководством взрослого задавать вопросы, интересуясь объектами окружающего мира; отвечать на вопросы взрослого в соответствии с условиями элементарной познавательной задачи.</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Может под руководством взрослого называть предметы из ближайшего окружения; описывать их основные характеристики (цвет, форму, количество, назначение)</w:t>
            </w:r>
          </w:p>
        </w:tc>
        <w:tc>
          <w:tcPr>
            <w:tcW w:w="1977" w:type="dxa"/>
          </w:tcPr>
          <w:p w:rsidR="001E5EE0" w:rsidRPr="00250F39" w:rsidRDefault="001E5EE0" w:rsidP="00F936BD">
            <w:pPr>
              <w:pStyle w:val="TableParagraph"/>
              <w:spacing w:before="45"/>
              <w:ind w:right="106"/>
              <w:jc w:val="both"/>
              <w:rPr>
                <w:rStyle w:val="Emphasis"/>
                <w:rFonts w:ascii="Times New Roman" w:hAnsi="Times New Roman"/>
                <w:i w:val="0"/>
                <w:sz w:val="24"/>
                <w:szCs w:val="24"/>
                <w:lang w:val="ru-RU"/>
              </w:rPr>
            </w:pPr>
            <w:r w:rsidRPr="00250F39">
              <w:rPr>
                <w:rStyle w:val="Emphasis"/>
                <w:rFonts w:ascii="Times New Roman" w:hAnsi="Times New Roman"/>
                <w:i w:val="0"/>
                <w:sz w:val="24"/>
                <w:szCs w:val="24"/>
                <w:lang w:val="ru-RU"/>
              </w:rPr>
              <w:t>Ребёнок самостоятельно проявляет интерес к новым предметам, манипулирует ими, практически обнаруживая их возможности; многократно воспроизводит действия.</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При этом ребёнок участвует в элементарной беседе, носящей познавательный характер: задаёт вопросы, интересуясь объектами окружающего мира, отвечает на вопросы взрослого, называет предметы из ближайшего окружения; описывает их основные характеристики (цвет, форму, количество, назначение)</w:t>
            </w:r>
          </w:p>
        </w:tc>
        <w:tc>
          <w:tcPr>
            <w:tcW w:w="1978" w:type="dxa"/>
          </w:tcPr>
          <w:p w:rsidR="001E5EE0" w:rsidRPr="00250F39" w:rsidRDefault="001E5EE0" w:rsidP="00F936BD">
            <w:pPr>
              <w:pStyle w:val="TableParagraph"/>
              <w:spacing w:before="44"/>
              <w:ind w:right="106"/>
              <w:jc w:val="both"/>
              <w:rPr>
                <w:rStyle w:val="Emphasis"/>
                <w:rFonts w:ascii="Times New Roman" w:hAnsi="Times New Roman"/>
                <w:i w:val="0"/>
                <w:sz w:val="24"/>
                <w:szCs w:val="24"/>
                <w:lang w:val="ru-RU"/>
              </w:rPr>
            </w:pPr>
            <w:r w:rsidRPr="00250F39">
              <w:rPr>
                <w:rStyle w:val="Emphasis"/>
                <w:rFonts w:ascii="Times New Roman" w:hAnsi="Times New Roman"/>
                <w:i w:val="0"/>
                <w:sz w:val="24"/>
                <w:szCs w:val="24"/>
                <w:lang w:val="ru-RU"/>
              </w:rPr>
              <w:t>Ребёнок самостоятельно придумывает элементарные объяснения явлениям природы и поступкам людей, сюжеты игр, требующие в том числе и элементарных познавательных умений (правильно накрыть на стол в игре, правильно одеть игрушки и т.п.).</w:t>
            </w:r>
            <w:r>
              <w:rPr>
                <w:rStyle w:val="Emphasis"/>
                <w:rFonts w:ascii="Times New Roman" w:hAnsi="Times New Roman"/>
                <w:i w:val="0"/>
                <w:sz w:val="24"/>
                <w:szCs w:val="24"/>
                <w:lang w:val="ru-RU"/>
              </w:rPr>
              <w:t xml:space="preserve"> </w:t>
            </w:r>
            <w:r w:rsidRPr="00250F39">
              <w:rPr>
                <w:rStyle w:val="Emphasis"/>
                <w:rFonts w:ascii="Times New Roman" w:hAnsi="Times New Roman"/>
                <w:i w:val="0"/>
                <w:sz w:val="24"/>
                <w:szCs w:val="24"/>
                <w:lang w:val="ru-RU"/>
              </w:rPr>
              <w:t>Самостоятельно проводит простейшие наблюдения и делает элементарные вы воды</w:t>
            </w:r>
          </w:p>
        </w:tc>
      </w:tr>
    </w:tbl>
    <w:p w:rsidR="001E5EE0" w:rsidRPr="00204648" w:rsidRDefault="001E5EE0" w:rsidP="00C34868">
      <w:pPr>
        <w:pStyle w:val="ListParagraph"/>
        <w:spacing w:after="0"/>
        <w:ind w:left="357"/>
        <w:jc w:val="both"/>
        <w:rPr>
          <w:rFonts w:ascii="Times New Roman" w:hAnsi="Times New Roman"/>
          <w:sz w:val="28"/>
          <w:szCs w:val="28"/>
          <w:highlight w:val="yellow"/>
        </w:rPr>
      </w:pPr>
    </w:p>
    <w:p w:rsidR="001E5EE0" w:rsidRPr="00C50176" w:rsidRDefault="001E5EE0" w:rsidP="00C34868">
      <w:pPr>
        <w:pStyle w:val="BodyText"/>
        <w:spacing w:after="0" w:line="276" w:lineRule="auto"/>
        <w:ind w:firstLine="709"/>
        <w:jc w:val="center"/>
        <w:rPr>
          <w:b/>
          <w:sz w:val="28"/>
          <w:szCs w:val="28"/>
        </w:rPr>
      </w:pPr>
      <w:r>
        <w:rPr>
          <w:b/>
          <w:sz w:val="28"/>
          <w:szCs w:val="28"/>
        </w:rPr>
        <w:t>1.8.</w:t>
      </w:r>
      <w:r w:rsidRPr="00C50176">
        <w:rPr>
          <w:b/>
          <w:sz w:val="28"/>
          <w:szCs w:val="28"/>
        </w:rPr>
        <w:t>Система мониторинга достижения детьми планируемых результатов программы</w:t>
      </w:r>
    </w:p>
    <w:p w:rsidR="001E5EE0" w:rsidRPr="00C50176" w:rsidRDefault="001E5EE0" w:rsidP="00C34868">
      <w:pPr>
        <w:spacing w:line="276" w:lineRule="auto"/>
        <w:ind w:firstLine="709"/>
        <w:jc w:val="both"/>
        <w:rPr>
          <w:sz w:val="28"/>
          <w:szCs w:val="28"/>
        </w:rPr>
      </w:pPr>
      <w:r w:rsidRPr="00C50176">
        <w:rPr>
          <w:sz w:val="28"/>
          <w:szCs w:val="28"/>
        </w:rPr>
        <w:t xml:space="preserve">Мониторинг </w:t>
      </w:r>
      <w:r>
        <w:rPr>
          <w:sz w:val="28"/>
          <w:szCs w:val="28"/>
        </w:rPr>
        <w:t>детского развития проводится два</w:t>
      </w:r>
      <w:r w:rsidRPr="00C50176">
        <w:rPr>
          <w:sz w:val="28"/>
          <w:szCs w:val="28"/>
        </w:rPr>
        <w:t xml:space="preserve"> раза в год (в сентябре</w:t>
      </w:r>
      <w:r>
        <w:rPr>
          <w:sz w:val="28"/>
          <w:szCs w:val="28"/>
        </w:rPr>
        <w:t xml:space="preserve"> </w:t>
      </w:r>
      <w:r w:rsidRPr="00C50176">
        <w:rPr>
          <w:sz w:val="28"/>
          <w:szCs w:val="28"/>
        </w:rPr>
        <w:t>и мае). В проведени</w:t>
      </w:r>
      <w:r>
        <w:rPr>
          <w:sz w:val="28"/>
          <w:szCs w:val="28"/>
        </w:rPr>
        <w:t>и мониторинга участвуют педагоги дошкольных групп</w:t>
      </w:r>
      <w:r w:rsidRPr="00C50176">
        <w:rPr>
          <w:sz w:val="28"/>
          <w:szCs w:val="28"/>
        </w:rPr>
        <w:t>.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1E5EE0" w:rsidRDefault="001E5EE0" w:rsidP="00C34868">
      <w:pPr>
        <w:spacing w:line="276" w:lineRule="auto"/>
        <w:jc w:val="both"/>
        <w:rPr>
          <w:sz w:val="28"/>
          <w:szCs w:val="28"/>
        </w:rPr>
      </w:pPr>
      <w:r>
        <w:rPr>
          <w:sz w:val="28"/>
          <w:szCs w:val="28"/>
        </w:rPr>
        <w:t xml:space="preserve">Мониторинг осуществляется по пособию Афонькиной Ю.А. «Мониторинг качества освоения программы» и пособию М.В.Корепанова, Е.В.Харлампова </w:t>
      </w:r>
    </w:p>
    <w:p w:rsidR="001E5EE0" w:rsidRDefault="001E5EE0" w:rsidP="00C34868">
      <w:pPr>
        <w:spacing w:line="276" w:lineRule="auto"/>
        <w:jc w:val="both"/>
        <w:rPr>
          <w:sz w:val="28"/>
          <w:szCs w:val="28"/>
        </w:rPr>
      </w:pPr>
      <w:r>
        <w:rPr>
          <w:sz w:val="28"/>
          <w:szCs w:val="28"/>
        </w:rPr>
        <w:t>«Диагностика развития и воспитания дошкольников в образовательной системе «Школа 2100».</w:t>
      </w:r>
      <w:r w:rsidRPr="00C50176">
        <w:rPr>
          <w:sz w:val="28"/>
          <w:szCs w:val="28"/>
        </w:rPr>
        <w:t xml:space="preserve"> </w:t>
      </w:r>
    </w:p>
    <w:p w:rsidR="001E5EE0" w:rsidRDefault="001E5EE0" w:rsidP="00C34868">
      <w:pPr>
        <w:spacing w:line="276" w:lineRule="auto"/>
        <w:jc w:val="both"/>
        <w:rPr>
          <w:sz w:val="28"/>
          <w:szCs w:val="28"/>
        </w:rPr>
      </w:pPr>
      <w:r>
        <w:rPr>
          <w:sz w:val="28"/>
          <w:szCs w:val="28"/>
        </w:rPr>
        <w:t>Цель мониторинга – изучить процесс достижения детьми планируемых</w:t>
      </w:r>
      <w:r w:rsidRPr="00C50176">
        <w:rPr>
          <w:sz w:val="28"/>
          <w:szCs w:val="28"/>
        </w:rPr>
        <w:t xml:space="preserve"> </w:t>
      </w:r>
      <w:r>
        <w:rPr>
          <w:sz w:val="28"/>
          <w:szCs w:val="28"/>
        </w:rPr>
        <w:t xml:space="preserve"> итоговых результатов освоения детьми основной общеобразовательной программы дошкольного образования на основе выявления динамики формирования у воспитанников интегративных качеств, которые они должны приобрести в результате её освоения к 4 годам.</w:t>
      </w:r>
      <w:r w:rsidRPr="00C50176">
        <w:rPr>
          <w:sz w:val="28"/>
          <w:szCs w:val="28"/>
        </w:rPr>
        <w:t xml:space="preserve">   </w:t>
      </w:r>
    </w:p>
    <w:p w:rsidR="001E5EE0" w:rsidRDefault="001E5EE0" w:rsidP="00C34868">
      <w:pPr>
        <w:spacing w:line="276" w:lineRule="auto"/>
        <w:jc w:val="both"/>
        <w:rPr>
          <w:i/>
          <w:sz w:val="28"/>
          <w:szCs w:val="28"/>
        </w:rPr>
      </w:pPr>
      <w:r w:rsidRPr="00C50176">
        <w:rPr>
          <w:i/>
          <w:sz w:val="28"/>
          <w:szCs w:val="28"/>
        </w:rPr>
        <w:t xml:space="preserve">Форма </w:t>
      </w:r>
      <w:r>
        <w:rPr>
          <w:i/>
          <w:sz w:val="28"/>
          <w:szCs w:val="28"/>
        </w:rPr>
        <w:t xml:space="preserve">и процедура </w:t>
      </w:r>
      <w:r w:rsidRPr="00C50176">
        <w:rPr>
          <w:i/>
          <w:sz w:val="28"/>
          <w:szCs w:val="28"/>
        </w:rPr>
        <w:t>проведения мониторинга</w:t>
      </w:r>
      <w:r>
        <w:rPr>
          <w:i/>
          <w:sz w:val="28"/>
          <w:szCs w:val="28"/>
        </w:rPr>
        <w:t>.</w:t>
      </w:r>
    </w:p>
    <w:p w:rsidR="001E5EE0" w:rsidRDefault="001E5EE0" w:rsidP="00C34868">
      <w:pPr>
        <w:spacing w:line="276" w:lineRule="auto"/>
        <w:ind w:firstLine="708"/>
        <w:jc w:val="both"/>
        <w:rPr>
          <w:sz w:val="28"/>
          <w:szCs w:val="28"/>
        </w:rPr>
      </w:pPr>
      <w:r>
        <w:rPr>
          <w:sz w:val="28"/>
          <w:szCs w:val="28"/>
        </w:rPr>
        <w:t>Мониторинговая процедура предполагает, что мониторинг качества дошкольного образования проводится всеми специалистами ДОУ, работающими с ребёнком. Однако в мониторинговой деятельности специалистов различаются такие понятия, как предмет диагностики и методический инструментарий. В совокупности использование разнообразных методик, изучение одного и того же содержания  развития ребёнка с разных профессиональных позиций и с помощью разных методических средств позволяет составить комплексное объективное представление о сформированности интегративных качеств, которые и являются критериями  характера реализации основной общеобразовательной программы дошкольного образования.</w:t>
      </w:r>
    </w:p>
    <w:p w:rsidR="001E5EE0" w:rsidRDefault="001E5EE0" w:rsidP="00C34868">
      <w:pPr>
        <w:spacing w:line="276" w:lineRule="auto"/>
        <w:jc w:val="both"/>
        <w:rPr>
          <w:sz w:val="28"/>
          <w:szCs w:val="28"/>
        </w:rPr>
      </w:pPr>
      <w:r>
        <w:rPr>
          <w:sz w:val="28"/>
          <w:szCs w:val="28"/>
        </w:rPr>
        <w:t>Мониторинг проводится группой специалистов под руководством старшего воспитателя, куда входят воспитатели, работающие в данной возрастной группе, инструктор по физической культуре, музыкальный руководитель, педагог- психолог.</w:t>
      </w:r>
    </w:p>
    <w:p w:rsidR="001E5EE0" w:rsidRPr="00C50176" w:rsidRDefault="001E5EE0" w:rsidP="00C34868">
      <w:pPr>
        <w:spacing w:line="276" w:lineRule="auto"/>
        <w:jc w:val="both"/>
        <w:rPr>
          <w:sz w:val="28"/>
          <w:szCs w:val="28"/>
        </w:rPr>
      </w:pPr>
    </w:p>
    <w:p w:rsidR="001E5EE0" w:rsidRDefault="001E5EE0" w:rsidP="00C34868">
      <w:pPr>
        <w:spacing w:line="276" w:lineRule="auto"/>
        <w:jc w:val="both"/>
        <w:rPr>
          <w:b/>
          <w:bCs/>
          <w:i/>
          <w:iCs/>
          <w:sz w:val="28"/>
          <w:szCs w:val="28"/>
        </w:rPr>
      </w:pPr>
      <w:r w:rsidRPr="00C50176">
        <w:rPr>
          <w:b/>
          <w:bCs/>
          <w:i/>
          <w:iCs/>
          <w:sz w:val="28"/>
          <w:szCs w:val="28"/>
        </w:rPr>
        <w:t>Оценка знаний:</w:t>
      </w:r>
    </w:p>
    <w:p w:rsidR="001E5EE0" w:rsidRDefault="001E5EE0" w:rsidP="00C34868">
      <w:pPr>
        <w:spacing w:line="276" w:lineRule="auto"/>
        <w:jc w:val="both"/>
        <w:rPr>
          <w:sz w:val="28"/>
          <w:szCs w:val="28"/>
        </w:rPr>
      </w:pPr>
      <w:r>
        <w:rPr>
          <w:sz w:val="28"/>
          <w:szCs w:val="28"/>
        </w:rPr>
        <w:t>Степень соответствия выражается в определённом количестве баллов.</w:t>
      </w:r>
    </w:p>
    <w:p w:rsidR="001E5EE0" w:rsidRPr="00C50176" w:rsidRDefault="001E5EE0" w:rsidP="00C34868">
      <w:pPr>
        <w:spacing w:line="276" w:lineRule="auto"/>
        <w:jc w:val="both"/>
        <w:rPr>
          <w:sz w:val="28"/>
          <w:szCs w:val="28"/>
        </w:rPr>
      </w:pPr>
      <w:r>
        <w:rPr>
          <w:sz w:val="28"/>
          <w:szCs w:val="28"/>
        </w:rPr>
        <w:t>Низший уровень – 1-3 балла, низкий-4-6 баллов, средний-7-9 баллов, высокий-10-12 баллов.</w:t>
      </w:r>
    </w:p>
    <w:p w:rsidR="001E5EE0" w:rsidRPr="00C50176" w:rsidRDefault="001E5EE0" w:rsidP="00C34868">
      <w:pPr>
        <w:spacing w:line="276" w:lineRule="auto"/>
        <w:jc w:val="both"/>
        <w:rPr>
          <w:sz w:val="28"/>
          <w:szCs w:val="28"/>
        </w:rPr>
      </w:pPr>
      <w:r w:rsidRPr="00C50176">
        <w:rPr>
          <w:sz w:val="28"/>
          <w:szCs w:val="28"/>
        </w:rPr>
        <w:tab/>
        <w:t xml:space="preserve">- 1 балл – ребёнок не ответил </w:t>
      </w:r>
    </w:p>
    <w:p w:rsidR="001E5EE0" w:rsidRPr="00C50176" w:rsidRDefault="001E5EE0" w:rsidP="00C34868">
      <w:pPr>
        <w:spacing w:line="276" w:lineRule="auto"/>
        <w:jc w:val="both"/>
        <w:rPr>
          <w:sz w:val="28"/>
          <w:szCs w:val="28"/>
        </w:rPr>
      </w:pPr>
      <w:r w:rsidRPr="00C50176">
        <w:rPr>
          <w:sz w:val="28"/>
          <w:szCs w:val="28"/>
        </w:rPr>
        <w:tab/>
        <w:t xml:space="preserve">- 2 балла – ребёнок ответил с помощью воспитателя </w:t>
      </w:r>
    </w:p>
    <w:p w:rsidR="001E5EE0" w:rsidRPr="00C50176" w:rsidRDefault="001E5EE0" w:rsidP="00C34868">
      <w:pPr>
        <w:spacing w:line="276" w:lineRule="auto"/>
        <w:jc w:val="both"/>
        <w:rPr>
          <w:sz w:val="28"/>
          <w:szCs w:val="28"/>
        </w:rPr>
      </w:pPr>
      <w:r w:rsidRPr="00C50176">
        <w:rPr>
          <w:sz w:val="28"/>
          <w:szCs w:val="28"/>
        </w:rPr>
        <w:tab/>
        <w:t xml:space="preserve">- 3 балла – ребёнок ответил правильно, самостоятельно. </w:t>
      </w:r>
    </w:p>
    <w:p w:rsidR="001E5EE0" w:rsidRDefault="001E5EE0" w:rsidP="00C34868">
      <w:pPr>
        <w:spacing w:line="276" w:lineRule="auto"/>
        <w:jc w:val="both"/>
        <w:rPr>
          <w:sz w:val="28"/>
          <w:szCs w:val="28"/>
        </w:rPr>
      </w:pPr>
      <w:r w:rsidRPr="00C50176">
        <w:rPr>
          <w:sz w:val="28"/>
          <w:szCs w:val="28"/>
        </w:rPr>
        <w:t>Система мониторинга достижения детьми планируемых результатов освоения Программы (далее – мониторинг) обеспечивает комплексный подход к оценке итоговых и промежуточных результатов и позволяет осуществить оценку динамики достижений детей</w:t>
      </w:r>
      <w:r>
        <w:rPr>
          <w:bCs/>
          <w:sz w:val="28"/>
          <w:szCs w:val="28"/>
        </w:rPr>
        <w:t xml:space="preserve">. </w:t>
      </w:r>
      <w:r w:rsidRPr="00C50176">
        <w:rPr>
          <w:sz w:val="28"/>
          <w:szCs w:val="28"/>
        </w:rPr>
        <w:t xml:space="preserve"> </w:t>
      </w:r>
    </w:p>
    <w:p w:rsidR="001E5EE0" w:rsidRDefault="001E5EE0" w:rsidP="00C34868">
      <w:pPr>
        <w:spacing w:line="276" w:lineRule="auto"/>
        <w:jc w:val="both"/>
        <w:rPr>
          <w:sz w:val="28"/>
          <w:szCs w:val="28"/>
        </w:rPr>
      </w:pPr>
    </w:p>
    <w:p w:rsidR="001E5EE0" w:rsidRDefault="001E5EE0" w:rsidP="00C34868">
      <w:pPr>
        <w:spacing w:line="276" w:lineRule="auto"/>
        <w:rPr>
          <w:b/>
          <w:color w:val="000000"/>
        </w:rPr>
      </w:pPr>
    </w:p>
    <w:p w:rsidR="001E5EE0" w:rsidRPr="00ED5B36" w:rsidRDefault="001E5EE0" w:rsidP="00C34868">
      <w:pPr>
        <w:numPr>
          <w:ilvl w:val="0"/>
          <w:numId w:val="8"/>
        </w:numPr>
        <w:spacing w:line="276" w:lineRule="auto"/>
        <w:jc w:val="center"/>
        <w:rPr>
          <w:b/>
          <w:color w:val="000000"/>
          <w:sz w:val="32"/>
          <w:szCs w:val="28"/>
        </w:rPr>
      </w:pPr>
      <w:r w:rsidRPr="00ED5B36">
        <w:rPr>
          <w:b/>
          <w:color w:val="000000"/>
          <w:sz w:val="32"/>
          <w:szCs w:val="28"/>
        </w:rPr>
        <w:t>Содержательный раздел.</w:t>
      </w:r>
    </w:p>
    <w:p w:rsidR="001E5EE0" w:rsidRPr="00C50176" w:rsidRDefault="001E5EE0" w:rsidP="00C34868">
      <w:pPr>
        <w:spacing w:line="276" w:lineRule="auto"/>
        <w:ind w:firstLine="562"/>
        <w:jc w:val="center"/>
        <w:rPr>
          <w:b/>
          <w:bCs/>
          <w:color w:val="000000"/>
          <w:sz w:val="28"/>
          <w:szCs w:val="28"/>
        </w:rPr>
      </w:pPr>
      <w:r>
        <w:rPr>
          <w:b/>
          <w:bCs/>
          <w:color w:val="000000"/>
          <w:sz w:val="28"/>
          <w:szCs w:val="28"/>
        </w:rPr>
        <w:t>2.1.</w:t>
      </w:r>
      <w:r w:rsidRPr="00C50176">
        <w:rPr>
          <w:b/>
          <w:bCs/>
          <w:color w:val="000000"/>
          <w:sz w:val="28"/>
          <w:szCs w:val="28"/>
        </w:rPr>
        <w:t>Организация жизни и воспитания детей.  Режим дня.</w:t>
      </w:r>
    </w:p>
    <w:p w:rsidR="001E5EE0" w:rsidRDefault="001E5EE0" w:rsidP="00C34868">
      <w:pPr>
        <w:shd w:val="clear" w:color="auto" w:fill="FFFFFF"/>
        <w:spacing w:line="276" w:lineRule="auto"/>
        <w:ind w:firstLine="709"/>
        <w:jc w:val="both"/>
        <w:rPr>
          <w:sz w:val="28"/>
          <w:szCs w:val="28"/>
        </w:rPr>
      </w:pPr>
      <w:r w:rsidRPr="00C50176">
        <w:rPr>
          <w:sz w:val="28"/>
          <w:szCs w:val="28"/>
        </w:rPr>
        <w:t>Режим дня составлен с расчетом на 12и-часовое пребывание ребенка в детском саду.</w:t>
      </w:r>
      <w:r>
        <w:rPr>
          <w:sz w:val="28"/>
          <w:szCs w:val="28"/>
        </w:rPr>
        <w:t xml:space="preserve"> </w:t>
      </w:r>
    </w:p>
    <w:p w:rsidR="001E5EE0" w:rsidRDefault="001E5EE0" w:rsidP="005A069D">
      <w:pPr>
        <w:shd w:val="clear" w:color="auto" w:fill="FFFFFF"/>
        <w:spacing w:line="276" w:lineRule="auto"/>
        <w:ind w:firstLine="709"/>
        <w:jc w:val="center"/>
        <w:rPr>
          <w:sz w:val="28"/>
          <w:szCs w:val="28"/>
        </w:rPr>
      </w:pPr>
      <w:r>
        <w:rPr>
          <w:sz w:val="28"/>
          <w:szCs w:val="28"/>
        </w:rPr>
        <w:t>Холодный период года.</w:t>
      </w:r>
    </w:p>
    <w:tbl>
      <w:tblPr>
        <w:tblW w:w="979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240"/>
        <w:gridCol w:w="2551"/>
      </w:tblGrid>
      <w:tr w:rsidR="001E5EE0" w:rsidRPr="00D047D2" w:rsidTr="00F936BD">
        <w:trPr>
          <w:tblCellSpacing w:w="0" w:type="dxa"/>
        </w:trPr>
        <w:tc>
          <w:tcPr>
            <w:tcW w:w="7240" w:type="dxa"/>
            <w:shd w:val="clear" w:color="auto" w:fill="FFFFFF"/>
          </w:tcPr>
          <w:p w:rsidR="001E5EE0" w:rsidRPr="00F936BD" w:rsidRDefault="001E5EE0" w:rsidP="00F936BD">
            <w:pPr>
              <w:jc w:val="center"/>
              <w:rPr>
                <w:sz w:val="28"/>
                <w:szCs w:val="28"/>
              </w:rPr>
            </w:pPr>
            <w:r w:rsidRPr="00F936BD">
              <w:rPr>
                <w:sz w:val="28"/>
                <w:szCs w:val="28"/>
              </w:rPr>
              <w:t>Режим дня</w:t>
            </w:r>
          </w:p>
        </w:tc>
        <w:tc>
          <w:tcPr>
            <w:tcW w:w="2551" w:type="dxa"/>
            <w:shd w:val="clear" w:color="auto" w:fill="FFFFFF"/>
          </w:tcPr>
          <w:p w:rsidR="001E5EE0" w:rsidRPr="00F936BD" w:rsidRDefault="001E5EE0" w:rsidP="00F936BD">
            <w:pPr>
              <w:jc w:val="center"/>
              <w:rPr>
                <w:sz w:val="28"/>
                <w:szCs w:val="28"/>
              </w:rPr>
            </w:pPr>
            <w:r w:rsidRPr="00F936BD">
              <w:rPr>
                <w:sz w:val="28"/>
                <w:szCs w:val="28"/>
              </w:rPr>
              <w:t>2 младшая группа</w:t>
            </w:r>
          </w:p>
        </w:tc>
      </w:tr>
      <w:tr w:rsidR="001E5EE0" w:rsidRPr="00D047D2" w:rsidTr="00F936BD">
        <w:trPr>
          <w:tblCellSpacing w:w="0" w:type="dxa"/>
        </w:trPr>
        <w:tc>
          <w:tcPr>
            <w:tcW w:w="7240" w:type="dxa"/>
            <w:shd w:val="clear" w:color="auto" w:fill="FFFFFF"/>
          </w:tcPr>
          <w:p w:rsidR="001E5EE0" w:rsidRPr="00F936BD" w:rsidRDefault="001E5EE0" w:rsidP="00F936BD">
            <w:pPr>
              <w:jc w:val="center"/>
              <w:rPr>
                <w:sz w:val="28"/>
                <w:szCs w:val="28"/>
              </w:rPr>
            </w:pPr>
            <w:r w:rsidRPr="00F936BD">
              <w:rPr>
                <w:sz w:val="28"/>
                <w:szCs w:val="28"/>
              </w:rPr>
              <w:t>Прием детей самостоятельная деятельность, игры, утренняя гимнастика</w:t>
            </w:r>
          </w:p>
        </w:tc>
        <w:tc>
          <w:tcPr>
            <w:tcW w:w="2551" w:type="dxa"/>
            <w:shd w:val="clear" w:color="auto" w:fill="FFFFFF"/>
            <w:vAlign w:val="center"/>
          </w:tcPr>
          <w:p w:rsidR="001E5EE0" w:rsidRPr="00F936BD" w:rsidRDefault="001E5EE0" w:rsidP="00F936BD">
            <w:pPr>
              <w:jc w:val="center"/>
              <w:rPr>
                <w:color w:val="4A4A4A"/>
                <w:sz w:val="28"/>
                <w:szCs w:val="28"/>
              </w:rPr>
            </w:pPr>
            <w:r w:rsidRPr="00F936BD">
              <w:rPr>
                <w:color w:val="4A4A4A"/>
                <w:sz w:val="28"/>
                <w:szCs w:val="28"/>
              </w:rPr>
              <w:t>7.00-8.20</w:t>
            </w:r>
          </w:p>
        </w:tc>
      </w:tr>
      <w:tr w:rsidR="001E5EE0" w:rsidRPr="00D047D2" w:rsidTr="00F936BD">
        <w:trPr>
          <w:tblCellSpacing w:w="0" w:type="dxa"/>
        </w:trPr>
        <w:tc>
          <w:tcPr>
            <w:tcW w:w="7240" w:type="dxa"/>
            <w:shd w:val="clear" w:color="auto" w:fill="FFFFFF"/>
          </w:tcPr>
          <w:p w:rsidR="001E5EE0" w:rsidRPr="00F936BD" w:rsidRDefault="001E5EE0" w:rsidP="00F936BD">
            <w:pPr>
              <w:jc w:val="center"/>
              <w:rPr>
                <w:sz w:val="28"/>
                <w:szCs w:val="28"/>
              </w:rPr>
            </w:pPr>
            <w:r w:rsidRPr="00F936BD">
              <w:rPr>
                <w:sz w:val="28"/>
                <w:szCs w:val="28"/>
              </w:rPr>
              <w:t>Подготовка к завтраку, завтрак</w:t>
            </w:r>
          </w:p>
        </w:tc>
        <w:tc>
          <w:tcPr>
            <w:tcW w:w="2551" w:type="dxa"/>
            <w:shd w:val="clear" w:color="auto" w:fill="FFFFFF"/>
            <w:vAlign w:val="center"/>
          </w:tcPr>
          <w:p w:rsidR="001E5EE0" w:rsidRPr="00F936BD" w:rsidRDefault="001E5EE0" w:rsidP="00F936BD">
            <w:pPr>
              <w:jc w:val="center"/>
              <w:rPr>
                <w:color w:val="4A4A4A"/>
                <w:sz w:val="28"/>
                <w:szCs w:val="28"/>
              </w:rPr>
            </w:pPr>
            <w:r w:rsidRPr="00F936BD">
              <w:rPr>
                <w:color w:val="4A4A4A"/>
                <w:sz w:val="28"/>
                <w:szCs w:val="28"/>
              </w:rPr>
              <w:t>8.20-8.50</w:t>
            </w:r>
          </w:p>
        </w:tc>
      </w:tr>
      <w:tr w:rsidR="001E5EE0" w:rsidRPr="00D047D2" w:rsidTr="00F936BD">
        <w:trPr>
          <w:tblCellSpacing w:w="0" w:type="dxa"/>
        </w:trPr>
        <w:tc>
          <w:tcPr>
            <w:tcW w:w="7240" w:type="dxa"/>
            <w:shd w:val="clear" w:color="auto" w:fill="FFFFFF"/>
          </w:tcPr>
          <w:p w:rsidR="001E5EE0" w:rsidRPr="00F936BD" w:rsidRDefault="001E5EE0" w:rsidP="00F936BD">
            <w:pPr>
              <w:jc w:val="center"/>
              <w:rPr>
                <w:sz w:val="28"/>
                <w:szCs w:val="28"/>
              </w:rPr>
            </w:pPr>
            <w:r w:rsidRPr="00F936BD">
              <w:rPr>
                <w:sz w:val="28"/>
                <w:szCs w:val="28"/>
              </w:rPr>
              <w:t>Самостоятельная деятельность, игры</w:t>
            </w:r>
          </w:p>
        </w:tc>
        <w:tc>
          <w:tcPr>
            <w:tcW w:w="2551" w:type="dxa"/>
            <w:shd w:val="clear" w:color="auto" w:fill="FFFFFF"/>
            <w:vAlign w:val="center"/>
          </w:tcPr>
          <w:p w:rsidR="001E5EE0" w:rsidRPr="00F936BD" w:rsidRDefault="001E5EE0" w:rsidP="00F936BD">
            <w:pPr>
              <w:jc w:val="center"/>
              <w:rPr>
                <w:color w:val="4A4A4A"/>
                <w:sz w:val="28"/>
                <w:szCs w:val="28"/>
              </w:rPr>
            </w:pPr>
            <w:r w:rsidRPr="00F936BD">
              <w:rPr>
                <w:color w:val="4A4A4A"/>
                <w:sz w:val="28"/>
                <w:szCs w:val="28"/>
              </w:rPr>
              <w:t>8.50-9.00</w:t>
            </w:r>
          </w:p>
        </w:tc>
      </w:tr>
      <w:tr w:rsidR="001E5EE0" w:rsidRPr="00D047D2" w:rsidTr="00F936BD">
        <w:trPr>
          <w:tblCellSpacing w:w="0" w:type="dxa"/>
        </w:trPr>
        <w:tc>
          <w:tcPr>
            <w:tcW w:w="7240" w:type="dxa"/>
            <w:shd w:val="clear" w:color="auto" w:fill="FFFFFF"/>
          </w:tcPr>
          <w:p w:rsidR="001E5EE0" w:rsidRPr="00F936BD" w:rsidRDefault="001E5EE0" w:rsidP="00F936BD">
            <w:pPr>
              <w:jc w:val="center"/>
              <w:rPr>
                <w:sz w:val="28"/>
                <w:szCs w:val="28"/>
              </w:rPr>
            </w:pPr>
            <w:r w:rsidRPr="00F936BD">
              <w:rPr>
                <w:sz w:val="28"/>
                <w:szCs w:val="28"/>
              </w:rPr>
              <w:t xml:space="preserve">Непосредственно образовательная деятельность, </w:t>
            </w:r>
          </w:p>
          <w:p w:rsidR="001E5EE0" w:rsidRPr="00F936BD" w:rsidRDefault="001E5EE0" w:rsidP="00F936BD">
            <w:pPr>
              <w:jc w:val="center"/>
              <w:rPr>
                <w:sz w:val="28"/>
                <w:szCs w:val="28"/>
              </w:rPr>
            </w:pPr>
            <w:r w:rsidRPr="00F936BD">
              <w:rPr>
                <w:sz w:val="28"/>
                <w:szCs w:val="28"/>
              </w:rPr>
              <w:t>дополнительное образование</w:t>
            </w:r>
          </w:p>
        </w:tc>
        <w:tc>
          <w:tcPr>
            <w:tcW w:w="2551" w:type="dxa"/>
            <w:shd w:val="clear" w:color="auto" w:fill="FFFFFF"/>
            <w:vAlign w:val="center"/>
          </w:tcPr>
          <w:p w:rsidR="001E5EE0" w:rsidRPr="00F936BD" w:rsidRDefault="001E5EE0" w:rsidP="00F936BD">
            <w:pPr>
              <w:jc w:val="center"/>
              <w:rPr>
                <w:color w:val="4A4A4A"/>
                <w:sz w:val="28"/>
                <w:szCs w:val="28"/>
              </w:rPr>
            </w:pPr>
            <w:r w:rsidRPr="00F936BD">
              <w:rPr>
                <w:color w:val="4A4A4A"/>
                <w:sz w:val="28"/>
                <w:szCs w:val="28"/>
              </w:rPr>
              <w:t>9.00-9.40</w:t>
            </w:r>
          </w:p>
        </w:tc>
      </w:tr>
      <w:tr w:rsidR="001E5EE0" w:rsidRPr="00D047D2" w:rsidTr="00F936BD">
        <w:trPr>
          <w:tblCellSpacing w:w="0" w:type="dxa"/>
        </w:trPr>
        <w:tc>
          <w:tcPr>
            <w:tcW w:w="7240" w:type="dxa"/>
            <w:shd w:val="clear" w:color="auto" w:fill="FFFFFF"/>
          </w:tcPr>
          <w:p w:rsidR="001E5EE0" w:rsidRPr="00F936BD" w:rsidRDefault="001E5EE0" w:rsidP="00F936BD">
            <w:pPr>
              <w:jc w:val="center"/>
              <w:rPr>
                <w:sz w:val="28"/>
                <w:szCs w:val="28"/>
              </w:rPr>
            </w:pPr>
            <w:r w:rsidRPr="00F936BD">
              <w:rPr>
                <w:sz w:val="28"/>
                <w:szCs w:val="28"/>
              </w:rPr>
              <w:t>Игры, самостоятельная деятельность</w:t>
            </w:r>
          </w:p>
        </w:tc>
        <w:tc>
          <w:tcPr>
            <w:tcW w:w="2551" w:type="dxa"/>
            <w:shd w:val="clear" w:color="auto" w:fill="FFFFFF"/>
            <w:vAlign w:val="center"/>
          </w:tcPr>
          <w:p w:rsidR="001E5EE0" w:rsidRPr="00F936BD" w:rsidRDefault="001E5EE0" w:rsidP="00F936BD">
            <w:pPr>
              <w:jc w:val="center"/>
              <w:rPr>
                <w:color w:val="4A4A4A"/>
                <w:sz w:val="28"/>
                <w:szCs w:val="28"/>
              </w:rPr>
            </w:pPr>
            <w:r w:rsidRPr="00F936BD">
              <w:rPr>
                <w:color w:val="4A4A4A"/>
                <w:sz w:val="28"/>
                <w:szCs w:val="28"/>
              </w:rPr>
              <w:t>9.40-10.00</w:t>
            </w:r>
          </w:p>
        </w:tc>
      </w:tr>
      <w:tr w:rsidR="001E5EE0" w:rsidRPr="00D047D2" w:rsidTr="00F936BD">
        <w:trPr>
          <w:tblCellSpacing w:w="0" w:type="dxa"/>
        </w:trPr>
        <w:tc>
          <w:tcPr>
            <w:tcW w:w="7240" w:type="dxa"/>
            <w:shd w:val="clear" w:color="auto" w:fill="FFFFFF"/>
          </w:tcPr>
          <w:p w:rsidR="001E5EE0" w:rsidRPr="00F936BD" w:rsidRDefault="001E5EE0" w:rsidP="00F936BD">
            <w:pPr>
              <w:jc w:val="center"/>
              <w:rPr>
                <w:sz w:val="28"/>
                <w:szCs w:val="28"/>
              </w:rPr>
            </w:pPr>
            <w:r w:rsidRPr="00F936BD">
              <w:rPr>
                <w:sz w:val="28"/>
                <w:szCs w:val="28"/>
              </w:rPr>
              <w:t>Подготовка к прогулке, прогулка</w:t>
            </w:r>
          </w:p>
        </w:tc>
        <w:tc>
          <w:tcPr>
            <w:tcW w:w="2551" w:type="dxa"/>
            <w:shd w:val="clear" w:color="auto" w:fill="FFFFFF"/>
            <w:vAlign w:val="center"/>
          </w:tcPr>
          <w:p w:rsidR="001E5EE0" w:rsidRPr="00F936BD" w:rsidRDefault="001E5EE0" w:rsidP="00F936BD">
            <w:pPr>
              <w:jc w:val="center"/>
              <w:rPr>
                <w:color w:val="4A4A4A"/>
                <w:sz w:val="28"/>
                <w:szCs w:val="28"/>
              </w:rPr>
            </w:pPr>
            <w:r w:rsidRPr="00F936BD">
              <w:rPr>
                <w:color w:val="4A4A4A"/>
                <w:sz w:val="28"/>
                <w:szCs w:val="28"/>
              </w:rPr>
              <w:t>10.00-12.00</w:t>
            </w:r>
          </w:p>
        </w:tc>
      </w:tr>
      <w:tr w:rsidR="001E5EE0" w:rsidRPr="00D047D2" w:rsidTr="00F936BD">
        <w:trPr>
          <w:tblCellSpacing w:w="0" w:type="dxa"/>
        </w:trPr>
        <w:tc>
          <w:tcPr>
            <w:tcW w:w="7240" w:type="dxa"/>
            <w:shd w:val="clear" w:color="auto" w:fill="FFFFFF"/>
          </w:tcPr>
          <w:p w:rsidR="001E5EE0" w:rsidRPr="00F936BD" w:rsidRDefault="001E5EE0" w:rsidP="00F936BD">
            <w:pPr>
              <w:jc w:val="center"/>
              <w:rPr>
                <w:sz w:val="28"/>
                <w:szCs w:val="28"/>
              </w:rPr>
            </w:pPr>
            <w:r w:rsidRPr="00F936BD">
              <w:rPr>
                <w:sz w:val="28"/>
                <w:szCs w:val="28"/>
              </w:rPr>
              <w:t>Возвращение с прогулки, игры</w:t>
            </w:r>
          </w:p>
        </w:tc>
        <w:tc>
          <w:tcPr>
            <w:tcW w:w="2551" w:type="dxa"/>
            <w:shd w:val="clear" w:color="auto" w:fill="FFFFFF"/>
            <w:vAlign w:val="center"/>
          </w:tcPr>
          <w:p w:rsidR="001E5EE0" w:rsidRPr="00F936BD" w:rsidRDefault="001E5EE0" w:rsidP="00F936BD">
            <w:pPr>
              <w:jc w:val="center"/>
              <w:rPr>
                <w:color w:val="4A4A4A"/>
                <w:sz w:val="28"/>
                <w:szCs w:val="28"/>
              </w:rPr>
            </w:pPr>
            <w:r w:rsidRPr="00F936BD">
              <w:rPr>
                <w:color w:val="4A4A4A"/>
                <w:sz w:val="28"/>
                <w:szCs w:val="28"/>
              </w:rPr>
              <w:t>12.00-12.20</w:t>
            </w:r>
          </w:p>
        </w:tc>
      </w:tr>
      <w:tr w:rsidR="001E5EE0" w:rsidRPr="00D047D2" w:rsidTr="00F936BD">
        <w:trPr>
          <w:tblCellSpacing w:w="0" w:type="dxa"/>
        </w:trPr>
        <w:tc>
          <w:tcPr>
            <w:tcW w:w="7240" w:type="dxa"/>
            <w:shd w:val="clear" w:color="auto" w:fill="FFFFFF"/>
          </w:tcPr>
          <w:p w:rsidR="001E5EE0" w:rsidRPr="00F936BD" w:rsidRDefault="001E5EE0" w:rsidP="00F936BD">
            <w:pPr>
              <w:jc w:val="center"/>
              <w:rPr>
                <w:sz w:val="28"/>
                <w:szCs w:val="28"/>
              </w:rPr>
            </w:pPr>
            <w:r w:rsidRPr="00F936BD">
              <w:rPr>
                <w:sz w:val="28"/>
                <w:szCs w:val="28"/>
              </w:rPr>
              <w:t>Подготовка к обеду, обед</w:t>
            </w:r>
          </w:p>
        </w:tc>
        <w:tc>
          <w:tcPr>
            <w:tcW w:w="2551" w:type="dxa"/>
            <w:shd w:val="clear" w:color="auto" w:fill="FFFFFF"/>
            <w:vAlign w:val="center"/>
          </w:tcPr>
          <w:p w:rsidR="001E5EE0" w:rsidRPr="00F936BD" w:rsidRDefault="001E5EE0" w:rsidP="00F936BD">
            <w:pPr>
              <w:jc w:val="center"/>
              <w:rPr>
                <w:color w:val="4A4A4A"/>
                <w:sz w:val="28"/>
                <w:szCs w:val="28"/>
              </w:rPr>
            </w:pPr>
            <w:r w:rsidRPr="00F936BD">
              <w:rPr>
                <w:color w:val="4A4A4A"/>
                <w:sz w:val="28"/>
                <w:szCs w:val="28"/>
              </w:rPr>
              <w:t>12.20-12.50</w:t>
            </w:r>
          </w:p>
        </w:tc>
      </w:tr>
      <w:tr w:rsidR="001E5EE0" w:rsidRPr="00D047D2" w:rsidTr="00F936BD">
        <w:trPr>
          <w:tblCellSpacing w:w="0" w:type="dxa"/>
        </w:trPr>
        <w:tc>
          <w:tcPr>
            <w:tcW w:w="7240" w:type="dxa"/>
            <w:shd w:val="clear" w:color="auto" w:fill="FFFFFF"/>
          </w:tcPr>
          <w:p w:rsidR="001E5EE0" w:rsidRPr="00F936BD" w:rsidRDefault="001E5EE0" w:rsidP="00F936BD">
            <w:pPr>
              <w:jc w:val="center"/>
              <w:rPr>
                <w:sz w:val="28"/>
                <w:szCs w:val="28"/>
              </w:rPr>
            </w:pPr>
            <w:r w:rsidRPr="00F936BD">
              <w:rPr>
                <w:sz w:val="28"/>
                <w:szCs w:val="28"/>
              </w:rPr>
              <w:t>Подготовка ко сну, дневной сон</w:t>
            </w:r>
          </w:p>
        </w:tc>
        <w:tc>
          <w:tcPr>
            <w:tcW w:w="2551" w:type="dxa"/>
            <w:shd w:val="clear" w:color="auto" w:fill="FFFFFF"/>
            <w:vAlign w:val="center"/>
          </w:tcPr>
          <w:p w:rsidR="001E5EE0" w:rsidRPr="00F936BD" w:rsidRDefault="001E5EE0" w:rsidP="00F936BD">
            <w:pPr>
              <w:jc w:val="center"/>
              <w:rPr>
                <w:color w:val="4A4A4A"/>
                <w:sz w:val="28"/>
                <w:szCs w:val="28"/>
              </w:rPr>
            </w:pPr>
            <w:r w:rsidRPr="00F936BD">
              <w:rPr>
                <w:color w:val="4A4A4A"/>
                <w:sz w:val="28"/>
                <w:szCs w:val="28"/>
              </w:rPr>
              <w:t>12.50-15.00</w:t>
            </w:r>
          </w:p>
        </w:tc>
      </w:tr>
      <w:tr w:rsidR="001E5EE0" w:rsidRPr="00D047D2" w:rsidTr="00F936BD">
        <w:trPr>
          <w:tblCellSpacing w:w="0" w:type="dxa"/>
        </w:trPr>
        <w:tc>
          <w:tcPr>
            <w:tcW w:w="7240" w:type="dxa"/>
            <w:shd w:val="clear" w:color="auto" w:fill="FFFFFF"/>
          </w:tcPr>
          <w:p w:rsidR="001E5EE0" w:rsidRPr="00F936BD" w:rsidRDefault="001E5EE0" w:rsidP="00F936BD">
            <w:pPr>
              <w:jc w:val="center"/>
              <w:rPr>
                <w:sz w:val="28"/>
                <w:szCs w:val="28"/>
              </w:rPr>
            </w:pPr>
            <w:r w:rsidRPr="00F936BD">
              <w:rPr>
                <w:sz w:val="28"/>
                <w:szCs w:val="28"/>
              </w:rPr>
              <w:t>Бодрящая гимнастика, воздушные и водные процедуры</w:t>
            </w:r>
          </w:p>
        </w:tc>
        <w:tc>
          <w:tcPr>
            <w:tcW w:w="2551" w:type="dxa"/>
            <w:shd w:val="clear" w:color="auto" w:fill="FFFFFF"/>
            <w:vAlign w:val="center"/>
          </w:tcPr>
          <w:p w:rsidR="001E5EE0" w:rsidRPr="00F936BD" w:rsidRDefault="001E5EE0" w:rsidP="00F936BD">
            <w:pPr>
              <w:jc w:val="center"/>
              <w:rPr>
                <w:color w:val="4A4A4A"/>
                <w:sz w:val="28"/>
                <w:szCs w:val="28"/>
              </w:rPr>
            </w:pPr>
            <w:r w:rsidRPr="00F936BD">
              <w:rPr>
                <w:color w:val="4A4A4A"/>
                <w:sz w:val="28"/>
                <w:szCs w:val="28"/>
              </w:rPr>
              <w:t>15.00-15.15</w:t>
            </w:r>
          </w:p>
        </w:tc>
      </w:tr>
      <w:tr w:rsidR="001E5EE0" w:rsidRPr="00D047D2" w:rsidTr="00F936BD">
        <w:trPr>
          <w:tblCellSpacing w:w="0" w:type="dxa"/>
        </w:trPr>
        <w:tc>
          <w:tcPr>
            <w:tcW w:w="7240" w:type="dxa"/>
            <w:shd w:val="clear" w:color="auto" w:fill="FFFFFF"/>
          </w:tcPr>
          <w:p w:rsidR="001E5EE0" w:rsidRPr="00F936BD" w:rsidRDefault="001E5EE0" w:rsidP="00F936BD">
            <w:pPr>
              <w:jc w:val="center"/>
              <w:rPr>
                <w:sz w:val="28"/>
                <w:szCs w:val="28"/>
              </w:rPr>
            </w:pPr>
            <w:r w:rsidRPr="00F936BD">
              <w:rPr>
                <w:sz w:val="28"/>
                <w:szCs w:val="28"/>
              </w:rPr>
              <w:t>Подготовка к полднику, полдник</w:t>
            </w:r>
          </w:p>
        </w:tc>
        <w:tc>
          <w:tcPr>
            <w:tcW w:w="2551" w:type="dxa"/>
            <w:shd w:val="clear" w:color="auto" w:fill="FFFFFF"/>
            <w:vAlign w:val="center"/>
          </w:tcPr>
          <w:p w:rsidR="001E5EE0" w:rsidRPr="00F936BD" w:rsidRDefault="001E5EE0" w:rsidP="00F936BD">
            <w:pPr>
              <w:jc w:val="center"/>
              <w:rPr>
                <w:color w:val="4A4A4A"/>
                <w:sz w:val="28"/>
                <w:szCs w:val="28"/>
              </w:rPr>
            </w:pPr>
            <w:r w:rsidRPr="00F936BD">
              <w:rPr>
                <w:color w:val="4A4A4A"/>
                <w:sz w:val="28"/>
                <w:szCs w:val="28"/>
              </w:rPr>
              <w:t>15.15-15.30</w:t>
            </w:r>
          </w:p>
        </w:tc>
      </w:tr>
      <w:tr w:rsidR="001E5EE0" w:rsidRPr="00D047D2" w:rsidTr="00F936BD">
        <w:trPr>
          <w:tblCellSpacing w:w="0" w:type="dxa"/>
        </w:trPr>
        <w:tc>
          <w:tcPr>
            <w:tcW w:w="7240" w:type="dxa"/>
            <w:shd w:val="clear" w:color="auto" w:fill="FFFFFF"/>
          </w:tcPr>
          <w:p w:rsidR="001E5EE0" w:rsidRPr="00F936BD" w:rsidRDefault="001E5EE0" w:rsidP="00F936BD">
            <w:pPr>
              <w:jc w:val="center"/>
              <w:rPr>
                <w:sz w:val="28"/>
                <w:szCs w:val="28"/>
              </w:rPr>
            </w:pPr>
            <w:r w:rsidRPr="00F936BD">
              <w:rPr>
                <w:sz w:val="28"/>
                <w:szCs w:val="28"/>
              </w:rPr>
              <w:t>Непосредственно образовательная деятельность, дополнительное образование</w:t>
            </w:r>
          </w:p>
        </w:tc>
        <w:tc>
          <w:tcPr>
            <w:tcW w:w="2551" w:type="dxa"/>
            <w:shd w:val="clear" w:color="auto" w:fill="FFFFFF"/>
            <w:vAlign w:val="center"/>
          </w:tcPr>
          <w:p w:rsidR="001E5EE0" w:rsidRPr="00F936BD" w:rsidRDefault="001E5EE0" w:rsidP="00F936BD">
            <w:pPr>
              <w:jc w:val="center"/>
              <w:rPr>
                <w:color w:val="4A4A4A"/>
                <w:sz w:val="28"/>
                <w:szCs w:val="28"/>
              </w:rPr>
            </w:pPr>
            <w:r w:rsidRPr="00F936BD">
              <w:rPr>
                <w:color w:val="4A4A4A"/>
                <w:sz w:val="28"/>
                <w:szCs w:val="28"/>
              </w:rPr>
              <w:t>-</w:t>
            </w:r>
          </w:p>
        </w:tc>
      </w:tr>
      <w:tr w:rsidR="001E5EE0" w:rsidRPr="00D047D2" w:rsidTr="00F936BD">
        <w:trPr>
          <w:tblCellSpacing w:w="0" w:type="dxa"/>
        </w:trPr>
        <w:tc>
          <w:tcPr>
            <w:tcW w:w="7240" w:type="dxa"/>
            <w:shd w:val="clear" w:color="auto" w:fill="FFFFFF"/>
          </w:tcPr>
          <w:p w:rsidR="001E5EE0" w:rsidRPr="00F936BD" w:rsidRDefault="001E5EE0" w:rsidP="00F936BD">
            <w:pPr>
              <w:jc w:val="center"/>
              <w:rPr>
                <w:sz w:val="28"/>
                <w:szCs w:val="28"/>
              </w:rPr>
            </w:pPr>
            <w:r w:rsidRPr="00F936BD">
              <w:rPr>
                <w:sz w:val="28"/>
                <w:szCs w:val="28"/>
              </w:rPr>
              <w:t>Чтение художественной литературы,  игры, самостоятельная деятельность</w:t>
            </w:r>
          </w:p>
        </w:tc>
        <w:tc>
          <w:tcPr>
            <w:tcW w:w="2551" w:type="dxa"/>
            <w:shd w:val="clear" w:color="auto" w:fill="FFFFFF"/>
            <w:vAlign w:val="center"/>
          </w:tcPr>
          <w:p w:rsidR="001E5EE0" w:rsidRPr="00F936BD" w:rsidRDefault="001E5EE0" w:rsidP="00F936BD">
            <w:pPr>
              <w:jc w:val="center"/>
              <w:rPr>
                <w:color w:val="4A4A4A"/>
                <w:sz w:val="28"/>
                <w:szCs w:val="28"/>
              </w:rPr>
            </w:pPr>
            <w:r w:rsidRPr="00F936BD">
              <w:rPr>
                <w:color w:val="4A4A4A"/>
                <w:sz w:val="28"/>
                <w:szCs w:val="28"/>
              </w:rPr>
              <w:t>15.30-16.30</w:t>
            </w:r>
          </w:p>
        </w:tc>
      </w:tr>
      <w:tr w:rsidR="001E5EE0" w:rsidRPr="00D047D2" w:rsidTr="00F936BD">
        <w:trPr>
          <w:tblCellSpacing w:w="0" w:type="dxa"/>
        </w:trPr>
        <w:tc>
          <w:tcPr>
            <w:tcW w:w="7240" w:type="dxa"/>
            <w:shd w:val="clear" w:color="auto" w:fill="FFFFFF"/>
          </w:tcPr>
          <w:p w:rsidR="001E5EE0" w:rsidRPr="00F936BD" w:rsidRDefault="001E5EE0" w:rsidP="00F936BD">
            <w:pPr>
              <w:jc w:val="center"/>
              <w:rPr>
                <w:sz w:val="28"/>
                <w:szCs w:val="28"/>
              </w:rPr>
            </w:pPr>
            <w:r w:rsidRPr="00F936BD">
              <w:rPr>
                <w:sz w:val="28"/>
                <w:szCs w:val="28"/>
              </w:rPr>
              <w:t>Подготовка к ужину, ужин</w:t>
            </w:r>
          </w:p>
        </w:tc>
        <w:tc>
          <w:tcPr>
            <w:tcW w:w="2551" w:type="dxa"/>
            <w:shd w:val="clear" w:color="auto" w:fill="FFFFFF"/>
            <w:vAlign w:val="center"/>
          </w:tcPr>
          <w:p w:rsidR="001E5EE0" w:rsidRPr="00F936BD" w:rsidRDefault="001E5EE0" w:rsidP="00F936BD">
            <w:pPr>
              <w:jc w:val="center"/>
              <w:rPr>
                <w:color w:val="4A4A4A"/>
                <w:sz w:val="28"/>
                <w:szCs w:val="28"/>
              </w:rPr>
            </w:pPr>
            <w:r w:rsidRPr="00F936BD">
              <w:rPr>
                <w:color w:val="4A4A4A"/>
                <w:sz w:val="28"/>
                <w:szCs w:val="28"/>
              </w:rPr>
              <w:t>16.30-17.00</w:t>
            </w:r>
          </w:p>
        </w:tc>
      </w:tr>
      <w:tr w:rsidR="001E5EE0" w:rsidRPr="00D047D2" w:rsidTr="00F936BD">
        <w:trPr>
          <w:tblCellSpacing w:w="0" w:type="dxa"/>
        </w:trPr>
        <w:tc>
          <w:tcPr>
            <w:tcW w:w="7240" w:type="dxa"/>
            <w:shd w:val="clear" w:color="auto" w:fill="FFFFFF"/>
          </w:tcPr>
          <w:p w:rsidR="001E5EE0" w:rsidRPr="00F936BD" w:rsidRDefault="001E5EE0" w:rsidP="00F936BD">
            <w:pPr>
              <w:jc w:val="center"/>
              <w:rPr>
                <w:sz w:val="28"/>
                <w:szCs w:val="28"/>
              </w:rPr>
            </w:pPr>
            <w:r w:rsidRPr="00F936BD">
              <w:rPr>
                <w:sz w:val="28"/>
                <w:szCs w:val="28"/>
              </w:rPr>
              <w:t>Подготовка к прогулке, прогулка, уход детей домой</w:t>
            </w:r>
          </w:p>
        </w:tc>
        <w:tc>
          <w:tcPr>
            <w:tcW w:w="2551" w:type="dxa"/>
            <w:shd w:val="clear" w:color="auto" w:fill="FFFFFF"/>
            <w:vAlign w:val="center"/>
          </w:tcPr>
          <w:p w:rsidR="001E5EE0" w:rsidRPr="00F936BD" w:rsidRDefault="001E5EE0" w:rsidP="00F936BD">
            <w:pPr>
              <w:jc w:val="center"/>
              <w:rPr>
                <w:color w:val="4A4A4A"/>
                <w:sz w:val="28"/>
                <w:szCs w:val="28"/>
              </w:rPr>
            </w:pPr>
            <w:r w:rsidRPr="00F936BD">
              <w:rPr>
                <w:color w:val="4A4A4A"/>
                <w:sz w:val="28"/>
                <w:szCs w:val="28"/>
              </w:rPr>
              <w:t>17.00-19.00</w:t>
            </w:r>
          </w:p>
        </w:tc>
      </w:tr>
    </w:tbl>
    <w:p w:rsidR="001E5EE0" w:rsidRPr="00F936BD" w:rsidRDefault="001E5EE0" w:rsidP="00F936BD">
      <w:pPr>
        <w:jc w:val="center"/>
        <w:rPr>
          <w:color w:val="4A4A4A"/>
          <w:sz w:val="28"/>
          <w:szCs w:val="28"/>
        </w:rPr>
      </w:pPr>
      <w:r w:rsidRPr="00F936BD">
        <w:rPr>
          <w:color w:val="4A4A4A"/>
          <w:sz w:val="28"/>
          <w:szCs w:val="28"/>
        </w:rPr>
        <w:t>Т</w:t>
      </w:r>
      <w:r w:rsidRPr="00F936BD">
        <w:rPr>
          <w:sz w:val="28"/>
          <w:szCs w:val="28"/>
        </w:rPr>
        <w:t>еплый период года</w:t>
      </w:r>
    </w:p>
    <w:tbl>
      <w:tblPr>
        <w:tblW w:w="979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240"/>
        <w:gridCol w:w="2551"/>
      </w:tblGrid>
      <w:tr w:rsidR="001E5EE0" w:rsidRPr="00D047D2" w:rsidTr="00F936BD">
        <w:trPr>
          <w:tblCellSpacing w:w="0" w:type="dxa"/>
        </w:trPr>
        <w:tc>
          <w:tcPr>
            <w:tcW w:w="7240" w:type="dxa"/>
            <w:shd w:val="clear" w:color="auto" w:fill="FFFFFF"/>
          </w:tcPr>
          <w:p w:rsidR="001E5EE0" w:rsidRPr="00F936BD" w:rsidRDefault="001E5EE0" w:rsidP="00F936BD">
            <w:pPr>
              <w:jc w:val="center"/>
              <w:rPr>
                <w:sz w:val="28"/>
                <w:szCs w:val="28"/>
              </w:rPr>
            </w:pPr>
            <w:r w:rsidRPr="00F936BD">
              <w:rPr>
                <w:sz w:val="28"/>
                <w:szCs w:val="28"/>
              </w:rPr>
              <w:t>Режим дня</w:t>
            </w:r>
          </w:p>
        </w:tc>
        <w:tc>
          <w:tcPr>
            <w:tcW w:w="2551" w:type="dxa"/>
            <w:shd w:val="clear" w:color="auto" w:fill="FFFFFF"/>
          </w:tcPr>
          <w:p w:rsidR="001E5EE0" w:rsidRPr="00F936BD" w:rsidRDefault="001E5EE0" w:rsidP="00F936BD">
            <w:pPr>
              <w:jc w:val="center"/>
              <w:rPr>
                <w:sz w:val="28"/>
                <w:szCs w:val="28"/>
              </w:rPr>
            </w:pPr>
            <w:r w:rsidRPr="00F936BD">
              <w:rPr>
                <w:sz w:val="28"/>
                <w:szCs w:val="28"/>
              </w:rPr>
              <w:t>2 младшая группа</w:t>
            </w:r>
          </w:p>
        </w:tc>
      </w:tr>
      <w:tr w:rsidR="001E5EE0" w:rsidRPr="00D047D2" w:rsidTr="00F936BD">
        <w:trPr>
          <w:tblCellSpacing w:w="0" w:type="dxa"/>
        </w:trPr>
        <w:tc>
          <w:tcPr>
            <w:tcW w:w="7240" w:type="dxa"/>
            <w:shd w:val="clear" w:color="auto" w:fill="FFFFFF"/>
          </w:tcPr>
          <w:p w:rsidR="001E5EE0" w:rsidRPr="00F936BD" w:rsidRDefault="001E5EE0" w:rsidP="00F936BD">
            <w:pPr>
              <w:jc w:val="center"/>
              <w:rPr>
                <w:sz w:val="28"/>
                <w:szCs w:val="28"/>
              </w:rPr>
            </w:pPr>
            <w:r w:rsidRPr="00F936BD">
              <w:rPr>
                <w:sz w:val="28"/>
                <w:szCs w:val="28"/>
              </w:rPr>
              <w:t>Прием детей самостоятельная деятельность, игры, утренняя гимнастика</w:t>
            </w:r>
          </w:p>
        </w:tc>
        <w:tc>
          <w:tcPr>
            <w:tcW w:w="2551" w:type="dxa"/>
            <w:shd w:val="clear" w:color="auto" w:fill="FFFFFF"/>
            <w:vAlign w:val="center"/>
          </w:tcPr>
          <w:p w:rsidR="001E5EE0" w:rsidRPr="005A069D" w:rsidRDefault="001E5EE0" w:rsidP="00F936BD">
            <w:pPr>
              <w:jc w:val="center"/>
              <w:rPr>
                <w:color w:val="4A4A4A"/>
                <w:sz w:val="28"/>
                <w:szCs w:val="28"/>
              </w:rPr>
            </w:pPr>
            <w:r w:rsidRPr="005A069D">
              <w:rPr>
                <w:color w:val="4A4A4A"/>
                <w:sz w:val="28"/>
                <w:szCs w:val="28"/>
              </w:rPr>
              <w:t>7.00-8.20</w:t>
            </w:r>
          </w:p>
        </w:tc>
      </w:tr>
      <w:tr w:rsidR="001E5EE0" w:rsidRPr="00D047D2" w:rsidTr="00F936BD">
        <w:trPr>
          <w:tblCellSpacing w:w="0" w:type="dxa"/>
        </w:trPr>
        <w:tc>
          <w:tcPr>
            <w:tcW w:w="7240" w:type="dxa"/>
            <w:shd w:val="clear" w:color="auto" w:fill="FFFFFF"/>
          </w:tcPr>
          <w:p w:rsidR="001E5EE0" w:rsidRPr="00F936BD" w:rsidRDefault="001E5EE0" w:rsidP="00F936BD">
            <w:pPr>
              <w:jc w:val="center"/>
              <w:rPr>
                <w:sz w:val="28"/>
                <w:szCs w:val="28"/>
              </w:rPr>
            </w:pPr>
            <w:r w:rsidRPr="00F936BD">
              <w:rPr>
                <w:sz w:val="28"/>
                <w:szCs w:val="28"/>
              </w:rPr>
              <w:t>Подготовка к завтраку, завтрак</w:t>
            </w:r>
          </w:p>
        </w:tc>
        <w:tc>
          <w:tcPr>
            <w:tcW w:w="2551" w:type="dxa"/>
            <w:shd w:val="clear" w:color="auto" w:fill="FFFFFF"/>
            <w:vAlign w:val="center"/>
          </w:tcPr>
          <w:p w:rsidR="001E5EE0" w:rsidRPr="005A069D" w:rsidRDefault="001E5EE0" w:rsidP="00F936BD">
            <w:pPr>
              <w:jc w:val="center"/>
              <w:rPr>
                <w:color w:val="4A4A4A"/>
                <w:sz w:val="28"/>
                <w:szCs w:val="28"/>
              </w:rPr>
            </w:pPr>
            <w:r w:rsidRPr="005A069D">
              <w:rPr>
                <w:color w:val="4A4A4A"/>
                <w:sz w:val="28"/>
                <w:szCs w:val="28"/>
              </w:rPr>
              <w:t>8.20-8.50</w:t>
            </w:r>
          </w:p>
        </w:tc>
      </w:tr>
      <w:tr w:rsidR="001E5EE0" w:rsidRPr="00D047D2" w:rsidTr="00F936BD">
        <w:trPr>
          <w:tblCellSpacing w:w="0" w:type="dxa"/>
        </w:trPr>
        <w:tc>
          <w:tcPr>
            <w:tcW w:w="7240" w:type="dxa"/>
            <w:shd w:val="clear" w:color="auto" w:fill="FFFFFF"/>
          </w:tcPr>
          <w:p w:rsidR="001E5EE0" w:rsidRPr="00F936BD" w:rsidRDefault="001E5EE0" w:rsidP="00F936BD">
            <w:pPr>
              <w:jc w:val="center"/>
              <w:rPr>
                <w:sz w:val="28"/>
                <w:szCs w:val="28"/>
              </w:rPr>
            </w:pPr>
            <w:r w:rsidRPr="00F936BD">
              <w:rPr>
                <w:sz w:val="28"/>
                <w:szCs w:val="28"/>
              </w:rPr>
              <w:t>Самостоятельная деятельность, игры</w:t>
            </w:r>
          </w:p>
        </w:tc>
        <w:tc>
          <w:tcPr>
            <w:tcW w:w="2551" w:type="dxa"/>
            <w:shd w:val="clear" w:color="auto" w:fill="FFFFFF"/>
            <w:vAlign w:val="center"/>
          </w:tcPr>
          <w:p w:rsidR="001E5EE0" w:rsidRPr="005A069D" w:rsidRDefault="001E5EE0" w:rsidP="00F936BD">
            <w:pPr>
              <w:jc w:val="center"/>
              <w:rPr>
                <w:color w:val="4A4A4A"/>
                <w:sz w:val="28"/>
                <w:szCs w:val="28"/>
              </w:rPr>
            </w:pPr>
            <w:r w:rsidRPr="005A069D">
              <w:rPr>
                <w:color w:val="4A4A4A"/>
                <w:sz w:val="28"/>
                <w:szCs w:val="28"/>
              </w:rPr>
              <w:t>8.50-9.00</w:t>
            </w:r>
          </w:p>
        </w:tc>
      </w:tr>
      <w:tr w:rsidR="001E5EE0" w:rsidRPr="00D047D2" w:rsidTr="00F936BD">
        <w:trPr>
          <w:tblCellSpacing w:w="0" w:type="dxa"/>
        </w:trPr>
        <w:tc>
          <w:tcPr>
            <w:tcW w:w="7240" w:type="dxa"/>
            <w:shd w:val="clear" w:color="auto" w:fill="FFFFFF"/>
          </w:tcPr>
          <w:p w:rsidR="001E5EE0" w:rsidRPr="00F936BD" w:rsidRDefault="001E5EE0" w:rsidP="00F936BD">
            <w:pPr>
              <w:jc w:val="center"/>
              <w:rPr>
                <w:sz w:val="28"/>
                <w:szCs w:val="28"/>
              </w:rPr>
            </w:pPr>
            <w:r w:rsidRPr="00F936BD">
              <w:rPr>
                <w:sz w:val="28"/>
                <w:szCs w:val="28"/>
              </w:rPr>
              <w:t>Подготовка к прогулке, прогулка</w:t>
            </w:r>
          </w:p>
          <w:p w:rsidR="001E5EE0" w:rsidRPr="00F936BD" w:rsidRDefault="001E5EE0" w:rsidP="00F936BD">
            <w:pPr>
              <w:jc w:val="center"/>
              <w:rPr>
                <w:sz w:val="28"/>
                <w:szCs w:val="28"/>
              </w:rPr>
            </w:pPr>
            <w:r w:rsidRPr="00F936BD">
              <w:rPr>
                <w:sz w:val="28"/>
                <w:szCs w:val="28"/>
              </w:rPr>
              <w:t>(НОД -физкультура, рисование, музыка во время прогулки)</w:t>
            </w:r>
          </w:p>
        </w:tc>
        <w:tc>
          <w:tcPr>
            <w:tcW w:w="2551" w:type="dxa"/>
            <w:shd w:val="clear" w:color="auto" w:fill="FFFFFF"/>
            <w:vAlign w:val="center"/>
          </w:tcPr>
          <w:p w:rsidR="001E5EE0" w:rsidRPr="005A069D" w:rsidRDefault="001E5EE0" w:rsidP="00F936BD">
            <w:pPr>
              <w:jc w:val="center"/>
              <w:rPr>
                <w:color w:val="4A4A4A"/>
                <w:sz w:val="28"/>
                <w:szCs w:val="28"/>
              </w:rPr>
            </w:pPr>
            <w:r w:rsidRPr="005A069D">
              <w:rPr>
                <w:color w:val="4A4A4A"/>
                <w:sz w:val="28"/>
                <w:szCs w:val="28"/>
              </w:rPr>
              <w:t>9.00-11.50</w:t>
            </w:r>
          </w:p>
          <w:p w:rsidR="001E5EE0" w:rsidRPr="005A069D" w:rsidRDefault="001E5EE0" w:rsidP="00F936BD">
            <w:pPr>
              <w:jc w:val="center"/>
              <w:rPr>
                <w:color w:val="4A4A4A"/>
                <w:sz w:val="28"/>
                <w:szCs w:val="28"/>
              </w:rPr>
            </w:pPr>
            <w:r w:rsidRPr="005A069D">
              <w:rPr>
                <w:color w:val="4A4A4A"/>
                <w:sz w:val="28"/>
                <w:szCs w:val="28"/>
              </w:rPr>
              <w:t>(НОД -физкультура, рисование, музыка во время прогулки)</w:t>
            </w:r>
          </w:p>
        </w:tc>
      </w:tr>
      <w:tr w:rsidR="001E5EE0" w:rsidRPr="00D047D2" w:rsidTr="00F936BD">
        <w:trPr>
          <w:tblCellSpacing w:w="0" w:type="dxa"/>
        </w:trPr>
        <w:tc>
          <w:tcPr>
            <w:tcW w:w="7240" w:type="dxa"/>
            <w:shd w:val="clear" w:color="auto" w:fill="FFFFFF"/>
          </w:tcPr>
          <w:p w:rsidR="001E5EE0" w:rsidRPr="00F936BD" w:rsidRDefault="001E5EE0" w:rsidP="00F936BD">
            <w:pPr>
              <w:jc w:val="center"/>
              <w:rPr>
                <w:sz w:val="28"/>
                <w:szCs w:val="28"/>
              </w:rPr>
            </w:pPr>
            <w:r w:rsidRPr="00F936BD">
              <w:rPr>
                <w:sz w:val="28"/>
                <w:szCs w:val="28"/>
              </w:rPr>
              <w:t>Возвращение с прогулки, игры</w:t>
            </w:r>
          </w:p>
        </w:tc>
        <w:tc>
          <w:tcPr>
            <w:tcW w:w="2551" w:type="dxa"/>
            <w:shd w:val="clear" w:color="auto" w:fill="FFFFFF"/>
            <w:vAlign w:val="center"/>
          </w:tcPr>
          <w:p w:rsidR="001E5EE0" w:rsidRPr="005A069D" w:rsidRDefault="001E5EE0" w:rsidP="00F936BD">
            <w:pPr>
              <w:jc w:val="center"/>
              <w:rPr>
                <w:color w:val="4A4A4A"/>
                <w:sz w:val="28"/>
                <w:szCs w:val="28"/>
              </w:rPr>
            </w:pPr>
            <w:r w:rsidRPr="005A069D">
              <w:rPr>
                <w:color w:val="4A4A4A"/>
                <w:sz w:val="28"/>
                <w:szCs w:val="28"/>
              </w:rPr>
              <w:t>11.50-12.20</w:t>
            </w:r>
          </w:p>
        </w:tc>
      </w:tr>
      <w:tr w:rsidR="001E5EE0" w:rsidRPr="00D047D2" w:rsidTr="00F936BD">
        <w:trPr>
          <w:tblCellSpacing w:w="0" w:type="dxa"/>
        </w:trPr>
        <w:tc>
          <w:tcPr>
            <w:tcW w:w="7240" w:type="dxa"/>
            <w:shd w:val="clear" w:color="auto" w:fill="FFFFFF"/>
          </w:tcPr>
          <w:p w:rsidR="001E5EE0" w:rsidRPr="00F936BD" w:rsidRDefault="001E5EE0" w:rsidP="00F936BD">
            <w:pPr>
              <w:jc w:val="center"/>
              <w:rPr>
                <w:sz w:val="28"/>
                <w:szCs w:val="28"/>
              </w:rPr>
            </w:pPr>
            <w:r w:rsidRPr="00F936BD">
              <w:rPr>
                <w:sz w:val="28"/>
                <w:szCs w:val="28"/>
              </w:rPr>
              <w:t>Подготовка к обеду, обед</w:t>
            </w:r>
          </w:p>
        </w:tc>
        <w:tc>
          <w:tcPr>
            <w:tcW w:w="2551" w:type="dxa"/>
            <w:shd w:val="clear" w:color="auto" w:fill="FFFFFF"/>
            <w:vAlign w:val="center"/>
          </w:tcPr>
          <w:p w:rsidR="001E5EE0" w:rsidRPr="005A069D" w:rsidRDefault="001E5EE0" w:rsidP="00F936BD">
            <w:pPr>
              <w:jc w:val="center"/>
              <w:rPr>
                <w:color w:val="4A4A4A"/>
                <w:sz w:val="28"/>
                <w:szCs w:val="28"/>
              </w:rPr>
            </w:pPr>
            <w:r w:rsidRPr="005A069D">
              <w:rPr>
                <w:color w:val="4A4A4A"/>
                <w:sz w:val="28"/>
                <w:szCs w:val="28"/>
              </w:rPr>
              <w:t>12.20-12.50</w:t>
            </w:r>
          </w:p>
        </w:tc>
      </w:tr>
      <w:tr w:rsidR="001E5EE0" w:rsidRPr="00D047D2" w:rsidTr="00F936BD">
        <w:trPr>
          <w:tblCellSpacing w:w="0" w:type="dxa"/>
        </w:trPr>
        <w:tc>
          <w:tcPr>
            <w:tcW w:w="7240" w:type="dxa"/>
            <w:shd w:val="clear" w:color="auto" w:fill="FFFFFF"/>
          </w:tcPr>
          <w:p w:rsidR="001E5EE0" w:rsidRPr="00F936BD" w:rsidRDefault="001E5EE0" w:rsidP="00F936BD">
            <w:pPr>
              <w:jc w:val="center"/>
              <w:rPr>
                <w:sz w:val="28"/>
                <w:szCs w:val="28"/>
              </w:rPr>
            </w:pPr>
            <w:r w:rsidRPr="00F936BD">
              <w:rPr>
                <w:sz w:val="28"/>
                <w:szCs w:val="28"/>
              </w:rPr>
              <w:t>Подготовка ко сну, дневной сон</w:t>
            </w:r>
          </w:p>
        </w:tc>
        <w:tc>
          <w:tcPr>
            <w:tcW w:w="2551" w:type="dxa"/>
            <w:shd w:val="clear" w:color="auto" w:fill="FFFFFF"/>
            <w:vAlign w:val="center"/>
          </w:tcPr>
          <w:p w:rsidR="001E5EE0" w:rsidRPr="005A069D" w:rsidRDefault="001E5EE0" w:rsidP="00F936BD">
            <w:pPr>
              <w:jc w:val="center"/>
              <w:rPr>
                <w:color w:val="4A4A4A"/>
                <w:sz w:val="28"/>
                <w:szCs w:val="28"/>
              </w:rPr>
            </w:pPr>
            <w:r w:rsidRPr="005A069D">
              <w:rPr>
                <w:color w:val="4A4A4A"/>
                <w:sz w:val="28"/>
                <w:szCs w:val="28"/>
              </w:rPr>
              <w:t>12.50-15.00</w:t>
            </w:r>
          </w:p>
        </w:tc>
      </w:tr>
      <w:tr w:rsidR="001E5EE0" w:rsidRPr="00D047D2" w:rsidTr="00F936BD">
        <w:trPr>
          <w:tblCellSpacing w:w="0" w:type="dxa"/>
        </w:trPr>
        <w:tc>
          <w:tcPr>
            <w:tcW w:w="7240" w:type="dxa"/>
            <w:shd w:val="clear" w:color="auto" w:fill="FFFFFF"/>
          </w:tcPr>
          <w:p w:rsidR="001E5EE0" w:rsidRPr="00F936BD" w:rsidRDefault="001E5EE0" w:rsidP="00F936BD">
            <w:pPr>
              <w:jc w:val="center"/>
              <w:rPr>
                <w:sz w:val="28"/>
                <w:szCs w:val="28"/>
              </w:rPr>
            </w:pPr>
            <w:r w:rsidRPr="00F936BD">
              <w:rPr>
                <w:sz w:val="28"/>
                <w:szCs w:val="28"/>
              </w:rPr>
              <w:t>Бодрящая гимнастика, воздушные и водные процедуры</w:t>
            </w:r>
          </w:p>
        </w:tc>
        <w:tc>
          <w:tcPr>
            <w:tcW w:w="2551" w:type="dxa"/>
            <w:shd w:val="clear" w:color="auto" w:fill="FFFFFF"/>
            <w:vAlign w:val="center"/>
          </w:tcPr>
          <w:p w:rsidR="001E5EE0" w:rsidRPr="005A069D" w:rsidRDefault="001E5EE0" w:rsidP="00F936BD">
            <w:pPr>
              <w:jc w:val="center"/>
              <w:rPr>
                <w:color w:val="4A4A4A"/>
                <w:sz w:val="28"/>
                <w:szCs w:val="28"/>
              </w:rPr>
            </w:pPr>
            <w:r w:rsidRPr="005A069D">
              <w:rPr>
                <w:color w:val="4A4A4A"/>
                <w:sz w:val="28"/>
                <w:szCs w:val="28"/>
              </w:rPr>
              <w:t>15.00-15.15</w:t>
            </w:r>
          </w:p>
        </w:tc>
      </w:tr>
      <w:tr w:rsidR="001E5EE0" w:rsidRPr="00D047D2" w:rsidTr="00F936BD">
        <w:trPr>
          <w:tblCellSpacing w:w="0" w:type="dxa"/>
        </w:trPr>
        <w:tc>
          <w:tcPr>
            <w:tcW w:w="7240" w:type="dxa"/>
            <w:shd w:val="clear" w:color="auto" w:fill="FFFFFF"/>
          </w:tcPr>
          <w:p w:rsidR="001E5EE0" w:rsidRPr="00F936BD" w:rsidRDefault="001E5EE0" w:rsidP="00F936BD">
            <w:pPr>
              <w:jc w:val="center"/>
              <w:rPr>
                <w:sz w:val="28"/>
                <w:szCs w:val="28"/>
              </w:rPr>
            </w:pPr>
            <w:r w:rsidRPr="00F936BD">
              <w:rPr>
                <w:sz w:val="28"/>
                <w:szCs w:val="28"/>
              </w:rPr>
              <w:t>Подготовка к полднику, полдник</w:t>
            </w:r>
          </w:p>
        </w:tc>
        <w:tc>
          <w:tcPr>
            <w:tcW w:w="2551" w:type="dxa"/>
            <w:shd w:val="clear" w:color="auto" w:fill="FFFFFF"/>
            <w:vAlign w:val="center"/>
          </w:tcPr>
          <w:p w:rsidR="001E5EE0" w:rsidRPr="005A069D" w:rsidRDefault="001E5EE0" w:rsidP="00F936BD">
            <w:pPr>
              <w:jc w:val="center"/>
              <w:rPr>
                <w:color w:val="4A4A4A"/>
                <w:sz w:val="28"/>
                <w:szCs w:val="28"/>
              </w:rPr>
            </w:pPr>
            <w:r w:rsidRPr="005A069D">
              <w:rPr>
                <w:color w:val="4A4A4A"/>
                <w:sz w:val="28"/>
                <w:szCs w:val="28"/>
              </w:rPr>
              <w:t>15.15-15.30</w:t>
            </w:r>
          </w:p>
        </w:tc>
      </w:tr>
      <w:tr w:rsidR="001E5EE0" w:rsidRPr="00D047D2" w:rsidTr="00F936BD">
        <w:trPr>
          <w:tblCellSpacing w:w="0" w:type="dxa"/>
        </w:trPr>
        <w:tc>
          <w:tcPr>
            <w:tcW w:w="7240" w:type="dxa"/>
            <w:shd w:val="clear" w:color="auto" w:fill="FFFFFF"/>
          </w:tcPr>
          <w:p w:rsidR="001E5EE0" w:rsidRPr="00F936BD" w:rsidRDefault="001E5EE0" w:rsidP="00F936BD">
            <w:pPr>
              <w:jc w:val="center"/>
              <w:rPr>
                <w:sz w:val="28"/>
                <w:szCs w:val="28"/>
              </w:rPr>
            </w:pPr>
            <w:r w:rsidRPr="00F936BD">
              <w:rPr>
                <w:sz w:val="28"/>
                <w:szCs w:val="28"/>
              </w:rPr>
              <w:t>Чтение художественной литературы,   игры, самостоятельная деятельность</w:t>
            </w:r>
          </w:p>
        </w:tc>
        <w:tc>
          <w:tcPr>
            <w:tcW w:w="2551" w:type="dxa"/>
            <w:shd w:val="clear" w:color="auto" w:fill="FFFFFF"/>
            <w:vAlign w:val="center"/>
          </w:tcPr>
          <w:p w:rsidR="001E5EE0" w:rsidRPr="005A069D" w:rsidRDefault="001E5EE0" w:rsidP="00F936BD">
            <w:pPr>
              <w:jc w:val="center"/>
              <w:rPr>
                <w:color w:val="4A4A4A"/>
                <w:sz w:val="28"/>
                <w:szCs w:val="28"/>
              </w:rPr>
            </w:pPr>
            <w:r w:rsidRPr="005A069D">
              <w:rPr>
                <w:color w:val="4A4A4A"/>
                <w:sz w:val="28"/>
                <w:szCs w:val="28"/>
              </w:rPr>
              <w:t>15.30-16.30</w:t>
            </w:r>
          </w:p>
        </w:tc>
      </w:tr>
      <w:tr w:rsidR="001E5EE0" w:rsidRPr="00D047D2" w:rsidTr="00F936BD">
        <w:trPr>
          <w:tblCellSpacing w:w="0" w:type="dxa"/>
        </w:trPr>
        <w:tc>
          <w:tcPr>
            <w:tcW w:w="7240" w:type="dxa"/>
            <w:shd w:val="clear" w:color="auto" w:fill="FFFFFF"/>
          </w:tcPr>
          <w:p w:rsidR="001E5EE0" w:rsidRPr="00F936BD" w:rsidRDefault="001E5EE0" w:rsidP="00F936BD">
            <w:pPr>
              <w:jc w:val="center"/>
              <w:rPr>
                <w:sz w:val="28"/>
                <w:szCs w:val="28"/>
              </w:rPr>
            </w:pPr>
            <w:r w:rsidRPr="00F936BD">
              <w:rPr>
                <w:sz w:val="28"/>
                <w:szCs w:val="28"/>
              </w:rPr>
              <w:t>Подготовка к ужину, ужин</w:t>
            </w:r>
          </w:p>
        </w:tc>
        <w:tc>
          <w:tcPr>
            <w:tcW w:w="2551" w:type="dxa"/>
            <w:shd w:val="clear" w:color="auto" w:fill="FFFFFF"/>
            <w:vAlign w:val="center"/>
          </w:tcPr>
          <w:p w:rsidR="001E5EE0" w:rsidRPr="005A069D" w:rsidRDefault="001E5EE0" w:rsidP="00F936BD">
            <w:pPr>
              <w:jc w:val="center"/>
              <w:rPr>
                <w:color w:val="4A4A4A"/>
                <w:sz w:val="28"/>
                <w:szCs w:val="28"/>
              </w:rPr>
            </w:pPr>
            <w:r w:rsidRPr="005A069D">
              <w:rPr>
                <w:color w:val="4A4A4A"/>
                <w:sz w:val="28"/>
                <w:szCs w:val="28"/>
              </w:rPr>
              <w:t>16.30-17.00</w:t>
            </w:r>
          </w:p>
        </w:tc>
      </w:tr>
      <w:tr w:rsidR="001E5EE0" w:rsidRPr="00D047D2" w:rsidTr="00F936BD">
        <w:trPr>
          <w:tblCellSpacing w:w="0" w:type="dxa"/>
        </w:trPr>
        <w:tc>
          <w:tcPr>
            <w:tcW w:w="7240" w:type="dxa"/>
            <w:shd w:val="clear" w:color="auto" w:fill="FFFFFF"/>
          </w:tcPr>
          <w:p w:rsidR="001E5EE0" w:rsidRPr="00F936BD" w:rsidRDefault="001E5EE0" w:rsidP="00F936BD">
            <w:pPr>
              <w:jc w:val="center"/>
              <w:rPr>
                <w:sz w:val="28"/>
                <w:szCs w:val="28"/>
              </w:rPr>
            </w:pPr>
            <w:r w:rsidRPr="00F936BD">
              <w:rPr>
                <w:sz w:val="28"/>
                <w:szCs w:val="28"/>
              </w:rPr>
              <w:t>Подготовка к прогулке, прогулка, уход детей домой</w:t>
            </w:r>
          </w:p>
        </w:tc>
        <w:tc>
          <w:tcPr>
            <w:tcW w:w="2551" w:type="dxa"/>
            <w:shd w:val="clear" w:color="auto" w:fill="FFFFFF"/>
            <w:vAlign w:val="center"/>
          </w:tcPr>
          <w:p w:rsidR="001E5EE0" w:rsidRPr="005A069D" w:rsidRDefault="001E5EE0" w:rsidP="00F936BD">
            <w:pPr>
              <w:jc w:val="center"/>
              <w:rPr>
                <w:color w:val="4A4A4A"/>
                <w:sz w:val="28"/>
                <w:szCs w:val="28"/>
              </w:rPr>
            </w:pPr>
            <w:r w:rsidRPr="005A069D">
              <w:rPr>
                <w:color w:val="4A4A4A"/>
                <w:sz w:val="28"/>
                <w:szCs w:val="28"/>
              </w:rPr>
              <w:t>17.00-19.00</w:t>
            </w:r>
          </w:p>
        </w:tc>
      </w:tr>
    </w:tbl>
    <w:p w:rsidR="001E5EE0" w:rsidRPr="00C50176" w:rsidRDefault="001E5EE0" w:rsidP="00C34868">
      <w:pPr>
        <w:spacing w:line="276" w:lineRule="auto"/>
        <w:ind w:firstLine="562"/>
        <w:jc w:val="both"/>
        <w:rPr>
          <w:color w:val="000000"/>
          <w:sz w:val="28"/>
          <w:szCs w:val="28"/>
        </w:rPr>
      </w:pPr>
    </w:p>
    <w:p w:rsidR="001E5EE0" w:rsidRPr="00C50176" w:rsidRDefault="001E5EE0" w:rsidP="00C34868">
      <w:pPr>
        <w:spacing w:line="276" w:lineRule="auto"/>
        <w:ind w:firstLine="600"/>
        <w:jc w:val="center"/>
        <w:rPr>
          <w:b/>
          <w:color w:val="000000"/>
          <w:sz w:val="28"/>
          <w:szCs w:val="28"/>
        </w:rPr>
      </w:pPr>
      <w:r>
        <w:rPr>
          <w:b/>
          <w:color w:val="000000"/>
          <w:sz w:val="28"/>
          <w:szCs w:val="28"/>
        </w:rPr>
        <w:t>2.2.</w:t>
      </w:r>
      <w:r w:rsidRPr="00C50176">
        <w:rPr>
          <w:b/>
          <w:color w:val="000000"/>
          <w:sz w:val="28"/>
          <w:szCs w:val="28"/>
        </w:rPr>
        <w:t>Объем образовательной нагрузки</w:t>
      </w:r>
    </w:p>
    <w:p w:rsidR="001E5EE0" w:rsidRPr="008C46EE" w:rsidRDefault="001E5EE0" w:rsidP="00C34868">
      <w:pPr>
        <w:pStyle w:val="a1"/>
        <w:spacing w:line="276" w:lineRule="auto"/>
        <w:ind w:firstLine="720"/>
        <w:rPr>
          <w:szCs w:val="28"/>
        </w:rPr>
      </w:pPr>
      <w:r w:rsidRPr="00C50176">
        <w:rPr>
          <w:szCs w:val="28"/>
        </w:rPr>
        <w:t>Объём образовательной нагрузки (как неп</w:t>
      </w:r>
      <w:r>
        <w:rPr>
          <w:szCs w:val="28"/>
        </w:rPr>
        <w:t>рерывной</w:t>
      </w:r>
      <w:r w:rsidRPr="00C50176">
        <w:rPr>
          <w:szCs w:val="28"/>
        </w:rPr>
        <w:t xml:space="preserve">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r w:rsidRPr="008C46EE">
        <w:rPr>
          <w:szCs w:val="28"/>
        </w:rPr>
        <w:t xml:space="preserve">Ежедневный объём образовательной нагрузки составляет: </w:t>
      </w:r>
      <w:r>
        <w:rPr>
          <w:szCs w:val="28"/>
        </w:rPr>
        <w:t>2</w:t>
      </w:r>
      <w:r w:rsidRPr="008C46EE">
        <w:rPr>
          <w:szCs w:val="28"/>
        </w:rPr>
        <w:t xml:space="preserve"> НОД длительностью </w:t>
      </w:r>
      <w:r>
        <w:rPr>
          <w:szCs w:val="28"/>
        </w:rPr>
        <w:t>15</w:t>
      </w:r>
      <w:r w:rsidRPr="008C46EE">
        <w:rPr>
          <w:szCs w:val="28"/>
        </w:rPr>
        <w:t xml:space="preserve"> минут с обязательными перерывами между деятельностями 10 минут и динамическими паузами во время НОД. </w:t>
      </w:r>
    </w:p>
    <w:p w:rsidR="001E5EE0" w:rsidRDefault="001E5EE0" w:rsidP="00C34868">
      <w:pPr>
        <w:pStyle w:val="a1"/>
        <w:spacing w:line="276" w:lineRule="auto"/>
        <w:ind w:firstLine="720"/>
        <w:rPr>
          <w:b/>
          <w:szCs w:val="28"/>
        </w:rPr>
      </w:pPr>
    </w:p>
    <w:p w:rsidR="001E5EE0" w:rsidRPr="008C46EE" w:rsidRDefault="001E5EE0" w:rsidP="00C34868">
      <w:pPr>
        <w:pStyle w:val="a1"/>
        <w:spacing w:line="276" w:lineRule="auto"/>
        <w:ind w:firstLine="720"/>
        <w:jc w:val="center"/>
        <w:rPr>
          <w:b/>
          <w:szCs w:val="28"/>
        </w:rPr>
      </w:pPr>
      <w:r>
        <w:rPr>
          <w:b/>
          <w:szCs w:val="28"/>
        </w:rPr>
        <w:t>2.3.</w:t>
      </w:r>
      <w:r w:rsidRPr="008C46EE">
        <w:rPr>
          <w:b/>
          <w:szCs w:val="28"/>
        </w:rPr>
        <w:t>Объем двигательной активности</w:t>
      </w:r>
    </w:p>
    <w:p w:rsidR="001E5EE0" w:rsidRPr="008C46EE" w:rsidRDefault="001E5EE0" w:rsidP="00C34868">
      <w:pPr>
        <w:pStyle w:val="BodyText"/>
        <w:spacing w:before="56" w:line="276" w:lineRule="auto"/>
        <w:ind w:left="100" w:right="148"/>
        <w:jc w:val="both"/>
        <w:rPr>
          <w:rStyle w:val="Emphasis"/>
          <w:i w:val="0"/>
          <w:sz w:val="28"/>
          <w:szCs w:val="28"/>
        </w:rPr>
      </w:pPr>
      <w:r w:rsidRPr="008C46EE">
        <w:rPr>
          <w:rStyle w:val="Emphasis"/>
          <w:i w:val="0"/>
          <w:sz w:val="28"/>
          <w:szCs w:val="28"/>
        </w:rPr>
        <w:t>Учёными определены примерные гигиенические нормы суточной активности для детей разного возраста и  пола.</w:t>
      </w:r>
    </w:p>
    <w:tbl>
      <w:tblPr>
        <w:tblW w:w="9686" w:type="dxa"/>
        <w:tblInd w:w="100" w:type="dxa"/>
        <w:tblLayout w:type="fixed"/>
        <w:tblCellMar>
          <w:left w:w="0" w:type="dxa"/>
          <w:right w:w="0" w:type="dxa"/>
        </w:tblCellMar>
        <w:tblLook w:val="01E0"/>
      </w:tblPr>
      <w:tblGrid>
        <w:gridCol w:w="2450"/>
        <w:gridCol w:w="3618"/>
        <w:gridCol w:w="3618"/>
      </w:tblGrid>
      <w:tr w:rsidR="001E5EE0" w:rsidRPr="008C46EE" w:rsidTr="005A069D">
        <w:trPr>
          <w:trHeight w:hRule="exact" w:val="424"/>
        </w:trPr>
        <w:tc>
          <w:tcPr>
            <w:tcW w:w="2450" w:type="dxa"/>
            <w:vMerge w:val="restart"/>
            <w:tcBorders>
              <w:top w:val="single" w:sz="4" w:space="0" w:color="231F20"/>
              <w:left w:val="single" w:sz="4" w:space="0" w:color="231F20"/>
              <w:right w:val="single" w:sz="4" w:space="0" w:color="231F20"/>
            </w:tcBorders>
          </w:tcPr>
          <w:p w:rsidR="001E5EE0" w:rsidRPr="008C46EE" w:rsidRDefault="001E5EE0" w:rsidP="00C34868">
            <w:pPr>
              <w:pStyle w:val="TableParagraph"/>
              <w:spacing w:line="276" w:lineRule="auto"/>
              <w:ind w:right="852"/>
              <w:jc w:val="both"/>
              <w:rPr>
                <w:rStyle w:val="Emphasis"/>
                <w:rFonts w:ascii="Times New Roman" w:hAnsi="Times New Roman"/>
                <w:i w:val="0"/>
                <w:sz w:val="28"/>
                <w:szCs w:val="28"/>
                <w:lang w:val="ru-RU"/>
              </w:rPr>
            </w:pPr>
            <w:r>
              <w:rPr>
                <w:rStyle w:val="Emphasis"/>
                <w:rFonts w:ascii="Times New Roman" w:hAnsi="Times New Roman"/>
                <w:i w:val="0"/>
                <w:sz w:val="28"/>
                <w:szCs w:val="28"/>
                <w:lang w:val="ru-RU"/>
              </w:rPr>
              <w:t xml:space="preserve">     </w:t>
            </w:r>
            <w:r w:rsidRPr="008C46EE">
              <w:rPr>
                <w:rStyle w:val="Emphasis"/>
                <w:rFonts w:ascii="Times New Roman" w:hAnsi="Times New Roman"/>
                <w:i w:val="0"/>
                <w:sz w:val="28"/>
                <w:szCs w:val="28"/>
              </w:rPr>
              <w:t>Возра</w:t>
            </w:r>
            <w:r>
              <w:rPr>
                <w:rStyle w:val="Emphasis"/>
                <w:rFonts w:ascii="Times New Roman" w:hAnsi="Times New Roman"/>
                <w:i w:val="0"/>
                <w:sz w:val="28"/>
                <w:szCs w:val="28"/>
                <w:lang w:val="ru-RU"/>
              </w:rPr>
              <w:t>ст</w:t>
            </w:r>
          </w:p>
        </w:tc>
        <w:tc>
          <w:tcPr>
            <w:tcW w:w="7236" w:type="dxa"/>
            <w:gridSpan w:val="2"/>
            <w:tcBorders>
              <w:top w:val="single" w:sz="4" w:space="0" w:color="231F20"/>
              <w:left w:val="single" w:sz="4" w:space="0" w:color="231F20"/>
              <w:bottom w:val="single" w:sz="4" w:space="0" w:color="231F20"/>
              <w:right w:val="single" w:sz="4" w:space="0" w:color="231F20"/>
            </w:tcBorders>
          </w:tcPr>
          <w:p w:rsidR="001E5EE0" w:rsidRPr="008C46EE" w:rsidRDefault="001E5EE0" w:rsidP="00C34868">
            <w:pPr>
              <w:pStyle w:val="TableParagraph"/>
              <w:spacing w:before="38" w:line="276" w:lineRule="auto"/>
              <w:ind w:left="88"/>
              <w:jc w:val="both"/>
              <w:rPr>
                <w:rStyle w:val="Emphasis"/>
                <w:rFonts w:ascii="Times New Roman" w:hAnsi="Times New Roman"/>
                <w:i w:val="0"/>
                <w:sz w:val="28"/>
                <w:szCs w:val="28"/>
                <w:lang w:val="ru-RU"/>
              </w:rPr>
            </w:pPr>
            <w:r w:rsidRPr="008C46EE">
              <w:rPr>
                <w:rStyle w:val="Emphasis"/>
                <w:rFonts w:ascii="Times New Roman" w:hAnsi="Times New Roman"/>
                <w:i w:val="0"/>
                <w:sz w:val="28"/>
                <w:szCs w:val="28"/>
                <w:lang w:val="ru-RU"/>
              </w:rPr>
              <w:t>Количество движений (локомоций) в среднем за сутки</w:t>
            </w:r>
          </w:p>
        </w:tc>
      </w:tr>
      <w:tr w:rsidR="001E5EE0" w:rsidRPr="008C46EE" w:rsidTr="005A069D">
        <w:trPr>
          <w:trHeight w:hRule="exact" w:val="415"/>
        </w:trPr>
        <w:tc>
          <w:tcPr>
            <w:tcW w:w="2450" w:type="dxa"/>
            <w:vMerge/>
            <w:tcBorders>
              <w:left w:val="single" w:sz="4" w:space="0" w:color="231F20"/>
              <w:bottom w:val="single" w:sz="4" w:space="0" w:color="231F20"/>
              <w:right w:val="single" w:sz="4" w:space="0" w:color="231F20"/>
            </w:tcBorders>
          </w:tcPr>
          <w:p w:rsidR="001E5EE0" w:rsidRPr="008C46EE" w:rsidRDefault="001E5EE0" w:rsidP="00C34868">
            <w:pPr>
              <w:spacing w:line="276" w:lineRule="auto"/>
              <w:jc w:val="both"/>
              <w:rPr>
                <w:rStyle w:val="Emphasis"/>
                <w:i w:val="0"/>
                <w:sz w:val="28"/>
                <w:szCs w:val="28"/>
              </w:rPr>
            </w:pPr>
          </w:p>
        </w:tc>
        <w:tc>
          <w:tcPr>
            <w:tcW w:w="3618" w:type="dxa"/>
            <w:tcBorders>
              <w:top w:val="single" w:sz="4" w:space="0" w:color="231F20"/>
              <w:left w:val="single" w:sz="4" w:space="0" w:color="231F20"/>
              <w:bottom w:val="single" w:sz="4" w:space="0" w:color="231F20"/>
              <w:right w:val="single" w:sz="4" w:space="0" w:color="231F20"/>
            </w:tcBorders>
          </w:tcPr>
          <w:p w:rsidR="001E5EE0" w:rsidRPr="008C46EE" w:rsidRDefault="001E5EE0" w:rsidP="00C34868">
            <w:pPr>
              <w:pStyle w:val="TableParagraph"/>
              <w:spacing w:before="38" w:line="276" w:lineRule="auto"/>
              <w:ind w:left="773" w:right="773"/>
              <w:jc w:val="both"/>
              <w:rPr>
                <w:rStyle w:val="Emphasis"/>
                <w:rFonts w:ascii="Times New Roman" w:hAnsi="Times New Roman"/>
                <w:i w:val="0"/>
                <w:sz w:val="28"/>
                <w:szCs w:val="28"/>
              </w:rPr>
            </w:pPr>
            <w:r w:rsidRPr="008C46EE">
              <w:rPr>
                <w:rStyle w:val="Emphasis"/>
                <w:rFonts w:ascii="Times New Roman" w:hAnsi="Times New Roman"/>
                <w:i w:val="0"/>
                <w:sz w:val="28"/>
                <w:szCs w:val="28"/>
              </w:rPr>
              <w:t>девочки</w:t>
            </w:r>
          </w:p>
        </w:tc>
        <w:tc>
          <w:tcPr>
            <w:tcW w:w="3618" w:type="dxa"/>
            <w:tcBorders>
              <w:top w:val="single" w:sz="4" w:space="0" w:color="231F20"/>
              <w:left w:val="single" w:sz="4" w:space="0" w:color="231F20"/>
              <w:bottom w:val="single" w:sz="4" w:space="0" w:color="231F20"/>
              <w:right w:val="single" w:sz="4" w:space="0" w:color="231F20"/>
            </w:tcBorders>
          </w:tcPr>
          <w:p w:rsidR="001E5EE0" w:rsidRPr="008C46EE" w:rsidRDefault="001E5EE0" w:rsidP="00C34868">
            <w:pPr>
              <w:pStyle w:val="TableParagraph"/>
              <w:spacing w:before="38" w:line="276" w:lineRule="auto"/>
              <w:ind w:left="773" w:right="773"/>
              <w:jc w:val="both"/>
              <w:rPr>
                <w:rStyle w:val="Emphasis"/>
                <w:rFonts w:ascii="Times New Roman" w:hAnsi="Times New Roman"/>
                <w:i w:val="0"/>
                <w:sz w:val="28"/>
                <w:szCs w:val="28"/>
              </w:rPr>
            </w:pPr>
            <w:r w:rsidRPr="008C46EE">
              <w:rPr>
                <w:rStyle w:val="Emphasis"/>
                <w:rFonts w:ascii="Times New Roman" w:hAnsi="Times New Roman"/>
                <w:i w:val="0"/>
                <w:sz w:val="28"/>
                <w:szCs w:val="28"/>
              </w:rPr>
              <w:t>мальчики</w:t>
            </w:r>
          </w:p>
        </w:tc>
      </w:tr>
      <w:tr w:rsidR="001E5EE0" w:rsidRPr="008C46EE" w:rsidTr="005A069D">
        <w:trPr>
          <w:trHeight w:hRule="exact" w:val="291"/>
        </w:trPr>
        <w:tc>
          <w:tcPr>
            <w:tcW w:w="2450" w:type="dxa"/>
            <w:tcBorders>
              <w:top w:val="single" w:sz="4" w:space="0" w:color="231F20"/>
              <w:left w:val="single" w:sz="4" w:space="0" w:color="231F20"/>
              <w:bottom w:val="single" w:sz="4" w:space="0" w:color="231F20"/>
              <w:right w:val="single" w:sz="4" w:space="0" w:color="231F20"/>
            </w:tcBorders>
          </w:tcPr>
          <w:p w:rsidR="001E5EE0" w:rsidRPr="008C46EE" w:rsidRDefault="001E5EE0" w:rsidP="00C34868">
            <w:pPr>
              <w:pStyle w:val="TableParagraph"/>
              <w:spacing w:before="6" w:line="276" w:lineRule="auto"/>
              <w:ind w:left="852" w:right="852"/>
              <w:jc w:val="both"/>
              <w:rPr>
                <w:rStyle w:val="Emphasis"/>
                <w:rFonts w:ascii="Times New Roman" w:eastAsia="PMingLiU" w:hAnsi="Times New Roman"/>
                <w:i w:val="0"/>
                <w:sz w:val="28"/>
                <w:szCs w:val="28"/>
              </w:rPr>
            </w:pPr>
            <w:r>
              <w:rPr>
                <w:rStyle w:val="Emphasis"/>
                <w:rFonts w:ascii="Times New Roman" w:hAnsi="Times New Roman"/>
                <w:i w:val="0"/>
                <w:sz w:val="28"/>
                <w:szCs w:val="28"/>
                <w:lang w:val="ru-RU"/>
              </w:rPr>
              <w:t>3</w:t>
            </w:r>
            <w:r w:rsidRPr="008C46EE">
              <w:rPr>
                <w:rStyle w:val="Emphasis"/>
                <w:rFonts w:ascii="Times New Roman" w:hAnsi="Times New Roman"/>
                <w:i w:val="0"/>
                <w:sz w:val="28"/>
                <w:szCs w:val="28"/>
              </w:rPr>
              <w:t xml:space="preserve"> лет</w:t>
            </w:r>
          </w:p>
        </w:tc>
        <w:tc>
          <w:tcPr>
            <w:tcW w:w="3618" w:type="dxa"/>
            <w:tcBorders>
              <w:top w:val="single" w:sz="4" w:space="0" w:color="231F20"/>
              <w:left w:val="single" w:sz="4" w:space="0" w:color="231F20"/>
              <w:bottom w:val="single" w:sz="4" w:space="0" w:color="231F20"/>
              <w:right w:val="single" w:sz="4" w:space="0" w:color="231F20"/>
            </w:tcBorders>
          </w:tcPr>
          <w:p w:rsidR="001E5EE0" w:rsidRPr="005A069D" w:rsidRDefault="001E5EE0" w:rsidP="004D4AE0">
            <w:pPr>
              <w:pStyle w:val="TableParagraph"/>
              <w:spacing w:before="6"/>
              <w:ind w:left="773" w:right="773"/>
              <w:jc w:val="center"/>
              <w:rPr>
                <w:rFonts w:ascii="Times New Roman" w:eastAsia="PMingLiU" w:hAnsi="Times New Roman"/>
                <w:sz w:val="28"/>
                <w:szCs w:val="18"/>
              </w:rPr>
            </w:pPr>
            <w:r w:rsidRPr="005A069D">
              <w:rPr>
                <w:rFonts w:ascii="Times New Roman" w:hAnsi="Times New Roman"/>
                <w:color w:val="010202"/>
                <w:w w:val="110"/>
                <w:sz w:val="28"/>
              </w:rPr>
              <w:t>5400</w:t>
            </w:r>
          </w:p>
        </w:tc>
        <w:tc>
          <w:tcPr>
            <w:tcW w:w="3618" w:type="dxa"/>
            <w:tcBorders>
              <w:top w:val="single" w:sz="4" w:space="0" w:color="231F20"/>
              <w:left w:val="single" w:sz="4" w:space="0" w:color="231F20"/>
              <w:bottom w:val="single" w:sz="4" w:space="0" w:color="231F20"/>
              <w:right w:val="single" w:sz="4" w:space="0" w:color="231F20"/>
            </w:tcBorders>
          </w:tcPr>
          <w:p w:rsidR="001E5EE0" w:rsidRPr="005A069D" w:rsidRDefault="001E5EE0" w:rsidP="004D4AE0">
            <w:pPr>
              <w:pStyle w:val="TableParagraph"/>
              <w:spacing w:before="6"/>
              <w:ind w:left="773" w:right="773"/>
              <w:jc w:val="center"/>
              <w:rPr>
                <w:rFonts w:ascii="Times New Roman" w:eastAsia="PMingLiU" w:hAnsi="Times New Roman"/>
                <w:sz w:val="28"/>
                <w:szCs w:val="18"/>
              </w:rPr>
            </w:pPr>
            <w:r w:rsidRPr="005A069D">
              <w:rPr>
                <w:rFonts w:ascii="Times New Roman" w:hAnsi="Times New Roman"/>
                <w:color w:val="010202"/>
                <w:w w:val="110"/>
                <w:sz w:val="28"/>
              </w:rPr>
              <w:t>6300</w:t>
            </w:r>
          </w:p>
        </w:tc>
      </w:tr>
      <w:tr w:rsidR="001E5EE0" w:rsidRPr="008C46EE" w:rsidTr="005A069D">
        <w:trPr>
          <w:trHeight w:hRule="exact" w:val="291"/>
        </w:trPr>
        <w:tc>
          <w:tcPr>
            <w:tcW w:w="2450" w:type="dxa"/>
            <w:tcBorders>
              <w:top w:val="single" w:sz="4" w:space="0" w:color="231F20"/>
              <w:left w:val="single" w:sz="4" w:space="0" w:color="231F20"/>
              <w:bottom w:val="single" w:sz="4" w:space="0" w:color="231F20"/>
              <w:right w:val="single" w:sz="4" w:space="0" w:color="231F20"/>
            </w:tcBorders>
          </w:tcPr>
          <w:p w:rsidR="001E5EE0" w:rsidRPr="008C46EE" w:rsidRDefault="001E5EE0" w:rsidP="00C34868">
            <w:pPr>
              <w:pStyle w:val="TableParagraph"/>
              <w:spacing w:before="6" w:line="276" w:lineRule="auto"/>
              <w:ind w:left="852" w:right="852"/>
              <w:jc w:val="both"/>
              <w:rPr>
                <w:rStyle w:val="Emphasis"/>
                <w:rFonts w:ascii="Times New Roman" w:eastAsia="PMingLiU" w:hAnsi="Times New Roman"/>
                <w:i w:val="0"/>
                <w:sz w:val="28"/>
                <w:szCs w:val="28"/>
              </w:rPr>
            </w:pPr>
            <w:r>
              <w:rPr>
                <w:rStyle w:val="Emphasis"/>
                <w:rFonts w:ascii="Times New Roman" w:hAnsi="Times New Roman"/>
                <w:i w:val="0"/>
                <w:sz w:val="28"/>
                <w:szCs w:val="28"/>
                <w:lang w:val="ru-RU"/>
              </w:rPr>
              <w:t>4</w:t>
            </w:r>
            <w:r w:rsidRPr="008C46EE">
              <w:rPr>
                <w:rStyle w:val="Emphasis"/>
                <w:rFonts w:ascii="Times New Roman" w:hAnsi="Times New Roman"/>
                <w:i w:val="0"/>
                <w:sz w:val="28"/>
                <w:szCs w:val="28"/>
              </w:rPr>
              <w:t xml:space="preserve"> лет</w:t>
            </w:r>
          </w:p>
        </w:tc>
        <w:tc>
          <w:tcPr>
            <w:tcW w:w="3618" w:type="dxa"/>
            <w:tcBorders>
              <w:top w:val="single" w:sz="4" w:space="0" w:color="231F20"/>
              <w:left w:val="single" w:sz="4" w:space="0" w:color="231F20"/>
              <w:bottom w:val="single" w:sz="4" w:space="0" w:color="231F20"/>
              <w:right w:val="single" w:sz="4" w:space="0" w:color="231F20"/>
            </w:tcBorders>
          </w:tcPr>
          <w:p w:rsidR="001E5EE0" w:rsidRPr="005A069D" w:rsidRDefault="001E5EE0" w:rsidP="004D4AE0">
            <w:pPr>
              <w:pStyle w:val="TableParagraph"/>
              <w:spacing w:before="6"/>
              <w:ind w:left="773" w:right="773"/>
              <w:jc w:val="center"/>
              <w:rPr>
                <w:rFonts w:ascii="Times New Roman" w:eastAsia="PMingLiU" w:hAnsi="Times New Roman"/>
                <w:sz w:val="28"/>
                <w:szCs w:val="18"/>
              </w:rPr>
            </w:pPr>
            <w:r w:rsidRPr="005A069D">
              <w:rPr>
                <w:rFonts w:ascii="Times New Roman" w:hAnsi="Times New Roman"/>
                <w:color w:val="010202"/>
                <w:w w:val="110"/>
                <w:sz w:val="28"/>
              </w:rPr>
              <w:t>6800</w:t>
            </w:r>
          </w:p>
        </w:tc>
        <w:tc>
          <w:tcPr>
            <w:tcW w:w="3618" w:type="dxa"/>
            <w:tcBorders>
              <w:top w:val="single" w:sz="4" w:space="0" w:color="231F20"/>
              <w:left w:val="single" w:sz="4" w:space="0" w:color="231F20"/>
              <w:bottom w:val="single" w:sz="4" w:space="0" w:color="231F20"/>
              <w:right w:val="single" w:sz="4" w:space="0" w:color="231F20"/>
            </w:tcBorders>
          </w:tcPr>
          <w:p w:rsidR="001E5EE0" w:rsidRPr="005A069D" w:rsidRDefault="001E5EE0" w:rsidP="004D4AE0">
            <w:pPr>
              <w:pStyle w:val="TableParagraph"/>
              <w:spacing w:before="6"/>
              <w:ind w:left="773" w:right="773"/>
              <w:jc w:val="center"/>
              <w:rPr>
                <w:rFonts w:ascii="Times New Roman" w:eastAsia="PMingLiU" w:hAnsi="Times New Roman"/>
                <w:sz w:val="28"/>
                <w:szCs w:val="18"/>
              </w:rPr>
            </w:pPr>
            <w:r w:rsidRPr="005A069D">
              <w:rPr>
                <w:rFonts w:ascii="Times New Roman" w:hAnsi="Times New Roman"/>
                <w:color w:val="010202"/>
                <w:w w:val="110"/>
                <w:sz w:val="28"/>
              </w:rPr>
              <w:t>6900</w:t>
            </w:r>
          </w:p>
        </w:tc>
      </w:tr>
    </w:tbl>
    <w:p w:rsidR="001E5EE0" w:rsidRPr="008C46EE" w:rsidRDefault="001E5EE0" w:rsidP="00C34868">
      <w:pPr>
        <w:pStyle w:val="BodyText"/>
        <w:spacing w:before="55" w:line="276" w:lineRule="auto"/>
        <w:ind w:right="98" w:firstLine="708"/>
        <w:jc w:val="both"/>
        <w:rPr>
          <w:rStyle w:val="Emphasis"/>
          <w:i w:val="0"/>
          <w:sz w:val="28"/>
          <w:szCs w:val="28"/>
        </w:rPr>
      </w:pPr>
      <w:r w:rsidRPr="008C46EE">
        <w:rPr>
          <w:rStyle w:val="Emphasis"/>
          <w:i w:val="0"/>
          <w:sz w:val="28"/>
          <w:szCs w:val="28"/>
        </w:rPr>
        <w:t>Потребности в движении у девочек на 20–30% ниже, чем у мальчиков. Проявления двигательной активности зависят от времени года: как правило, зимой и у девочек, и у мальчиков двигательная активность снижается. Воспитателю нужно иметь в виду, что девочки в большей степени нуждаются в организации двигательной деятельности, мальчики могут организовать её самостоятельно. Именно поэтому рекомендуется оформлять двигательную деятельность девочек яркими атрибутами, красивым инвентарём и пр.</w:t>
      </w:r>
    </w:p>
    <w:p w:rsidR="001E5EE0" w:rsidRDefault="001E5EE0" w:rsidP="00C34868">
      <w:pPr>
        <w:spacing w:line="276" w:lineRule="auto"/>
        <w:jc w:val="both"/>
        <w:rPr>
          <w:b/>
          <w:bCs/>
          <w:sz w:val="28"/>
        </w:rPr>
      </w:pPr>
    </w:p>
    <w:p w:rsidR="001E5EE0" w:rsidRPr="00A61C19" w:rsidRDefault="001E5EE0" w:rsidP="00C34868">
      <w:pPr>
        <w:spacing w:line="276" w:lineRule="auto"/>
        <w:jc w:val="center"/>
        <w:rPr>
          <w:b/>
          <w:bCs/>
          <w:sz w:val="28"/>
        </w:rPr>
      </w:pPr>
      <w:r>
        <w:rPr>
          <w:b/>
          <w:bCs/>
          <w:sz w:val="28"/>
        </w:rPr>
        <w:t>2.4.</w:t>
      </w:r>
      <w:r w:rsidRPr="00A61C19">
        <w:rPr>
          <w:b/>
          <w:bCs/>
          <w:sz w:val="28"/>
        </w:rPr>
        <w:t>Учебный план на 201</w:t>
      </w:r>
      <w:r>
        <w:rPr>
          <w:b/>
          <w:bCs/>
          <w:sz w:val="28"/>
        </w:rPr>
        <w:t>6</w:t>
      </w:r>
      <w:r w:rsidRPr="00A61C19">
        <w:rPr>
          <w:b/>
          <w:bCs/>
          <w:sz w:val="28"/>
        </w:rPr>
        <w:t xml:space="preserve"> – 201</w:t>
      </w:r>
      <w:r>
        <w:rPr>
          <w:b/>
          <w:bCs/>
          <w:sz w:val="28"/>
        </w:rPr>
        <w:t>7</w:t>
      </w:r>
      <w:r w:rsidRPr="00A61C19">
        <w:rPr>
          <w:b/>
          <w:bCs/>
          <w:sz w:val="28"/>
        </w:rPr>
        <w:t xml:space="preserve"> учебный год</w:t>
      </w:r>
    </w:p>
    <w:tbl>
      <w:tblPr>
        <w:tblW w:w="0" w:type="auto"/>
        <w:tblInd w:w="40" w:type="dxa"/>
        <w:tblLayout w:type="fixed"/>
        <w:tblCellMar>
          <w:left w:w="40" w:type="dxa"/>
          <w:right w:w="40" w:type="dxa"/>
        </w:tblCellMar>
        <w:tblLook w:val="0000"/>
      </w:tblPr>
      <w:tblGrid>
        <w:gridCol w:w="888"/>
        <w:gridCol w:w="4142"/>
        <w:gridCol w:w="2434"/>
        <w:gridCol w:w="2126"/>
      </w:tblGrid>
      <w:tr w:rsidR="001E5EE0" w:rsidRPr="00B332AC" w:rsidTr="00C34868">
        <w:trPr>
          <w:trHeight w:hRule="exact" w:val="600"/>
        </w:trPr>
        <w:tc>
          <w:tcPr>
            <w:tcW w:w="888" w:type="dxa"/>
            <w:tcBorders>
              <w:top w:val="single" w:sz="6" w:space="0" w:color="auto"/>
              <w:left w:val="single" w:sz="6" w:space="0" w:color="auto"/>
              <w:bottom w:val="single" w:sz="6" w:space="0" w:color="auto"/>
              <w:right w:val="single" w:sz="6" w:space="0" w:color="auto"/>
            </w:tcBorders>
          </w:tcPr>
          <w:p w:rsidR="001E5EE0" w:rsidRPr="00B332AC" w:rsidRDefault="001E5EE0" w:rsidP="00C34868">
            <w:pPr>
              <w:jc w:val="both"/>
            </w:pPr>
          </w:p>
        </w:tc>
        <w:tc>
          <w:tcPr>
            <w:tcW w:w="4142" w:type="dxa"/>
            <w:tcBorders>
              <w:top w:val="single" w:sz="6" w:space="0" w:color="auto"/>
              <w:left w:val="single" w:sz="6" w:space="0" w:color="auto"/>
              <w:bottom w:val="single" w:sz="6" w:space="0" w:color="auto"/>
              <w:right w:val="single" w:sz="6" w:space="0" w:color="auto"/>
            </w:tcBorders>
          </w:tcPr>
          <w:p w:rsidR="001E5EE0" w:rsidRPr="00B332AC" w:rsidRDefault="001E5EE0" w:rsidP="00C34868">
            <w:pPr>
              <w:jc w:val="both"/>
            </w:pPr>
            <w:r w:rsidRPr="00B332AC">
              <w:t>Базовая часть</w:t>
            </w:r>
          </w:p>
          <w:p w:rsidR="001E5EE0" w:rsidRPr="00B332AC" w:rsidRDefault="001E5EE0" w:rsidP="00C34868">
            <w:pPr>
              <w:jc w:val="both"/>
            </w:pPr>
            <w:r w:rsidRPr="00B332AC">
              <w:t>(инвариантная)</w:t>
            </w:r>
          </w:p>
        </w:tc>
        <w:tc>
          <w:tcPr>
            <w:tcW w:w="2434" w:type="dxa"/>
            <w:tcBorders>
              <w:top w:val="single" w:sz="6" w:space="0" w:color="auto"/>
              <w:left w:val="single" w:sz="6" w:space="0" w:color="auto"/>
              <w:bottom w:val="single" w:sz="6" w:space="0" w:color="auto"/>
              <w:right w:val="single" w:sz="6" w:space="0" w:color="auto"/>
            </w:tcBorders>
          </w:tcPr>
          <w:p w:rsidR="001E5EE0" w:rsidRPr="00B332AC" w:rsidRDefault="001E5EE0" w:rsidP="00C34868">
            <w:pPr>
              <w:jc w:val="both"/>
            </w:pPr>
            <w:r w:rsidRPr="00B332AC">
              <w:t>Количество</w:t>
            </w:r>
          </w:p>
          <w:p w:rsidR="001E5EE0" w:rsidRPr="00B332AC" w:rsidRDefault="001E5EE0" w:rsidP="00C34868">
            <w:pPr>
              <w:jc w:val="both"/>
            </w:pPr>
            <w:r w:rsidRPr="00B332AC">
              <w:t xml:space="preserve"> занятий в неделю</w:t>
            </w:r>
          </w:p>
        </w:tc>
        <w:tc>
          <w:tcPr>
            <w:tcW w:w="2126" w:type="dxa"/>
            <w:tcBorders>
              <w:top w:val="single" w:sz="6" w:space="0" w:color="auto"/>
              <w:left w:val="single" w:sz="6" w:space="0" w:color="auto"/>
              <w:bottom w:val="single" w:sz="6" w:space="0" w:color="auto"/>
              <w:right w:val="single" w:sz="6" w:space="0" w:color="auto"/>
            </w:tcBorders>
          </w:tcPr>
          <w:p w:rsidR="001E5EE0" w:rsidRPr="00B332AC" w:rsidRDefault="001E5EE0" w:rsidP="00C34868">
            <w:pPr>
              <w:jc w:val="both"/>
            </w:pPr>
            <w:r w:rsidRPr="00B332AC">
              <w:t>Количество занятий в год</w:t>
            </w:r>
          </w:p>
        </w:tc>
      </w:tr>
      <w:tr w:rsidR="001E5EE0" w:rsidRPr="00B332AC" w:rsidTr="00C34868">
        <w:trPr>
          <w:trHeight w:hRule="exact" w:val="370"/>
        </w:trPr>
        <w:tc>
          <w:tcPr>
            <w:tcW w:w="888" w:type="dxa"/>
            <w:tcBorders>
              <w:top w:val="single" w:sz="6" w:space="0" w:color="auto"/>
              <w:left w:val="single" w:sz="6" w:space="0" w:color="auto"/>
              <w:bottom w:val="single" w:sz="6" w:space="0" w:color="auto"/>
              <w:right w:val="single" w:sz="6" w:space="0" w:color="auto"/>
            </w:tcBorders>
          </w:tcPr>
          <w:p w:rsidR="001E5EE0" w:rsidRPr="00E53418" w:rsidRDefault="001E5EE0" w:rsidP="00C34868">
            <w:pPr>
              <w:jc w:val="both"/>
              <w:rPr>
                <w:sz w:val="28"/>
              </w:rPr>
            </w:pPr>
            <w:r w:rsidRPr="00E53418">
              <w:rPr>
                <w:sz w:val="28"/>
              </w:rPr>
              <w:t>1.1</w:t>
            </w:r>
          </w:p>
        </w:tc>
        <w:tc>
          <w:tcPr>
            <w:tcW w:w="8702" w:type="dxa"/>
            <w:gridSpan w:val="3"/>
            <w:tcBorders>
              <w:top w:val="single" w:sz="6" w:space="0" w:color="auto"/>
              <w:left w:val="single" w:sz="6" w:space="0" w:color="auto"/>
              <w:bottom w:val="single" w:sz="6" w:space="0" w:color="auto"/>
              <w:right w:val="single" w:sz="6" w:space="0" w:color="auto"/>
            </w:tcBorders>
          </w:tcPr>
          <w:p w:rsidR="001E5EE0" w:rsidRPr="008C46EE" w:rsidRDefault="001E5EE0" w:rsidP="00C34868">
            <w:pPr>
              <w:jc w:val="both"/>
              <w:rPr>
                <w:sz w:val="28"/>
                <w:szCs w:val="28"/>
              </w:rPr>
            </w:pPr>
            <w:r w:rsidRPr="00DC7EC9">
              <w:rPr>
                <w:b/>
                <w:sz w:val="28"/>
                <w:szCs w:val="28"/>
              </w:rPr>
              <w:t>Федеральный компонент</w:t>
            </w:r>
          </w:p>
        </w:tc>
      </w:tr>
      <w:tr w:rsidR="001E5EE0" w:rsidRPr="00B332AC" w:rsidTr="00C34868">
        <w:trPr>
          <w:trHeight w:hRule="exact" w:val="332"/>
        </w:trPr>
        <w:tc>
          <w:tcPr>
            <w:tcW w:w="888" w:type="dxa"/>
            <w:tcBorders>
              <w:top w:val="single" w:sz="6" w:space="0" w:color="auto"/>
              <w:left w:val="single" w:sz="6" w:space="0" w:color="auto"/>
              <w:bottom w:val="single" w:sz="6" w:space="0" w:color="auto"/>
              <w:right w:val="single" w:sz="6" w:space="0" w:color="auto"/>
            </w:tcBorders>
          </w:tcPr>
          <w:p w:rsidR="001E5EE0" w:rsidRPr="00E53418" w:rsidRDefault="001E5EE0" w:rsidP="00C34868">
            <w:pPr>
              <w:jc w:val="both"/>
              <w:rPr>
                <w:sz w:val="28"/>
              </w:rPr>
            </w:pPr>
            <w:r w:rsidRPr="00E53418">
              <w:rPr>
                <w:sz w:val="28"/>
              </w:rPr>
              <w:t>1.1.1.</w:t>
            </w:r>
          </w:p>
        </w:tc>
        <w:tc>
          <w:tcPr>
            <w:tcW w:w="4142" w:type="dxa"/>
            <w:tcBorders>
              <w:top w:val="single" w:sz="6" w:space="0" w:color="auto"/>
              <w:left w:val="single" w:sz="6" w:space="0" w:color="auto"/>
              <w:bottom w:val="single" w:sz="6" w:space="0" w:color="auto"/>
              <w:right w:val="single" w:sz="6" w:space="0" w:color="auto"/>
            </w:tcBorders>
          </w:tcPr>
          <w:p w:rsidR="001E5EE0" w:rsidRPr="005A069D" w:rsidRDefault="001E5EE0" w:rsidP="004D4AE0">
            <w:pPr>
              <w:rPr>
                <w:sz w:val="28"/>
              </w:rPr>
            </w:pPr>
            <w:r w:rsidRPr="005A069D">
              <w:rPr>
                <w:sz w:val="28"/>
              </w:rPr>
              <w:t>Здравствуй, мир</w:t>
            </w:r>
          </w:p>
        </w:tc>
        <w:tc>
          <w:tcPr>
            <w:tcW w:w="2434" w:type="dxa"/>
            <w:tcBorders>
              <w:top w:val="single" w:sz="6" w:space="0" w:color="auto"/>
              <w:left w:val="single" w:sz="6" w:space="0" w:color="auto"/>
              <w:bottom w:val="single" w:sz="6" w:space="0" w:color="auto"/>
              <w:right w:val="single" w:sz="6" w:space="0" w:color="auto"/>
            </w:tcBorders>
          </w:tcPr>
          <w:p w:rsidR="001E5EE0" w:rsidRPr="005A069D" w:rsidRDefault="001E5EE0" w:rsidP="004D4AE0">
            <w:pPr>
              <w:rPr>
                <w:sz w:val="28"/>
              </w:rPr>
            </w:pPr>
            <w:r w:rsidRPr="005A069D">
              <w:rPr>
                <w:sz w:val="28"/>
              </w:rPr>
              <w:t>1</w:t>
            </w:r>
          </w:p>
        </w:tc>
        <w:tc>
          <w:tcPr>
            <w:tcW w:w="2126" w:type="dxa"/>
            <w:tcBorders>
              <w:top w:val="single" w:sz="6" w:space="0" w:color="auto"/>
              <w:left w:val="single" w:sz="6" w:space="0" w:color="auto"/>
              <w:bottom w:val="single" w:sz="6" w:space="0" w:color="auto"/>
              <w:right w:val="single" w:sz="6" w:space="0" w:color="auto"/>
            </w:tcBorders>
          </w:tcPr>
          <w:p w:rsidR="001E5EE0" w:rsidRPr="008C46EE" w:rsidRDefault="001E5EE0" w:rsidP="00C34868">
            <w:pPr>
              <w:jc w:val="both"/>
              <w:rPr>
                <w:sz w:val="28"/>
                <w:szCs w:val="28"/>
              </w:rPr>
            </w:pPr>
            <w:r w:rsidRPr="008C46EE">
              <w:rPr>
                <w:sz w:val="28"/>
                <w:szCs w:val="28"/>
              </w:rPr>
              <w:t>36</w:t>
            </w:r>
          </w:p>
        </w:tc>
      </w:tr>
      <w:tr w:rsidR="001E5EE0" w:rsidRPr="00B332AC" w:rsidTr="00C34868">
        <w:trPr>
          <w:trHeight w:hRule="exact" w:val="717"/>
        </w:trPr>
        <w:tc>
          <w:tcPr>
            <w:tcW w:w="888" w:type="dxa"/>
            <w:tcBorders>
              <w:top w:val="single" w:sz="6" w:space="0" w:color="auto"/>
              <w:left w:val="single" w:sz="6" w:space="0" w:color="auto"/>
              <w:bottom w:val="single" w:sz="6" w:space="0" w:color="auto"/>
              <w:right w:val="single" w:sz="6" w:space="0" w:color="auto"/>
            </w:tcBorders>
          </w:tcPr>
          <w:p w:rsidR="001E5EE0" w:rsidRPr="00E53418" w:rsidRDefault="001E5EE0" w:rsidP="00C34868">
            <w:pPr>
              <w:jc w:val="both"/>
              <w:rPr>
                <w:sz w:val="28"/>
              </w:rPr>
            </w:pPr>
            <w:r w:rsidRPr="00E53418">
              <w:rPr>
                <w:sz w:val="28"/>
              </w:rPr>
              <w:t>1.1.2.</w:t>
            </w:r>
          </w:p>
        </w:tc>
        <w:tc>
          <w:tcPr>
            <w:tcW w:w="4142" w:type="dxa"/>
            <w:tcBorders>
              <w:top w:val="single" w:sz="6" w:space="0" w:color="auto"/>
              <w:left w:val="single" w:sz="6" w:space="0" w:color="auto"/>
              <w:bottom w:val="single" w:sz="6" w:space="0" w:color="auto"/>
              <w:right w:val="single" w:sz="6" w:space="0" w:color="auto"/>
            </w:tcBorders>
          </w:tcPr>
          <w:p w:rsidR="001E5EE0" w:rsidRPr="005A069D" w:rsidRDefault="001E5EE0" w:rsidP="004D4AE0">
            <w:pPr>
              <w:rPr>
                <w:sz w:val="28"/>
              </w:rPr>
            </w:pPr>
            <w:r w:rsidRPr="005A069D">
              <w:rPr>
                <w:sz w:val="28"/>
              </w:rPr>
              <w:t>По дороге к азбуке</w:t>
            </w:r>
          </w:p>
        </w:tc>
        <w:tc>
          <w:tcPr>
            <w:tcW w:w="2434" w:type="dxa"/>
            <w:tcBorders>
              <w:top w:val="single" w:sz="6" w:space="0" w:color="auto"/>
              <w:left w:val="single" w:sz="6" w:space="0" w:color="auto"/>
              <w:bottom w:val="single" w:sz="6" w:space="0" w:color="auto"/>
              <w:right w:val="single" w:sz="6" w:space="0" w:color="auto"/>
            </w:tcBorders>
          </w:tcPr>
          <w:p w:rsidR="001E5EE0" w:rsidRPr="005A069D" w:rsidRDefault="001E5EE0" w:rsidP="004D4AE0">
            <w:pPr>
              <w:rPr>
                <w:sz w:val="28"/>
              </w:rPr>
            </w:pPr>
            <w:r w:rsidRPr="005A069D">
              <w:rPr>
                <w:sz w:val="28"/>
              </w:rPr>
              <w:t>1</w:t>
            </w:r>
          </w:p>
        </w:tc>
        <w:tc>
          <w:tcPr>
            <w:tcW w:w="2126" w:type="dxa"/>
            <w:tcBorders>
              <w:top w:val="single" w:sz="6" w:space="0" w:color="auto"/>
              <w:left w:val="single" w:sz="6" w:space="0" w:color="auto"/>
              <w:bottom w:val="single" w:sz="6" w:space="0" w:color="auto"/>
              <w:right w:val="single" w:sz="6" w:space="0" w:color="auto"/>
            </w:tcBorders>
          </w:tcPr>
          <w:p w:rsidR="001E5EE0" w:rsidRPr="008C46EE" w:rsidRDefault="001E5EE0" w:rsidP="00C34868">
            <w:pPr>
              <w:jc w:val="both"/>
              <w:rPr>
                <w:sz w:val="28"/>
                <w:szCs w:val="28"/>
              </w:rPr>
            </w:pPr>
            <w:r>
              <w:rPr>
                <w:sz w:val="28"/>
                <w:szCs w:val="28"/>
              </w:rPr>
              <w:t>36</w:t>
            </w:r>
          </w:p>
        </w:tc>
      </w:tr>
      <w:tr w:rsidR="001E5EE0" w:rsidRPr="00B332AC" w:rsidTr="00C34868">
        <w:trPr>
          <w:trHeight w:hRule="exact" w:val="714"/>
        </w:trPr>
        <w:tc>
          <w:tcPr>
            <w:tcW w:w="888" w:type="dxa"/>
            <w:tcBorders>
              <w:top w:val="single" w:sz="6" w:space="0" w:color="auto"/>
              <w:left w:val="single" w:sz="6" w:space="0" w:color="auto"/>
              <w:bottom w:val="single" w:sz="6" w:space="0" w:color="auto"/>
              <w:right w:val="single" w:sz="6" w:space="0" w:color="auto"/>
            </w:tcBorders>
          </w:tcPr>
          <w:p w:rsidR="001E5EE0" w:rsidRPr="00E53418" w:rsidRDefault="001E5EE0" w:rsidP="00C34868">
            <w:pPr>
              <w:jc w:val="both"/>
              <w:rPr>
                <w:sz w:val="28"/>
              </w:rPr>
            </w:pPr>
            <w:r w:rsidRPr="00E53418">
              <w:rPr>
                <w:sz w:val="28"/>
              </w:rPr>
              <w:t>1.1.3.</w:t>
            </w:r>
          </w:p>
        </w:tc>
        <w:tc>
          <w:tcPr>
            <w:tcW w:w="4142" w:type="dxa"/>
            <w:tcBorders>
              <w:top w:val="single" w:sz="6" w:space="0" w:color="auto"/>
              <w:left w:val="single" w:sz="6" w:space="0" w:color="auto"/>
              <w:bottom w:val="single" w:sz="6" w:space="0" w:color="auto"/>
              <w:right w:val="single" w:sz="6" w:space="0" w:color="auto"/>
            </w:tcBorders>
          </w:tcPr>
          <w:p w:rsidR="001E5EE0" w:rsidRPr="005A069D" w:rsidRDefault="001E5EE0" w:rsidP="004D4AE0">
            <w:pPr>
              <w:rPr>
                <w:sz w:val="28"/>
              </w:rPr>
            </w:pPr>
            <w:r w:rsidRPr="005A069D">
              <w:rPr>
                <w:sz w:val="28"/>
              </w:rPr>
              <w:t>Игралочка</w:t>
            </w:r>
          </w:p>
        </w:tc>
        <w:tc>
          <w:tcPr>
            <w:tcW w:w="2434" w:type="dxa"/>
            <w:tcBorders>
              <w:top w:val="single" w:sz="6" w:space="0" w:color="auto"/>
              <w:left w:val="single" w:sz="6" w:space="0" w:color="auto"/>
              <w:bottom w:val="single" w:sz="6" w:space="0" w:color="auto"/>
              <w:right w:val="single" w:sz="6" w:space="0" w:color="auto"/>
            </w:tcBorders>
          </w:tcPr>
          <w:p w:rsidR="001E5EE0" w:rsidRPr="005A069D" w:rsidRDefault="001E5EE0" w:rsidP="004D4AE0">
            <w:pPr>
              <w:rPr>
                <w:sz w:val="28"/>
              </w:rPr>
            </w:pPr>
            <w:r w:rsidRPr="005A069D">
              <w:rPr>
                <w:sz w:val="28"/>
              </w:rPr>
              <w:t>1</w:t>
            </w:r>
          </w:p>
        </w:tc>
        <w:tc>
          <w:tcPr>
            <w:tcW w:w="2126" w:type="dxa"/>
            <w:tcBorders>
              <w:top w:val="single" w:sz="6" w:space="0" w:color="auto"/>
              <w:left w:val="single" w:sz="6" w:space="0" w:color="auto"/>
              <w:bottom w:val="single" w:sz="6" w:space="0" w:color="auto"/>
              <w:right w:val="single" w:sz="6" w:space="0" w:color="auto"/>
            </w:tcBorders>
          </w:tcPr>
          <w:p w:rsidR="001E5EE0" w:rsidRPr="008C46EE" w:rsidRDefault="001E5EE0" w:rsidP="00C34868">
            <w:pPr>
              <w:jc w:val="both"/>
              <w:rPr>
                <w:sz w:val="28"/>
                <w:szCs w:val="28"/>
              </w:rPr>
            </w:pPr>
            <w:r w:rsidRPr="008C46EE">
              <w:rPr>
                <w:sz w:val="28"/>
                <w:szCs w:val="28"/>
              </w:rPr>
              <w:t>36</w:t>
            </w:r>
          </w:p>
        </w:tc>
      </w:tr>
      <w:tr w:rsidR="001E5EE0" w:rsidRPr="00B332AC" w:rsidTr="00C34868">
        <w:trPr>
          <w:trHeight w:hRule="exact" w:val="696"/>
        </w:trPr>
        <w:tc>
          <w:tcPr>
            <w:tcW w:w="888" w:type="dxa"/>
            <w:tcBorders>
              <w:top w:val="single" w:sz="6" w:space="0" w:color="auto"/>
              <w:left w:val="single" w:sz="6" w:space="0" w:color="auto"/>
              <w:bottom w:val="single" w:sz="6" w:space="0" w:color="auto"/>
              <w:right w:val="single" w:sz="6" w:space="0" w:color="auto"/>
            </w:tcBorders>
          </w:tcPr>
          <w:p w:rsidR="001E5EE0" w:rsidRPr="00E53418" w:rsidRDefault="001E5EE0" w:rsidP="00C34868">
            <w:pPr>
              <w:jc w:val="both"/>
              <w:rPr>
                <w:sz w:val="28"/>
              </w:rPr>
            </w:pPr>
            <w:r w:rsidRPr="00E53418">
              <w:rPr>
                <w:sz w:val="28"/>
              </w:rPr>
              <w:t>1.1.4.</w:t>
            </w:r>
          </w:p>
        </w:tc>
        <w:tc>
          <w:tcPr>
            <w:tcW w:w="4142" w:type="dxa"/>
            <w:tcBorders>
              <w:top w:val="single" w:sz="6" w:space="0" w:color="auto"/>
              <w:left w:val="single" w:sz="6" w:space="0" w:color="auto"/>
              <w:bottom w:val="single" w:sz="6" w:space="0" w:color="auto"/>
              <w:right w:val="single" w:sz="6" w:space="0" w:color="auto"/>
            </w:tcBorders>
          </w:tcPr>
          <w:p w:rsidR="001E5EE0" w:rsidRPr="005A069D" w:rsidRDefault="001E5EE0" w:rsidP="004D4AE0">
            <w:pPr>
              <w:rPr>
                <w:sz w:val="28"/>
              </w:rPr>
            </w:pPr>
            <w:r w:rsidRPr="005A069D">
              <w:rPr>
                <w:sz w:val="28"/>
              </w:rPr>
              <w:t>Рисование</w:t>
            </w:r>
          </w:p>
        </w:tc>
        <w:tc>
          <w:tcPr>
            <w:tcW w:w="2434" w:type="dxa"/>
            <w:tcBorders>
              <w:top w:val="single" w:sz="6" w:space="0" w:color="auto"/>
              <w:left w:val="single" w:sz="6" w:space="0" w:color="auto"/>
              <w:bottom w:val="single" w:sz="6" w:space="0" w:color="auto"/>
              <w:right w:val="single" w:sz="6" w:space="0" w:color="auto"/>
            </w:tcBorders>
          </w:tcPr>
          <w:p w:rsidR="001E5EE0" w:rsidRPr="005A069D" w:rsidRDefault="001E5EE0" w:rsidP="004D4AE0">
            <w:pPr>
              <w:rPr>
                <w:sz w:val="28"/>
              </w:rPr>
            </w:pPr>
            <w:r w:rsidRPr="005A069D">
              <w:rPr>
                <w:sz w:val="28"/>
              </w:rPr>
              <w:t>1</w:t>
            </w:r>
          </w:p>
        </w:tc>
        <w:tc>
          <w:tcPr>
            <w:tcW w:w="2126" w:type="dxa"/>
            <w:tcBorders>
              <w:top w:val="single" w:sz="6" w:space="0" w:color="auto"/>
              <w:left w:val="single" w:sz="6" w:space="0" w:color="auto"/>
              <w:bottom w:val="single" w:sz="6" w:space="0" w:color="auto"/>
              <w:right w:val="single" w:sz="6" w:space="0" w:color="auto"/>
            </w:tcBorders>
          </w:tcPr>
          <w:p w:rsidR="001E5EE0" w:rsidRPr="008C46EE" w:rsidRDefault="001E5EE0" w:rsidP="00C34868">
            <w:pPr>
              <w:jc w:val="both"/>
              <w:rPr>
                <w:sz w:val="28"/>
                <w:szCs w:val="28"/>
              </w:rPr>
            </w:pPr>
            <w:r w:rsidRPr="008C46EE">
              <w:rPr>
                <w:sz w:val="28"/>
                <w:szCs w:val="28"/>
              </w:rPr>
              <w:t>36</w:t>
            </w:r>
          </w:p>
        </w:tc>
      </w:tr>
      <w:tr w:rsidR="001E5EE0" w:rsidRPr="00B332AC" w:rsidTr="00C34868">
        <w:trPr>
          <w:trHeight w:hRule="exact" w:val="356"/>
        </w:trPr>
        <w:tc>
          <w:tcPr>
            <w:tcW w:w="888" w:type="dxa"/>
            <w:tcBorders>
              <w:top w:val="single" w:sz="6" w:space="0" w:color="auto"/>
              <w:left w:val="single" w:sz="6" w:space="0" w:color="auto"/>
              <w:bottom w:val="single" w:sz="6" w:space="0" w:color="auto"/>
              <w:right w:val="single" w:sz="6" w:space="0" w:color="auto"/>
            </w:tcBorders>
          </w:tcPr>
          <w:p w:rsidR="001E5EE0" w:rsidRPr="00E53418" w:rsidRDefault="001E5EE0" w:rsidP="00C34868">
            <w:pPr>
              <w:jc w:val="both"/>
              <w:rPr>
                <w:sz w:val="28"/>
              </w:rPr>
            </w:pPr>
            <w:r w:rsidRPr="00E53418">
              <w:rPr>
                <w:sz w:val="28"/>
              </w:rPr>
              <w:t>1.1.5.</w:t>
            </w:r>
          </w:p>
        </w:tc>
        <w:tc>
          <w:tcPr>
            <w:tcW w:w="4142" w:type="dxa"/>
            <w:tcBorders>
              <w:top w:val="single" w:sz="6" w:space="0" w:color="auto"/>
              <w:left w:val="single" w:sz="6" w:space="0" w:color="auto"/>
              <w:bottom w:val="single" w:sz="6" w:space="0" w:color="auto"/>
              <w:right w:val="single" w:sz="6" w:space="0" w:color="auto"/>
            </w:tcBorders>
          </w:tcPr>
          <w:p w:rsidR="001E5EE0" w:rsidRPr="005A069D" w:rsidRDefault="001E5EE0" w:rsidP="004D4AE0">
            <w:pPr>
              <w:rPr>
                <w:sz w:val="28"/>
              </w:rPr>
            </w:pPr>
            <w:r w:rsidRPr="005A069D">
              <w:rPr>
                <w:sz w:val="28"/>
              </w:rPr>
              <w:t>Лепка</w:t>
            </w:r>
          </w:p>
        </w:tc>
        <w:tc>
          <w:tcPr>
            <w:tcW w:w="2434" w:type="dxa"/>
            <w:tcBorders>
              <w:top w:val="single" w:sz="6" w:space="0" w:color="auto"/>
              <w:left w:val="single" w:sz="6" w:space="0" w:color="auto"/>
              <w:bottom w:val="single" w:sz="6" w:space="0" w:color="auto"/>
              <w:right w:val="single" w:sz="6" w:space="0" w:color="auto"/>
            </w:tcBorders>
          </w:tcPr>
          <w:p w:rsidR="001E5EE0" w:rsidRPr="005A069D" w:rsidRDefault="001E5EE0" w:rsidP="004D4AE0">
            <w:pPr>
              <w:rPr>
                <w:sz w:val="28"/>
              </w:rPr>
            </w:pPr>
            <w:r w:rsidRPr="005A069D">
              <w:rPr>
                <w:sz w:val="28"/>
              </w:rPr>
              <w:t>0.5</w:t>
            </w:r>
          </w:p>
        </w:tc>
        <w:tc>
          <w:tcPr>
            <w:tcW w:w="2126" w:type="dxa"/>
            <w:tcBorders>
              <w:top w:val="single" w:sz="6" w:space="0" w:color="auto"/>
              <w:left w:val="single" w:sz="6" w:space="0" w:color="auto"/>
              <w:bottom w:val="single" w:sz="6" w:space="0" w:color="auto"/>
              <w:right w:val="single" w:sz="6" w:space="0" w:color="auto"/>
            </w:tcBorders>
          </w:tcPr>
          <w:p w:rsidR="001E5EE0" w:rsidRPr="008C46EE" w:rsidRDefault="001E5EE0" w:rsidP="00C34868">
            <w:pPr>
              <w:jc w:val="both"/>
              <w:rPr>
                <w:sz w:val="28"/>
                <w:szCs w:val="28"/>
              </w:rPr>
            </w:pPr>
            <w:r>
              <w:rPr>
                <w:sz w:val="28"/>
                <w:szCs w:val="28"/>
              </w:rPr>
              <w:t>18</w:t>
            </w:r>
          </w:p>
        </w:tc>
      </w:tr>
      <w:tr w:rsidR="001E5EE0" w:rsidRPr="00B332AC" w:rsidTr="00C34868">
        <w:trPr>
          <w:trHeight w:hRule="exact" w:val="346"/>
        </w:trPr>
        <w:tc>
          <w:tcPr>
            <w:tcW w:w="888" w:type="dxa"/>
            <w:tcBorders>
              <w:top w:val="single" w:sz="6" w:space="0" w:color="auto"/>
              <w:left w:val="single" w:sz="6" w:space="0" w:color="auto"/>
              <w:bottom w:val="single" w:sz="6" w:space="0" w:color="auto"/>
              <w:right w:val="single" w:sz="6" w:space="0" w:color="auto"/>
            </w:tcBorders>
          </w:tcPr>
          <w:p w:rsidR="001E5EE0" w:rsidRPr="00E53418" w:rsidRDefault="001E5EE0" w:rsidP="00C34868">
            <w:pPr>
              <w:jc w:val="both"/>
              <w:rPr>
                <w:sz w:val="28"/>
              </w:rPr>
            </w:pPr>
            <w:r w:rsidRPr="00E53418">
              <w:rPr>
                <w:sz w:val="28"/>
              </w:rPr>
              <w:t>1.1.6.</w:t>
            </w:r>
          </w:p>
        </w:tc>
        <w:tc>
          <w:tcPr>
            <w:tcW w:w="4142" w:type="dxa"/>
            <w:tcBorders>
              <w:top w:val="single" w:sz="6" w:space="0" w:color="auto"/>
              <w:left w:val="single" w:sz="6" w:space="0" w:color="auto"/>
              <w:bottom w:val="single" w:sz="6" w:space="0" w:color="auto"/>
              <w:right w:val="single" w:sz="6" w:space="0" w:color="auto"/>
            </w:tcBorders>
          </w:tcPr>
          <w:p w:rsidR="001E5EE0" w:rsidRPr="005A069D" w:rsidRDefault="001E5EE0" w:rsidP="004D4AE0">
            <w:pPr>
              <w:rPr>
                <w:sz w:val="28"/>
              </w:rPr>
            </w:pPr>
            <w:r w:rsidRPr="005A069D">
              <w:rPr>
                <w:sz w:val="28"/>
              </w:rPr>
              <w:t>Аппликация</w:t>
            </w:r>
          </w:p>
        </w:tc>
        <w:tc>
          <w:tcPr>
            <w:tcW w:w="2434" w:type="dxa"/>
            <w:tcBorders>
              <w:top w:val="single" w:sz="6" w:space="0" w:color="auto"/>
              <w:left w:val="single" w:sz="6" w:space="0" w:color="auto"/>
              <w:bottom w:val="single" w:sz="6" w:space="0" w:color="auto"/>
              <w:right w:val="single" w:sz="6" w:space="0" w:color="auto"/>
            </w:tcBorders>
          </w:tcPr>
          <w:p w:rsidR="001E5EE0" w:rsidRPr="005A069D" w:rsidRDefault="001E5EE0" w:rsidP="004D4AE0">
            <w:pPr>
              <w:rPr>
                <w:sz w:val="28"/>
              </w:rPr>
            </w:pPr>
            <w:r w:rsidRPr="005A069D">
              <w:rPr>
                <w:sz w:val="28"/>
              </w:rPr>
              <w:t>0.5</w:t>
            </w:r>
          </w:p>
        </w:tc>
        <w:tc>
          <w:tcPr>
            <w:tcW w:w="2126" w:type="dxa"/>
            <w:tcBorders>
              <w:top w:val="single" w:sz="6" w:space="0" w:color="auto"/>
              <w:left w:val="single" w:sz="6" w:space="0" w:color="auto"/>
              <w:bottom w:val="single" w:sz="6" w:space="0" w:color="auto"/>
              <w:right w:val="single" w:sz="6" w:space="0" w:color="auto"/>
            </w:tcBorders>
          </w:tcPr>
          <w:p w:rsidR="001E5EE0" w:rsidRPr="008C46EE" w:rsidRDefault="001E5EE0" w:rsidP="00C34868">
            <w:pPr>
              <w:jc w:val="both"/>
              <w:rPr>
                <w:sz w:val="28"/>
                <w:szCs w:val="28"/>
              </w:rPr>
            </w:pPr>
            <w:r>
              <w:rPr>
                <w:sz w:val="28"/>
                <w:szCs w:val="28"/>
              </w:rPr>
              <w:t>18</w:t>
            </w:r>
          </w:p>
        </w:tc>
      </w:tr>
      <w:tr w:rsidR="001E5EE0" w:rsidRPr="00B332AC" w:rsidTr="00C34868">
        <w:trPr>
          <w:trHeight w:hRule="exact" w:val="346"/>
        </w:trPr>
        <w:tc>
          <w:tcPr>
            <w:tcW w:w="888" w:type="dxa"/>
            <w:tcBorders>
              <w:top w:val="single" w:sz="6" w:space="0" w:color="auto"/>
              <w:left w:val="single" w:sz="6" w:space="0" w:color="auto"/>
              <w:bottom w:val="single" w:sz="6" w:space="0" w:color="auto"/>
              <w:right w:val="single" w:sz="6" w:space="0" w:color="auto"/>
            </w:tcBorders>
          </w:tcPr>
          <w:p w:rsidR="001E5EE0" w:rsidRPr="00E53418" w:rsidRDefault="001E5EE0" w:rsidP="00C34868">
            <w:pPr>
              <w:jc w:val="both"/>
              <w:rPr>
                <w:sz w:val="28"/>
              </w:rPr>
            </w:pPr>
            <w:r w:rsidRPr="00E53418">
              <w:rPr>
                <w:sz w:val="28"/>
              </w:rPr>
              <w:t>1.1.7.</w:t>
            </w:r>
          </w:p>
        </w:tc>
        <w:tc>
          <w:tcPr>
            <w:tcW w:w="4142" w:type="dxa"/>
            <w:tcBorders>
              <w:top w:val="single" w:sz="6" w:space="0" w:color="auto"/>
              <w:left w:val="single" w:sz="6" w:space="0" w:color="auto"/>
              <w:bottom w:val="single" w:sz="6" w:space="0" w:color="auto"/>
              <w:right w:val="single" w:sz="6" w:space="0" w:color="auto"/>
            </w:tcBorders>
          </w:tcPr>
          <w:p w:rsidR="001E5EE0" w:rsidRPr="005A069D" w:rsidRDefault="001E5EE0" w:rsidP="004D4AE0">
            <w:pPr>
              <w:rPr>
                <w:sz w:val="28"/>
              </w:rPr>
            </w:pPr>
            <w:r w:rsidRPr="005A069D">
              <w:rPr>
                <w:sz w:val="28"/>
              </w:rPr>
              <w:t>Физическое воспитание</w:t>
            </w:r>
          </w:p>
        </w:tc>
        <w:tc>
          <w:tcPr>
            <w:tcW w:w="2434" w:type="dxa"/>
            <w:tcBorders>
              <w:top w:val="single" w:sz="6" w:space="0" w:color="auto"/>
              <w:left w:val="single" w:sz="6" w:space="0" w:color="auto"/>
              <w:bottom w:val="single" w:sz="6" w:space="0" w:color="auto"/>
              <w:right w:val="single" w:sz="6" w:space="0" w:color="auto"/>
            </w:tcBorders>
          </w:tcPr>
          <w:p w:rsidR="001E5EE0" w:rsidRPr="005A069D" w:rsidRDefault="001E5EE0" w:rsidP="004D4AE0">
            <w:pPr>
              <w:rPr>
                <w:sz w:val="28"/>
              </w:rPr>
            </w:pPr>
            <w:r w:rsidRPr="005A069D">
              <w:rPr>
                <w:sz w:val="28"/>
              </w:rPr>
              <w:t>3</w:t>
            </w:r>
          </w:p>
        </w:tc>
        <w:tc>
          <w:tcPr>
            <w:tcW w:w="2126" w:type="dxa"/>
            <w:tcBorders>
              <w:top w:val="single" w:sz="6" w:space="0" w:color="auto"/>
              <w:left w:val="single" w:sz="6" w:space="0" w:color="auto"/>
              <w:bottom w:val="single" w:sz="6" w:space="0" w:color="auto"/>
              <w:right w:val="single" w:sz="6" w:space="0" w:color="auto"/>
            </w:tcBorders>
          </w:tcPr>
          <w:p w:rsidR="001E5EE0" w:rsidRPr="008C46EE" w:rsidRDefault="001E5EE0" w:rsidP="00C34868">
            <w:pPr>
              <w:jc w:val="both"/>
              <w:rPr>
                <w:sz w:val="28"/>
                <w:szCs w:val="28"/>
              </w:rPr>
            </w:pPr>
            <w:r>
              <w:rPr>
                <w:sz w:val="28"/>
                <w:szCs w:val="28"/>
              </w:rPr>
              <w:t>108</w:t>
            </w:r>
          </w:p>
        </w:tc>
      </w:tr>
      <w:tr w:rsidR="001E5EE0" w:rsidRPr="00B332AC" w:rsidTr="00C34868">
        <w:trPr>
          <w:trHeight w:hRule="exact" w:val="346"/>
        </w:trPr>
        <w:tc>
          <w:tcPr>
            <w:tcW w:w="888" w:type="dxa"/>
            <w:tcBorders>
              <w:top w:val="single" w:sz="6" w:space="0" w:color="auto"/>
              <w:left w:val="single" w:sz="6" w:space="0" w:color="auto"/>
              <w:bottom w:val="single" w:sz="6" w:space="0" w:color="auto"/>
              <w:right w:val="single" w:sz="6" w:space="0" w:color="auto"/>
            </w:tcBorders>
          </w:tcPr>
          <w:p w:rsidR="001E5EE0" w:rsidRPr="00E53418" w:rsidRDefault="001E5EE0" w:rsidP="00C34868">
            <w:pPr>
              <w:jc w:val="both"/>
              <w:rPr>
                <w:sz w:val="28"/>
              </w:rPr>
            </w:pPr>
            <w:r w:rsidRPr="00E53418">
              <w:rPr>
                <w:sz w:val="28"/>
              </w:rPr>
              <w:t>1.1.8.</w:t>
            </w:r>
          </w:p>
        </w:tc>
        <w:tc>
          <w:tcPr>
            <w:tcW w:w="4142" w:type="dxa"/>
            <w:tcBorders>
              <w:top w:val="single" w:sz="6" w:space="0" w:color="auto"/>
              <w:left w:val="single" w:sz="6" w:space="0" w:color="auto"/>
              <w:bottom w:val="single" w:sz="6" w:space="0" w:color="auto"/>
              <w:right w:val="single" w:sz="6" w:space="0" w:color="auto"/>
            </w:tcBorders>
          </w:tcPr>
          <w:p w:rsidR="001E5EE0" w:rsidRPr="005A069D" w:rsidRDefault="001E5EE0" w:rsidP="004D4AE0">
            <w:pPr>
              <w:rPr>
                <w:sz w:val="28"/>
              </w:rPr>
            </w:pPr>
            <w:r w:rsidRPr="005A069D">
              <w:rPr>
                <w:sz w:val="28"/>
              </w:rPr>
              <w:t>Музыкальное воспитание</w:t>
            </w:r>
          </w:p>
        </w:tc>
        <w:tc>
          <w:tcPr>
            <w:tcW w:w="2434" w:type="dxa"/>
            <w:tcBorders>
              <w:top w:val="single" w:sz="6" w:space="0" w:color="auto"/>
              <w:left w:val="single" w:sz="6" w:space="0" w:color="auto"/>
              <w:bottom w:val="single" w:sz="6" w:space="0" w:color="auto"/>
              <w:right w:val="single" w:sz="6" w:space="0" w:color="auto"/>
            </w:tcBorders>
          </w:tcPr>
          <w:p w:rsidR="001E5EE0" w:rsidRPr="005A069D" w:rsidRDefault="001E5EE0" w:rsidP="004D4AE0">
            <w:pPr>
              <w:rPr>
                <w:sz w:val="28"/>
              </w:rPr>
            </w:pPr>
            <w:r w:rsidRPr="005A069D">
              <w:rPr>
                <w:sz w:val="28"/>
              </w:rPr>
              <w:t>2</w:t>
            </w:r>
          </w:p>
        </w:tc>
        <w:tc>
          <w:tcPr>
            <w:tcW w:w="2126" w:type="dxa"/>
            <w:tcBorders>
              <w:top w:val="single" w:sz="6" w:space="0" w:color="auto"/>
              <w:left w:val="single" w:sz="6" w:space="0" w:color="auto"/>
              <w:bottom w:val="single" w:sz="6" w:space="0" w:color="auto"/>
              <w:right w:val="single" w:sz="6" w:space="0" w:color="auto"/>
            </w:tcBorders>
          </w:tcPr>
          <w:p w:rsidR="001E5EE0" w:rsidRPr="008C46EE" w:rsidRDefault="001E5EE0" w:rsidP="00C34868">
            <w:pPr>
              <w:jc w:val="both"/>
              <w:rPr>
                <w:sz w:val="28"/>
                <w:szCs w:val="28"/>
              </w:rPr>
            </w:pPr>
            <w:r>
              <w:rPr>
                <w:sz w:val="28"/>
                <w:szCs w:val="28"/>
              </w:rPr>
              <w:t>72</w:t>
            </w:r>
          </w:p>
        </w:tc>
      </w:tr>
      <w:tr w:rsidR="001E5EE0" w:rsidRPr="00B332AC" w:rsidTr="00C34868">
        <w:trPr>
          <w:trHeight w:hRule="exact" w:val="360"/>
        </w:trPr>
        <w:tc>
          <w:tcPr>
            <w:tcW w:w="888" w:type="dxa"/>
            <w:tcBorders>
              <w:top w:val="single" w:sz="6" w:space="0" w:color="auto"/>
              <w:left w:val="single" w:sz="6" w:space="0" w:color="auto"/>
              <w:bottom w:val="single" w:sz="6" w:space="0" w:color="auto"/>
              <w:right w:val="single" w:sz="6" w:space="0" w:color="auto"/>
            </w:tcBorders>
          </w:tcPr>
          <w:p w:rsidR="001E5EE0" w:rsidRPr="00E53418" w:rsidRDefault="001E5EE0" w:rsidP="00C34868">
            <w:pPr>
              <w:jc w:val="both"/>
              <w:rPr>
                <w:sz w:val="28"/>
              </w:rPr>
            </w:pPr>
          </w:p>
        </w:tc>
        <w:tc>
          <w:tcPr>
            <w:tcW w:w="4142" w:type="dxa"/>
            <w:tcBorders>
              <w:top w:val="single" w:sz="6" w:space="0" w:color="auto"/>
              <w:left w:val="single" w:sz="6" w:space="0" w:color="auto"/>
              <w:bottom w:val="single" w:sz="6" w:space="0" w:color="auto"/>
              <w:right w:val="single" w:sz="6" w:space="0" w:color="auto"/>
            </w:tcBorders>
          </w:tcPr>
          <w:p w:rsidR="001E5EE0" w:rsidRPr="00DC7EC9" w:rsidRDefault="001E5EE0" w:rsidP="00C34868">
            <w:pPr>
              <w:jc w:val="both"/>
              <w:rPr>
                <w:b/>
                <w:sz w:val="28"/>
                <w:szCs w:val="28"/>
              </w:rPr>
            </w:pPr>
            <w:r w:rsidRPr="00DC7EC9">
              <w:rPr>
                <w:b/>
                <w:sz w:val="28"/>
                <w:szCs w:val="28"/>
              </w:rPr>
              <w:t>Итого</w:t>
            </w:r>
          </w:p>
        </w:tc>
        <w:tc>
          <w:tcPr>
            <w:tcW w:w="2434" w:type="dxa"/>
            <w:tcBorders>
              <w:top w:val="single" w:sz="6" w:space="0" w:color="auto"/>
              <w:left w:val="single" w:sz="6" w:space="0" w:color="auto"/>
              <w:bottom w:val="single" w:sz="6" w:space="0" w:color="auto"/>
              <w:right w:val="single" w:sz="6" w:space="0" w:color="auto"/>
            </w:tcBorders>
          </w:tcPr>
          <w:p w:rsidR="001E5EE0" w:rsidRPr="00DC7EC9" w:rsidRDefault="001E5EE0" w:rsidP="005A069D">
            <w:pPr>
              <w:jc w:val="both"/>
              <w:rPr>
                <w:b/>
                <w:sz w:val="28"/>
                <w:szCs w:val="28"/>
              </w:rPr>
            </w:pPr>
            <w:r w:rsidRPr="00DC7EC9">
              <w:rPr>
                <w:b/>
                <w:sz w:val="28"/>
                <w:szCs w:val="28"/>
              </w:rPr>
              <w:t>1</w:t>
            </w:r>
            <w:r>
              <w:rPr>
                <w:b/>
                <w:sz w:val="28"/>
                <w:szCs w:val="28"/>
              </w:rPr>
              <w:t>0</w:t>
            </w:r>
          </w:p>
        </w:tc>
        <w:tc>
          <w:tcPr>
            <w:tcW w:w="2126" w:type="dxa"/>
            <w:tcBorders>
              <w:top w:val="single" w:sz="6" w:space="0" w:color="auto"/>
              <w:left w:val="single" w:sz="6" w:space="0" w:color="auto"/>
              <w:bottom w:val="single" w:sz="6" w:space="0" w:color="auto"/>
              <w:right w:val="single" w:sz="6" w:space="0" w:color="auto"/>
            </w:tcBorders>
          </w:tcPr>
          <w:p w:rsidR="001E5EE0" w:rsidRPr="00DC7EC9" w:rsidRDefault="001E5EE0" w:rsidP="00C34868">
            <w:pPr>
              <w:jc w:val="both"/>
              <w:rPr>
                <w:b/>
                <w:sz w:val="28"/>
                <w:szCs w:val="28"/>
              </w:rPr>
            </w:pPr>
            <w:r>
              <w:rPr>
                <w:b/>
                <w:sz w:val="28"/>
                <w:szCs w:val="28"/>
              </w:rPr>
              <w:t>360</w:t>
            </w:r>
          </w:p>
        </w:tc>
      </w:tr>
      <w:tr w:rsidR="001E5EE0" w:rsidRPr="00B332AC" w:rsidTr="00C34868">
        <w:trPr>
          <w:trHeight w:hRule="exact" w:val="344"/>
        </w:trPr>
        <w:tc>
          <w:tcPr>
            <w:tcW w:w="888" w:type="dxa"/>
            <w:tcBorders>
              <w:top w:val="single" w:sz="6" w:space="0" w:color="auto"/>
              <w:left w:val="single" w:sz="6" w:space="0" w:color="auto"/>
              <w:bottom w:val="single" w:sz="6" w:space="0" w:color="auto"/>
              <w:right w:val="single" w:sz="6" w:space="0" w:color="auto"/>
            </w:tcBorders>
          </w:tcPr>
          <w:p w:rsidR="001E5EE0" w:rsidRPr="00E53418" w:rsidRDefault="001E5EE0" w:rsidP="00C34868">
            <w:pPr>
              <w:jc w:val="both"/>
              <w:rPr>
                <w:sz w:val="28"/>
              </w:rPr>
            </w:pPr>
            <w:r w:rsidRPr="00E53418">
              <w:rPr>
                <w:sz w:val="28"/>
              </w:rPr>
              <w:t>1.2.</w:t>
            </w:r>
          </w:p>
        </w:tc>
        <w:tc>
          <w:tcPr>
            <w:tcW w:w="8702" w:type="dxa"/>
            <w:gridSpan w:val="3"/>
            <w:tcBorders>
              <w:top w:val="single" w:sz="6" w:space="0" w:color="auto"/>
              <w:left w:val="single" w:sz="6" w:space="0" w:color="auto"/>
              <w:bottom w:val="single" w:sz="6" w:space="0" w:color="auto"/>
              <w:right w:val="single" w:sz="6" w:space="0" w:color="auto"/>
            </w:tcBorders>
          </w:tcPr>
          <w:p w:rsidR="001E5EE0" w:rsidRPr="008C46EE" w:rsidRDefault="001E5EE0" w:rsidP="00C34868">
            <w:pPr>
              <w:jc w:val="both"/>
              <w:rPr>
                <w:sz w:val="28"/>
                <w:szCs w:val="28"/>
              </w:rPr>
            </w:pPr>
            <w:r w:rsidRPr="00DC7EC9">
              <w:rPr>
                <w:b/>
                <w:sz w:val="28"/>
                <w:szCs w:val="28"/>
              </w:rPr>
              <w:t>Региональный компонент</w:t>
            </w:r>
          </w:p>
        </w:tc>
      </w:tr>
      <w:tr w:rsidR="001E5EE0" w:rsidRPr="00B332AC" w:rsidTr="00E53418">
        <w:trPr>
          <w:trHeight w:val="1131"/>
        </w:trPr>
        <w:tc>
          <w:tcPr>
            <w:tcW w:w="888" w:type="dxa"/>
            <w:tcBorders>
              <w:top w:val="single" w:sz="6" w:space="0" w:color="auto"/>
              <w:left w:val="single" w:sz="6" w:space="0" w:color="auto"/>
              <w:right w:val="single" w:sz="6" w:space="0" w:color="auto"/>
            </w:tcBorders>
          </w:tcPr>
          <w:p w:rsidR="001E5EE0" w:rsidRPr="00E53418" w:rsidRDefault="001E5EE0" w:rsidP="00C34868">
            <w:pPr>
              <w:jc w:val="both"/>
              <w:rPr>
                <w:sz w:val="28"/>
              </w:rPr>
            </w:pPr>
            <w:r w:rsidRPr="00E53418">
              <w:rPr>
                <w:sz w:val="28"/>
              </w:rPr>
              <w:t>1.2.1.</w:t>
            </w:r>
          </w:p>
        </w:tc>
        <w:tc>
          <w:tcPr>
            <w:tcW w:w="4142" w:type="dxa"/>
            <w:tcBorders>
              <w:top w:val="single" w:sz="6" w:space="0" w:color="auto"/>
              <w:left w:val="single" w:sz="6" w:space="0" w:color="auto"/>
              <w:right w:val="single" w:sz="6" w:space="0" w:color="auto"/>
            </w:tcBorders>
          </w:tcPr>
          <w:p w:rsidR="001E5EE0" w:rsidRPr="008C46EE" w:rsidRDefault="001E5EE0" w:rsidP="00C34868">
            <w:pPr>
              <w:jc w:val="both"/>
              <w:rPr>
                <w:sz w:val="28"/>
                <w:szCs w:val="28"/>
              </w:rPr>
            </w:pPr>
            <w:r>
              <w:rPr>
                <w:sz w:val="28"/>
                <w:szCs w:val="28"/>
              </w:rPr>
              <w:t>«Омское Прииртышье» (Борцова Л.В., Гаврилова Е.Н., Зонова М.В., Чернобай Т.А.)</w:t>
            </w:r>
          </w:p>
        </w:tc>
        <w:tc>
          <w:tcPr>
            <w:tcW w:w="4560" w:type="dxa"/>
            <w:gridSpan w:val="2"/>
            <w:tcBorders>
              <w:top w:val="single" w:sz="6" w:space="0" w:color="auto"/>
              <w:left w:val="single" w:sz="6" w:space="0" w:color="auto"/>
              <w:right w:val="single" w:sz="6" w:space="0" w:color="auto"/>
            </w:tcBorders>
          </w:tcPr>
          <w:p w:rsidR="001E5EE0" w:rsidRPr="008C46EE" w:rsidRDefault="001E5EE0" w:rsidP="00C34868">
            <w:pPr>
              <w:jc w:val="both"/>
              <w:rPr>
                <w:sz w:val="28"/>
                <w:szCs w:val="28"/>
              </w:rPr>
            </w:pPr>
            <w:r w:rsidRPr="008C46EE">
              <w:rPr>
                <w:sz w:val="28"/>
                <w:szCs w:val="28"/>
              </w:rPr>
              <w:t>Освоение программного содержания</w:t>
            </w:r>
          </w:p>
          <w:p w:rsidR="001E5EE0" w:rsidRPr="008C46EE" w:rsidRDefault="001E5EE0" w:rsidP="00E53418">
            <w:pPr>
              <w:jc w:val="both"/>
              <w:rPr>
                <w:sz w:val="28"/>
                <w:szCs w:val="28"/>
              </w:rPr>
            </w:pPr>
            <w:r w:rsidRPr="008C46EE">
              <w:rPr>
                <w:sz w:val="28"/>
                <w:szCs w:val="28"/>
              </w:rPr>
              <w:t>происходит на занятиях и в различных видах</w:t>
            </w:r>
            <w:r>
              <w:rPr>
                <w:sz w:val="28"/>
                <w:szCs w:val="28"/>
              </w:rPr>
              <w:t xml:space="preserve"> </w:t>
            </w:r>
            <w:r w:rsidRPr="008C46EE">
              <w:rPr>
                <w:sz w:val="28"/>
                <w:szCs w:val="28"/>
              </w:rPr>
              <w:t>деятельности через разнообразные формы</w:t>
            </w:r>
            <w:r>
              <w:rPr>
                <w:sz w:val="28"/>
                <w:szCs w:val="28"/>
              </w:rPr>
              <w:t xml:space="preserve"> </w:t>
            </w:r>
            <w:r w:rsidRPr="008C46EE">
              <w:rPr>
                <w:sz w:val="28"/>
                <w:szCs w:val="28"/>
              </w:rPr>
              <w:t>работы.</w:t>
            </w:r>
          </w:p>
        </w:tc>
      </w:tr>
      <w:tr w:rsidR="001E5EE0" w:rsidRPr="00B332AC" w:rsidTr="00C34868">
        <w:trPr>
          <w:trHeight w:hRule="exact" w:val="422"/>
        </w:trPr>
        <w:tc>
          <w:tcPr>
            <w:tcW w:w="888" w:type="dxa"/>
            <w:tcBorders>
              <w:top w:val="single" w:sz="6" w:space="0" w:color="auto"/>
              <w:left w:val="single" w:sz="6" w:space="0" w:color="auto"/>
              <w:bottom w:val="single" w:sz="6" w:space="0" w:color="auto"/>
              <w:right w:val="single" w:sz="6" w:space="0" w:color="auto"/>
            </w:tcBorders>
          </w:tcPr>
          <w:p w:rsidR="001E5EE0" w:rsidRPr="00E53418" w:rsidRDefault="001E5EE0" w:rsidP="00C34868">
            <w:pPr>
              <w:jc w:val="both"/>
              <w:rPr>
                <w:sz w:val="28"/>
              </w:rPr>
            </w:pPr>
            <w:r w:rsidRPr="00E53418">
              <w:rPr>
                <w:sz w:val="28"/>
              </w:rPr>
              <w:t>2.</w:t>
            </w:r>
          </w:p>
        </w:tc>
        <w:tc>
          <w:tcPr>
            <w:tcW w:w="8702" w:type="dxa"/>
            <w:gridSpan w:val="3"/>
            <w:tcBorders>
              <w:top w:val="single" w:sz="6" w:space="0" w:color="auto"/>
              <w:left w:val="single" w:sz="6" w:space="0" w:color="auto"/>
              <w:bottom w:val="single" w:sz="6" w:space="0" w:color="auto"/>
              <w:right w:val="single" w:sz="6" w:space="0" w:color="auto"/>
            </w:tcBorders>
          </w:tcPr>
          <w:p w:rsidR="001E5EE0" w:rsidRPr="008C46EE" w:rsidRDefault="001E5EE0" w:rsidP="00C34868">
            <w:pPr>
              <w:jc w:val="both"/>
              <w:rPr>
                <w:sz w:val="28"/>
                <w:szCs w:val="28"/>
              </w:rPr>
            </w:pPr>
            <w:r w:rsidRPr="00DC7EC9">
              <w:rPr>
                <w:b/>
                <w:sz w:val="28"/>
                <w:szCs w:val="28"/>
              </w:rPr>
              <w:t>Вариативная часть</w:t>
            </w:r>
          </w:p>
        </w:tc>
      </w:tr>
      <w:tr w:rsidR="001E5EE0" w:rsidRPr="00B332AC" w:rsidTr="00E53418">
        <w:trPr>
          <w:trHeight w:hRule="exact" w:val="1015"/>
        </w:trPr>
        <w:tc>
          <w:tcPr>
            <w:tcW w:w="888" w:type="dxa"/>
            <w:tcBorders>
              <w:top w:val="single" w:sz="6" w:space="0" w:color="auto"/>
              <w:left w:val="single" w:sz="6" w:space="0" w:color="auto"/>
              <w:bottom w:val="single" w:sz="6" w:space="0" w:color="auto"/>
              <w:right w:val="single" w:sz="6" w:space="0" w:color="auto"/>
            </w:tcBorders>
          </w:tcPr>
          <w:p w:rsidR="001E5EE0" w:rsidRPr="00E53418" w:rsidRDefault="001E5EE0" w:rsidP="00C34868">
            <w:pPr>
              <w:jc w:val="both"/>
              <w:rPr>
                <w:sz w:val="28"/>
              </w:rPr>
            </w:pPr>
            <w:r w:rsidRPr="00E53418">
              <w:rPr>
                <w:sz w:val="28"/>
              </w:rPr>
              <w:t>2.1.</w:t>
            </w:r>
          </w:p>
        </w:tc>
        <w:tc>
          <w:tcPr>
            <w:tcW w:w="4142" w:type="dxa"/>
            <w:tcBorders>
              <w:top w:val="single" w:sz="6" w:space="0" w:color="auto"/>
              <w:left w:val="single" w:sz="6" w:space="0" w:color="auto"/>
              <w:bottom w:val="single" w:sz="6" w:space="0" w:color="auto"/>
              <w:right w:val="single" w:sz="6" w:space="0" w:color="auto"/>
            </w:tcBorders>
          </w:tcPr>
          <w:p w:rsidR="001E5EE0" w:rsidRPr="008C46EE" w:rsidRDefault="001E5EE0" w:rsidP="00C34868">
            <w:pPr>
              <w:jc w:val="both"/>
              <w:rPr>
                <w:sz w:val="28"/>
                <w:szCs w:val="28"/>
              </w:rPr>
            </w:pPr>
            <w:r w:rsidRPr="008C46EE">
              <w:rPr>
                <w:sz w:val="28"/>
                <w:szCs w:val="28"/>
              </w:rPr>
              <w:t>Кружок «Сказка» музыкально-театрализованная деятельность.</w:t>
            </w:r>
          </w:p>
        </w:tc>
        <w:tc>
          <w:tcPr>
            <w:tcW w:w="2434" w:type="dxa"/>
            <w:tcBorders>
              <w:top w:val="single" w:sz="6" w:space="0" w:color="auto"/>
              <w:left w:val="single" w:sz="6" w:space="0" w:color="auto"/>
              <w:bottom w:val="single" w:sz="6" w:space="0" w:color="auto"/>
              <w:right w:val="single" w:sz="6" w:space="0" w:color="auto"/>
            </w:tcBorders>
          </w:tcPr>
          <w:p w:rsidR="001E5EE0" w:rsidRPr="008C46EE" w:rsidRDefault="001E5EE0" w:rsidP="00C34868">
            <w:pPr>
              <w:jc w:val="both"/>
              <w:rPr>
                <w:sz w:val="28"/>
                <w:szCs w:val="28"/>
              </w:rPr>
            </w:pPr>
            <w:r>
              <w:rPr>
                <w:sz w:val="28"/>
                <w:szCs w:val="28"/>
              </w:rPr>
              <w:t>1</w:t>
            </w:r>
            <w:r w:rsidRPr="008C46EE">
              <w:rPr>
                <w:sz w:val="28"/>
                <w:szCs w:val="28"/>
              </w:rPr>
              <w:t xml:space="preserve"> занятие в неделю</w:t>
            </w:r>
          </w:p>
          <w:p w:rsidR="001E5EE0" w:rsidRPr="008C46EE" w:rsidRDefault="001E5EE0" w:rsidP="00E53418">
            <w:pPr>
              <w:jc w:val="both"/>
              <w:rPr>
                <w:sz w:val="28"/>
                <w:szCs w:val="28"/>
              </w:rPr>
            </w:pPr>
            <w:r w:rsidRPr="008C46EE">
              <w:rPr>
                <w:sz w:val="28"/>
                <w:szCs w:val="28"/>
              </w:rPr>
              <w:t>(вторая половина</w:t>
            </w:r>
            <w:r>
              <w:rPr>
                <w:sz w:val="28"/>
                <w:szCs w:val="28"/>
              </w:rPr>
              <w:t xml:space="preserve"> </w:t>
            </w:r>
            <w:r w:rsidRPr="008C46EE">
              <w:rPr>
                <w:sz w:val="28"/>
                <w:szCs w:val="28"/>
              </w:rPr>
              <w:t>дня)</w:t>
            </w:r>
          </w:p>
        </w:tc>
        <w:tc>
          <w:tcPr>
            <w:tcW w:w="2126" w:type="dxa"/>
            <w:tcBorders>
              <w:top w:val="single" w:sz="6" w:space="0" w:color="auto"/>
              <w:left w:val="single" w:sz="6" w:space="0" w:color="auto"/>
              <w:bottom w:val="single" w:sz="6" w:space="0" w:color="auto"/>
              <w:right w:val="single" w:sz="6" w:space="0" w:color="auto"/>
            </w:tcBorders>
          </w:tcPr>
          <w:p w:rsidR="001E5EE0" w:rsidRPr="008C46EE" w:rsidRDefault="001E5EE0" w:rsidP="00C34868">
            <w:pPr>
              <w:jc w:val="both"/>
              <w:rPr>
                <w:sz w:val="28"/>
                <w:szCs w:val="28"/>
              </w:rPr>
            </w:pPr>
            <w:r>
              <w:rPr>
                <w:sz w:val="28"/>
                <w:szCs w:val="28"/>
              </w:rPr>
              <w:t>36</w:t>
            </w:r>
          </w:p>
        </w:tc>
      </w:tr>
      <w:tr w:rsidR="001E5EE0" w:rsidRPr="00B332AC" w:rsidTr="00C34868">
        <w:trPr>
          <w:trHeight w:hRule="exact" w:val="341"/>
        </w:trPr>
        <w:tc>
          <w:tcPr>
            <w:tcW w:w="5030" w:type="dxa"/>
            <w:gridSpan w:val="2"/>
            <w:tcBorders>
              <w:top w:val="single" w:sz="6" w:space="0" w:color="auto"/>
              <w:left w:val="single" w:sz="6" w:space="0" w:color="auto"/>
              <w:bottom w:val="single" w:sz="6" w:space="0" w:color="auto"/>
              <w:right w:val="single" w:sz="6" w:space="0" w:color="auto"/>
            </w:tcBorders>
          </w:tcPr>
          <w:p w:rsidR="001E5EE0" w:rsidRPr="008C46EE" w:rsidRDefault="001E5EE0" w:rsidP="00C34868">
            <w:pPr>
              <w:jc w:val="both"/>
              <w:rPr>
                <w:b/>
                <w:sz w:val="28"/>
                <w:szCs w:val="28"/>
              </w:rPr>
            </w:pPr>
            <w:r w:rsidRPr="008C46EE">
              <w:rPr>
                <w:b/>
                <w:sz w:val="28"/>
                <w:szCs w:val="28"/>
              </w:rPr>
              <w:t>Всего:</w:t>
            </w:r>
          </w:p>
        </w:tc>
        <w:tc>
          <w:tcPr>
            <w:tcW w:w="2434" w:type="dxa"/>
            <w:tcBorders>
              <w:top w:val="single" w:sz="6" w:space="0" w:color="auto"/>
              <w:left w:val="single" w:sz="6" w:space="0" w:color="auto"/>
              <w:bottom w:val="single" w:sz="6" w:space="0" w:color="auto"/>
              <w:right w:val="single" w:sz="6" w:space="0" w:color="auto"/>
            </w:tcBorders>
          </w:tcPr>
          <w:p w:rsidR="001E5EE0" w:rsidRPr="008C46EE" w:rsidRDefault="001E5EE0" w:rsidP="00E53418">
            <w:pPr>
              <w:jc w:val="both"/>
              <w:rPr>
                <w:b/>
                <w:sz w:val="28"/>
                <w:szCs w:val="28"/>
              </w:rPr>
            </w:pPr>
            <w:r w:rsidRPr="008C46EE">
              <w:rPr>
                <w:b/>
                <w:sz w:val="28"/>
                <w:szCs w:val="28"/>
              </w:rPr>
              <w:t>1</w:t>
            </w:r>
            <w:r>
              <w:rPr>
                <w:b/>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1E5EE0" w:rsidRPr="008C46EE" w:rsidRDefault="001E5EE0" w:rsidP="00C34868">
            <w:pPr>
              <w:jc w:val="both"/>
              <w:rPr>
                <w:b/>
                <w:sz w:val="28"/>
                <w:szCs w:val="28"/>
              </w:rPr>
            </w:pPr>
            <w:r>
              <w:rPr>
                <w:b/>
                <w:sz w:val="28"/>
                <w:szCs w:val="28"/>
              </w:rPr>
              <w:t>396</w:t>
            </w:r>
          </w:p>
        </w:tc>
      </w:tr>
    </w:tbl>
    <w:p w:rsidR="001E5EE0" w:rsidRDefault="001E5EE0" w:rsidP="00C34868">
      <w:pPr>
        <w:spacing w:line="276" w:lineRule="auto"/>
        <w:jc w:val="both"/>
        <w:rPr>
          <w:b/>
          <w:sz w:val="28"/>
          <w:szCs w:val="28"/>
          <w:lang w:eastAsia="en-US"/>
        </w:rPr>
      </w:pPr>
    </w:p>
    <w:p w:rsidR="001E5EE0" w:rsidRPr="00152CD6" w:rsidRDefault="001E5EE0" w:rsidP="00C34868">
      <w:pPr>
        <w:spacing w:line="276" w:lineRule="auto"/>
        <w:jc w:val="center"/>
        <w:rPr>
          <w:b/>
          <w:sz w:val="28"/>
          <w:szCs w:val="28"/>
          <w:lang w:eastAsia="en-US"/>
        </w:rPr>
      </w:pPr>
      <w:r>
        <w:rPr>
          <w:b/>
          <w:sz w:val="28"/>
          <w:szCs w:val="28"/>
          <w:lang w:eastAsia="en-US"/>
        </w:rPr>
        <w:t>2.5.</w:t>
      </w:r>
      <w:r w:rsidRPr="00152CD6">
        <w:rPr>
          <w:b/>
          <w:sz w:val="28"/>
          <w:szCs w:val="28"/>
          <w:lang w:eastAsia="en-US"/>
        </w:rPr>
        <w:t>Образовательная деятельность в соответствии с направлениями развития ребёнка.</w:t>
      </w:r>
    </w:p>
    <w:p w:rsidR="001E5EE0" w:rsidRPr="00152CD6" w:rsidRDefault="001E5EE0" w:rsidP="00C34868">
      <w:pPr>
        <w:spacing w:line="276" w:lineRule="auto"/>
        <w:jc w:val="both"/>
        <w:rPr>
          <w:sz w:val="28"/>
          <w:szCs w:val="28"/>
        </w:rPr>
      </w:pPr>
      <w:r w:rsidRPr="00152CD6">
        <w:rPr>
          <w:color w:val="333333"/>
          <w:sz w:val="28"/>
          <w:szCs w:val="28"/>
        </w:rPr>
        <w:t xml:space="preserve">  </w:t>
      </w:r>
      <w:r w:rsidRPr="00152CD6">
        <w:rPr>
          <w:sz w:val="28"/>
          <w:szCs w:val="28"/>
        </w:rPr>
        <w:t>Содержание Программы включает различные виды деятельности совокупность, которых обеспечивает разностороннее развитие детей с учетом их возрастных и индивидуальных особенностей в образовательных областях:</w:t>
      </w:r>
    </w:p>
    <w:p w:rsidR="001E5EE0" w:rsidRPr="00152CD6" w:rsidRDefault="001E5EE0" w:rsidP="00C34868">
      <w:pPr>
        <w:spacing w:line="276" w:lineRule="auto"/>
        <w:jc w:val="both"/>
        <w:rPr>
          <w:sz w:val="28"/>
          <w:szCs w:val="28"/>
          <w:lang w:eastAsia="en-US"/>
        </w:rPr>
      </w:pPr>
      <w:r w:rsidRPr="00152CD6">
        <w:rPr>
          <w:sz w:val="28"/>
          <w:szCs w:val="28"/>
          <w:lang w:eastAsia="en-US"/>
        </w:rPr>
        <w:t>- социально-коммуникативное развитие;</w:t>
      </w:r>
    </w:p>
    <w:p w:rsidR="001E5EE0" w:rsidRPr="00152CD6" w:rsidRDefault="001E5EE0" w:rsidP="00C34868">
      <w:pPr>
        <w:spacing w:line="276" w:lineRule="auto"/>
        <w:jc w:val="both"/>
        <w:rPr>
          <w:sz w:val="28"/>
          <w:szCs w:val="28"/>
          <w:lang w:eastAsia="en-US"/>
        </w:rPr>
      </w:pPr>
      <w:r w:rsidRPr="00152CD6">
        <w:rPr>
          <w:sz w:val="28"/>
          <w:szCs w:val="28"/>
          <w:lang w:eastAsia="en-US"/>
        </w:rPr>
        <w:t>- познавательное развитие;</w:t>
      </w:r>
    </w:p>
    <w:p w:rsidR="001E5EE0" w:rsidRPr="00152CD6" w:rsidRDefault="001E5EE0" w:rsidP="00C34868">
      <w:pPr>
        <w:spacing w:line="276" w:lineRule="auto"/>
        <w:jc w:val="both"/>
        <w:rPr>
          <w:sz w:val="28"/>
          <w:szCs w:val="28"/>
          <w:lang w:eastAsia="en-US"/>
        </w:rPr>
      </w:pPr>
      <w:r w:rsidRPr="00152CD6">
        <w:rPr>
          <w:sz w:val="28"/>
          <w:szCs w:val="28"/>
          <w:lang w:eastAsia="en-US"/>
        </w:rPr>
        <w:t>- речевое развитие;</w:t>
      </w:r>
      <w:r w:rsidRPr="00152CD6">
        <w:rPr>
          <w:sz w:val="28"/>
          <w:szCs w:val="28"/>
          <w:lang w:eastAsia="en-US"/>
        </w:rPr>
        <w:tab/>
      </w:r>
    </w:p>
    <w:p w:rsidR="001E5EE0" w:rsidRPr="00152CD6" w:rsidRDefault="001E5EE0" w:rsidP="00C34868">
      <w:pPr>
        <w:spacing w:line="276" w:lineRule="auto"/>
        <w:jc w:val="both"/>
        <w:rPr>
          <w:sz w:val="28"/>
          <w:szCs w:val="28"/>
          <w:lang w:eastAsia="en-US"/>
        </w:rPr>
      </w:pPr>
      <w:r w:rsidRPr="00152CD6">
        <w:rPr>
          <w:sz w:val="28"/>
          <w:szCs w:val="28"/>
          <w:lang w:eastAsia="en-US"/>
        </w:rPr>
        <w:t>- художественно-эстетическое развитие;</w:t>
      </w:r>
    </w:p>
    <w:p w:rsidR="001E5EE0" w:rsidRPr="00152CD6" w:rsidRDefault="001E5EE0" w:rsidP="00C34868">
      <w:pPr>
        <w:spacing w:line="276" w:lineRule="auto"/>
        <w:jc w:val="both"/>
        <w:rPr>
          <w:sz w:val="28"/>
          <w:szCs w:val="28"/>
          <w:lang w:eastAsia="en-US"/>
        </w:rPr>
      </w:pPr>
      <w:r>
        <w:rPr>
          <w:sz w:val="28"/>
          <w:szCs w:val="28"/>
          <w:lang w:eastAsia="en-US"/>
        </w:rPr>
        <w:t xml:space="preserve">- физическое </w:t>
      </w:r>
      <w:r w:rsidRPr="00152CD6">
        <w:rPr>
          <w:sz w:val="28"/>
          <w:szCs w:val="28"/>
          <w:lang w:eastAsia="en-US"/>
        </w:rPr>
        <w:t>развитие.</w:t>
      </w:r>
    </w:p>
    <w:p w:rsidR="001E5EE0" w:rsidRPr="008C46EE" w:rsidRDefault="001E5EE0" w:rsidP="00C34868">
      <w:pPr>
        <w:pStyle w:val="ListParagraph"/>
        <w:numPr>
          <w:ilvl w:val="0"/>
          <w:numId w:val="10"/>
        </w:numPr>
        <w:spacing w:after="0"/>
        <w:jc w:val="both"/>
        <w:rPr>
          <w:rFonts w:ascii="Times New Roman" w:hAnsi="Times New Roman"/>
          <w:i/>
          <w:sz w:val="28"/>
          <w:szCs w:val="28"/>
        </w:rPr>
      </w:pPr>
      <w:r w:rsidRPr="008C46EE">
        <w:rPr>
          <w:rFonts w:ascii="Times New Roman" w:hAnsi="Times New Roman"/>
          <w:i/>
          <w:sz w:val="28"/>
          <w:szCs w:val="28"/>
        </w:rPr>
        <w:t>Социально-коммуникативное развитие</w:t>
      </w:r>
    </w:p>
    <w:p w:rsidR="001E5EE0" w:rsidRPr="00152CD6" w:rsidRDefault="001E5EE0" w:rsidP="00C34868">
      <w:pPr>
        <w:spacing w:line="276" w:lineRule="auto"/>
        <w:jc w:val="both"/>
        <w:rPr>
          <w:sz w:val="28"/>
          <w:szCs w:val="28"/>
        </w:rPr>
      </w:pPr>
      <w:r>
        <w:rPr>
          <w:sz w:val="28"/>
          <w:szCs w:val="28"/>
          <w:lang w:eastAsia="en-US"/>
        </w:rPr>
        <w:tab/>
      </w:r>
      <w:r w:rsidRPr="00152CD6">
        <w:rPr>
          <w:sz w:val="28"/>
          <w:szCs w:val="28"/>
          <w:lang w:eastAsia="ar-SA"/>
        </w:rPr>
        <w:t xml:space="preserve"> </w:t>
      </w:r>
      <w:r w:rsidRPr="00152CD6">
        <w:rPr>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bl>
      <w:tblPr>
        <w:tblW w:w="9730" w:type="dxa"/>
        <w:tblInd w:w="108" w:type="dxa"/>
        <w:tblLayout w:type="fixed"/>
        <w:tblLook w:val="0000"/>
      </w:tblPr>
      <w:tblGrid>
        <w:gridCol w:w="3243"/>
        <w:gridCol w:w="3243"/>
        <w:gridCol w:w="3244"/>
      </w:tblGrid>
      <w:tr w:rsidR="001E5EE0" w:rsidRPr="00152CD6" w:rsidTr="00C34868">
        <w:trPr>
          <w:trHeight w:val="375"/>
        </w:trPr>
        <w:tc>
          <w:tcPr>
            <w:tcW w:w="9730" w:type="dxa"/>
            <w:gridSpan w:val="3"/>
            <w:tcBorders>
              <w:top w:val="single" w:sz="4" w:space="0" w:color="000000"/>
              <w:left w:val="single" w:sz="4" w:space="0" w:color="000000"/>
              <w:bottom w:val="single" w:sz="4" w:space="0" w:color="000000"/>
              <w:right w:val="single" w:sz="4" w:space="0" w:color="000000"/>
            </w:tcBorders>
          </w:tcPr>
          <w:p w:rsidR="001E5EE0" w:rsidRPr="00152CD6" w:rsidRDefault="001E5EE0" w:rsidP="00C34868">
            <w:pPr>
              <w:jc w:val="both"/>
              <w:rPr>
                <w:sz w:val="28"/>
                <w:szCs w:val="28"/>
                <w:lang w:eastAsia="en-US"/>
              </w:rPr>
            </w:pPr>
            <w:r w:rsidRPr="00152CD6">
              <w:rPr>
                <w:sz w:val="28"/>
                <w:szCs w:val="28"/>
                <w:lang w:eastAsia="en-US"/>
              </w:rPr>
              <w:t>Формы образовательной деятельности</w:t>
            </w:r>
          </w:p>
        </w:tc>
      </w:tr>
      <w:tr w:rsidR="001E5EE0" w:rsidRPr="00152CD6" w:rsidTr="00C34868">
        <w:trPr>
          <w:trHeight w:val="783"/>
        </w:trPr>
        <w:tc>
          <w:tcPr>
            <w:tcW w:w="3243" w:type="dxa"/>
            <w:tcBorders>
              <w:top w:val="single" w:sz="4" w:space="0" w:color="000000"/>
              <w:left w:val="single" w:sz="4" w:space="0" w:color="000000"/>
              <w:bottom w:val="single" w:sz="4" w:space="0" w:color="000000"/>
            </w:tcBorders>
            <w:vAlign w:val="center"/>
          </w:tcPr>
          <w:p w:rsidR="001E5EE0" w:rsidRPr="00152CD6" w:rsidRDefault="001E5EE0" w:rsidP="00C34868">
            <w:pPr>
              <w:jc w:val="both"/>
              <w:rPr>
                <w:szCs w:val="28"/>
                <w:lang w:eastAsia="en-US"/>
              </w:rPr>
            </w:pPr>
            <w:r w:rsidRPr="00152CD6">
              <w:rPr>
                <w:szCs w:val="28"/>
                <w:lang w:eastAsia="en-US"/>
              </w:rPr>
              <w:t>Непр</w:t>
            </w:r>
            <w:r>
              <w:rPr>
                <w:szCs w:val="28"/>
                <w:lang w:eastAsia="en-US"/>
              </w:rPr>
              <w:t>е</w:t>
            </w:r>
            <w:r w:rsidRPr="00152CD6">
              <w:rPr>
                <w:szCs w:val="28"/>
                <w:lang w:eastAsia="en-US"/>
              </w:rPr>
              <w:t>рывная образовательная деятельность</w:t>
            </w:r>
          </w:p>
        </w:tc>
        <w:tc>
          <w:tcPr>
            <w:tcW w:w="3243" w:type="dxa"/>
            <w:tcBorders>
              <w:top w:val="single" w:sz="4" w:space="0" w:color="000000"/>
              <w:left w:val="single" w:sz="4" w:space="0" w:color="000000"/>
              <w:bottom w:val="single" w:sz="4" w:space="0" w:color="000000"/>
            </w:tcBorders>
            <w:vAlign w:val="center"/>
          </w:tcPr>
          <w:p w:rsidR="001E5EE0" w:rsidRPr="00152CD6" w:rsidRDefault="001E5EE0" w:rsidP="00C34868">
            <w:pPr>
              <w:jc w:val="both"/>
              <w:rPr>
                <w:szCs w:val="28"/>
                <w:lang w:eastAsia="en-US"/>
              </w:rPr>
            </w:pPr>
            <w:r w:rsidRPr="00152CD6">
              <w:rPr>
                <w:szCs w:val="28"/>
                <w:lang w:eastAsia="en-US"/>
              </w:rPr>
              <w:t>Режимные моменты</w:t>
            </w:r>
          </w:p>
        </w:tc>
        <w:tc>
          <w:tcPr>
            <w:tcW w:w="3244" w:type="dxa"/>
            <w:tcBorders>
              <w:top w:val="single" w:sz="4" w:space="0" w:color="000000"/>
              <w:left w:val="single" w:sz="4" w:space="0" w:color="000000"/>
              <w:bottom w:val="single" w:sz="4" w:space="0" w:color="000000"/>
              <w:right w:val="single" w:sz="4" w:space="0" w:color="000000"/>
            </w:tcBorders>
            <w:vAlign w:val="center"/>
          </w:tcPr>
          <w:p w:rsidR="001E5EE0" w:rsidRPr="00152CD6" w:rsidRDefault="001E5EE0" w:rsidP="00C34868">
            <w:pPr>
              <w:jc w:val="both"/>
              <w:rPr>
                <w:szCs w:val="28"/>
                <w:lang w:eastAsia="en-US"/>
              </w:rPr>
            </w:pPr>
            <w:r w:rsidRPr="00152CD6">
              <w:rPr>
                <w:szCs w:val="28"/>
                <w:lang w:eastAsia="en-US"/>
              </w:rPr>
              <w:t>Самостоятельная</w:t>
            </w:r>
          </w:p>
          <w:p w:rsidR="001E5EE0" w:rsidRPr="00152CD6" w:rsidRDefault="001E5EE0" w:rsidP="00C34868">
            <w:pPr>
              <w:jc w:val="both"/>
              <w:rPr>
                <w:szCs w:val="28"/>
                <w:lang w:eastAsia="en-US"/>
              </w:rPr>
            </w:pPr>
            <w:r w:rsidRPr="00152CD6">
              <w:rPr>
                <w:szCs w:val="28"/>
                <w:lang w:eastAsia="en-US"/>
              </w:rPr>
              <w:t>деятельность детей</w:t>
            </w:r>
          </w:p>
        </w:tc>
      </w:tr>
      <w:tr w:rsidR="001E5EE0" w:rsidRPr="00152CD6" w:rsidTr="00C34868">
        <w:trPr>
          <w:trHeight w:val="286"/>
        </w:trPr>
        <w:tc>
          <w:tcPr>
            <w:tcW w:w="3243" w:type="dxa"/>
            <w:tcBorders>
              <w:top w:val="single" w:sz="4" w:space="0" w:color="000000"/>
              <w:left w:val="single" w:sz="4" w:space="0" w:color="000000"/>
              <w:bottom w:val="single" w:sz="4" w:space="0" w:color="000000"/>
            </w:tcBorders>
          </w:tcPr>
          <w:p w:rsidR="001E5EE0" w:rsidRPr="00152CD6" w:rsidRDefault="001E5EE0" w:rsidP="00C34868">
            <w:pPr>
              <w:jc w:val="both"/>
              <w:rPr>
                <w:sz w:val="28"/>
                <w:szCs w:val="28"/>
                <w:lang w:eastAsia="en-US"/>
              </w:rPr>
            </w:pPr>
            <w:r w:rsidRPr="00152CD6">
              <w:rPr>
                <w:sz w:val="28"/>
                <w:szCs w:val="28"/>
                <w:lang w:eastAsia="en-US"/>
              </w:rPr>
              <w:t>Совместные действия</w:t>
            </w:r>
          </w:p>
          <w:p w:rsidR="001E5EE0" w:rsidRPr="00152CD6" w:rsidRDefault="001E5EE0" w:rsidP="00C34868">
            <w:pPr>
              <w:jc w:val="both"/>
              <w:rPr>
                <w:sz w:val="28"/>
                <w:szCs w:val="28"/>
                <w:lang w:eastAsia="en-US"/>
              </w:rPr>
            </w:pPr>
            <w:r w:rsidRPr="00152CD6">
              <w:rPr>
                <w:sz w:val="28"/>
                <w:szCs w:val="28"/>
                <w:lang w:eastAsia="en-US"/>
              </w:rPr>
              <w:t>Наблюдения</w:t>
            </w:r>
          </w:p>
          <w:p w:rsidR="001E5EE0" w:rsidRPr="00152CD6" w:rsidRDefault="001E5EE0" w:rsidP="00C34868">
            <w:pPr>
              <w:jc w:val="both"/>
              <w:rPr>
                <w:sz w:val="28"/>
                <w:szCs w:val="28"/>
                <w:lang w:eastAsia="en-US"/>
              </w:rPr>
            </w:pPr>
            <w:r w:rsidRPr="00152CD6">
              <w:rPr>
                <w:sz w:val="28"/>
                <w:szCs w:val="28"/>
                <w:lang w:eastAsia="en-US"/>
              </w:rPr>
              <w:t>Беседа</w:t>
            </w:r>
          </w:p>
          <w:p w:rsidR="001E5EE0" w:rsidRPr="00152CD6" w:rsidRDefault="001E5EE0" w:rsidP="00C34868">
            <w:pPr>
              <w:jc w:val="both"/>
              <w:rPr>
                <w:sz w:val="28"/>
                <w:szCs w:val="28"/>
                <w:lang w:eastAsia="en-US"/>
              </w:rPr>
            </w:pPr>
            <w:r w:rsidRPr="00152CD6">
              <w:rPr>
                <w:sz w:val="28"/>
                <w:szCs w:val="28"/>
                <w:lang w:eastAsia="en-US"/>
              </w:rPr>
              <w:t xml:space="preserve">Чтение </w:t>
            </w:r>
          </w:p>
          <w:p w:rsidR="001E5EE0" w:rsidRPr="00152CD6" w:rsidRDefault="001E5EE0" w:rsidP="00C34868">
            <w:pPr>
              <w:jc w:val="both"/>
              <w:rPr>
                <w:sz w:val="28"/>
                <w:szCs w:val="28"/>
                <w:lang w:eastAsia="en-US"/>
              </w:rPr>
            </w:pPr>
            <w:r w:rsidRPr="00152CD6">
              <w:rPr>
                <w:sz w:val="28"/>
                <w:szCs w:val="28"/>
                <w:lang w:eastAsia="en-US"/>
              </w:rPr>
              <w:t>Просмотр и анализ мультфильмов, видеофильмов, телепередач</w:t>
            </w:r>
          </w:p>
          <w:p w:rsidR="001E5EE0" w:rsidRPr="00152CD6" w:rsidRDefault="001E5EE0" w:rsidP="00C34868">
            <w:pPr>
              <w:jc w:val="both"/>
              <w:rPr>
                <w:sz w:val="28"/>
                <w:szCs w:val="28"/>
                <w:lang w:eastAsia="en-US"/>
              </w:rPr>
            </w:pPr>
            <w:r w:rsidRPr="00152CD6">
              <w:rPr>
                <w:sz w:val="28"/>
                <w:szCs w:val="28"/>
                <w:lang w:eastAsia="en-US"/>
              </w:rPr>
              <w:t xml:space="preserve">Экспериментирование </w:t>
            </w:r>
          </w:p>
          <w:p w:rsidR="001E5EE0" w:rsidRPr="00152CD6" w:rsidRDefault="001E5EE0" w:rsidP="00C34868">
            <w:pPr>
              <w:jc w:val="both"/>
              <w:rPr>
                <w:sz w:val="28"/>
                <w:szCs w:val="28"/>
                <w:lang w:eastAsia="en-US"/>
              </w:rPr>
            </w:pPr>
            <w:r w:rsidRPr="00152CD6">
              <w:rPr>
                <w:sz w:val="28"/>
                <w:szCs w:val="28"/>
                <w:lang w:eastAsia="en-US"/>
              </w:rPr>
              <w:t>Проблемные ситуации</w:t>
            </w:r>
          </w:p>
          <w:p w:rsidR="001E5EE0" w:rsidRPr="00152CD6" w:rsidRDefault="001E5EE0" w:rsidP="00C34868">
            <w:pPr>
              <w:jc w:val="both"/>
              <w:rPr>
                <w:sz w:val="28"/>
                <w:szCs w:val="28"/>
                <w:lang w:eastAsia="en-US"/>
              </w:rPr>
            </w:pPr>
            <w:r w:rsidRPr="00152CD6">
              <w:rPr>
                <w:sz w:val="28"/>
                <w:szCs w:val="28"/>
                <w:lang w:eastAsia="en-US"/>
              </w:rPr>
              <w:t>Игровое упражнение</w:t>
            </w:r>
          </w:p>
          <w:p w:rsidR="001E5EE0" w:rsidRPr="00152CD6" w:rsidRDefault="001E5EE0" w:rsidP="00C34868">
            <w:pPr>
              <w:jc w:val="both"/>
              <w:rPr>
                <w:sz w:val="28"/>
                <w:szCs w:val="28"/>
                <w:lang w:eastAsia="en-US"/>
              </w:rPr>
            </w:pPr>
            <w:r w:rsidRPr="00152CD6">
              <w:rPr>
                <w:sz w:val="28"/>
                <w:szCs w:val="28"/>
                <w:lang w:eastAsia="en-US"/>
              </w:rPr>
              <w:t>Проблемная ситуация</w:t>
            </w:r>
          </w:p>
          <w:p w:rsidR="001E5EE0" w:rsidRPr="00152CD6" w:rsidRDefault="001E5EE0" w:rsidP="00C34868">
            <w:pPr>
              <w:jc w:val="both"/>
              <w:rPr>
                <w:sz w:val="28"/>
                <w:szCs w:val="28"/>
                <w:lang w:eastAsia="en-US"/>
              </w:rPr>
            </w:pPr>
            <w:r w:rsidRPr="00152CD6">
              <w:rPr>
                <w:sz w:val="28"/>
                <w:szCs w:val="28"/>
                <w:lang w:eastAsia="en-US"/>
              </w:rPr>
              <w:t>Совместная с воспитателем игра</w:t>
            </w:r>
          </w:p>
          <w:p w:rsidR="001E5EE0" w:rsidRPr="00152CD6" w:rsidRDefault="001E5EE0" w:rsidP="00C34868">
            <w:pPr>
              <w:jc w:val="both"/>
              <w:rPr>
                <w:sz w:val="28"/>
                <w:szCs w:val="28"/>
                <w:lang w:eastAsia="en-US"/>
              </w:rPr>
            </w:pPr>
            <w:r w:rsidRPr="00152CD6">
              <w:rPr>
                <w:sz w:val="28"/>
                <w:szCs w:val="28"/>
                <w:lang w:eastAsia="en-US"/>
              </w:rPr>
              <w:t>Совместная со сверстниками игра</w:t>
            </w:r>
          </w:p>
          <w:p w:rsidR="001E5EE0" w:rsidRPr="00152CD6" w:rsidRDefault="001E5EE0" w:rsidP="00C34868">
            <w:pPr>
              <w:jc w:val="both"/>
              <w:rPr>
                <w:sz w:val="28"/>
                <w:szCs w:val="28"/>
                <w:lang w:eastAsia="en-US"/>
              </w:rPr>
            </w:pPr>
            <w:r w:rsidRPr="00152CD6">
              <w:rPr>
                <w:sz w:val="28"/>
                <w:szCs w:val="28"/>
                <w:lang w:eastAsia="en-US"/>
              </w:rPr>
              <w:t>Индивидуальная игра</w:t>
            </w:r>
          </w:p>
          <w:p w:rsidR="001E5EE0" w:rsidRPr="00152CD6" w:rsidRDefault="001E5EE0" w:rsidP="00C34868">
            <w:pPr>
              <w:jc w:val="both"/>
              <w:rPr>
                <w:sz w:val="28"/>
                <w:szCs w:val="28"/>
                <w:lang w:eastAsia="en-US"/>
              </w:rPr>
            </w:pPr>
            <w:r w:rsidRPr="00152CD6">
              <w:rPr>
                <w:sz w:val="28"/>
                <w:szCs w:val="28"/>
                <w:lang w:eastAsia="en-US"/>
              </w:rPr>
              <w:t xml:space="preserve">Праздник </w:t>
            </w:r>
          </w:p>
          <w:p w:rsidR="001E5EE0" w:rsidRPr="00152CD6" w:rsidRDefault="001E5EE0" w:rsidP="00C34868">
            <w:pPr>
              <w:jc w:val="both"/>
              <w:rPr>
                <w:sz w:val="28"/>
                <w:szCs w:val="28"/>
                <w:lang w:eastAsia="en-US"/>
              </w:rPr>
            </w:pPr>
            <w:r w:rsidRPr="00152CD6">
              <w:rPr>
                <w:sz w:val="28"/>
                <w:szCs w:val="28"/>
                <w:lang w:eastAsia="en-US"/>
              </w:rPr>
              <w:t xml:space="preserve">Экскурсия </w:t>
            </w:r>
          </w:p>
          <w:p w:rsidR="001E5EE0" w:rsidRPr="00152CD6" w:rsidRDefault="001E5EE0" w:rsidP="00C34868">
            <w:pPr>
              <w:jc w:val="both"/>
              <w:rPr>
                <w:sz w:val="28"/>
                <w:szCs w:val="28"/>
                <w:lang w:eastAsia="en-US"/>
              </w:rPr>
            </w:pPr>
            <w:r w:rsidRPr="00152CD6">
              <w:rPr>
                <w:sz w:val="28"/>
                <w:szCs w:val="28"/>
                <w:lang w:eastAsia="en-US"/>
              </w:rPr>
              <w:t>Ситуация морального выбора</w:t>
            </w:r>
          </w:p>
          <w:p w:rsidR="001E5EE0" w:rsidRPr="00152CD6" w:rsidRDefault="001E5EE0" w:rsidP="00C34868">
            <w:pPr>
              <w:jc w:val="both"/>
              <w:rPr>
                <w:sz w:val="28"/>
                <w:szCs w:val="28"/>
                <w:lang w:eastAsia="en-US"/>
              </w:rPr>
            </w:pPr>
            <w:r w:rsidRPr="00152CD6">
              <w:rPr>
                <w:sz w:val="28"/>
                <w:szCs w:val="28"/>
                <w:lang w:eastAsia="en-US"/>
              </w:rPr>
              <w:t>Проектная деятельность</w:t>
            </w:r>
          </w:p>
        </w:tc>
        <w:tc>
          <w:tcPr>
            <w:tcW w:w="3243" w:type="dxa"/>
            <w:tcBorders>
              <w:top w:val="single" w:sz="4" w:space="0" w:color="000000"/>
              <w:left w:val="single" w:sz="4" w:space="0" w:color="000000"/>
              <w:bottom w:val="single" w:sz="4" w:space="0" w:color="000000"/>
            </w:tcBorders>
          </w:tcPr>
          <w:p w:rsidR="001E5EE0" w:rsidRPr="00152CD6" w:rsidRDefault="001E5EE0" w:rsidP="00C34868">
            <w:pPr>
              <w:jc w:val="both"/>
              <w:rPr>
                <w:sz w:val="28"/>
                <w:szCs w:val="28"/>
                <w:lang w:eastAsia="en-US"/>
              </w:rPr>
            </w:pPr>
            <w:r w:rsidRPr="00152CD6">
              <w:rPr>
                <w:sz w:val="28"/>
                <w:szCs w:val="28"/>
                <w:lang w:eastAsia="en-US"/>
              </w:rPr>
              <w:t>Совместные действия</w:t>
            </w:r>
          </w:p>
          <w:p w:rsidR="001E5EE0" w:rsidRPr="00152CD6" w:rsidRDefault="001E5EE0" w:rsidP="00C34868">
            <w:pPr>
              <w:jc w:val="both"/>
              <w:rPr>
                <w:sz w:val="28"/>
                <w:szCs w:val="28"/>
                <w:lang w:eastAsia="en-US"/>
              </w:rPr>
            </w:pPr>
            <w:r w:rsidRPr="00152CD6">
              <w:rPr>
                <w:sz w:val="28"/>
                <w:szCs w:val="28"/>
                <w:lang w:eastAsia="en-US"/>
              </w:rPr>
              <w:t>Наблюдения</w:t>
            </w:r>
          </w:p>
          <w:p w:rsidR="001E5EE0" w:rsidRPr="00152CD6" w:rsidRDefault="001E5EE0" w:rsidP="00C34868">
            <w:pPr>
              <w:jc w:val="both"/>
              <w:rPr>
                <w:sz w:val="28"/>
                <w:szCs w:val="28"/>
                <w:lang w:eastAsia="en-US"/>
              </w:rPr>
            </w:pPr>
            <w:r w:rsidRPr="00152CD6">
              <w:rPr>
                <w:sz w:val="28"/>
                <w:szCs w:val="28"/>
                <w:lang w:eastAsia="en-US"/>
              </w:rPr>
              <w:t>Беседа</w:t>
            </w:r>
          </w:p>
          <w:p w:rsidR="001E5EE0" w:rsidRPr="00152CD6" w:rsidRDefault="001E5EE0" w:rsidP="00C34868">
            <w:pPr>
              <w:jc w:val="both"/>
              <w:rPr>
                <w:sz w:val="28"/>
                <w:szCs w:val="28"/>
                <w:lang w:eastAsia="en-US"/>
              </w:rPr>
            </w:pPr>
            <w:r w:rsidRPr="00152CD6">
              <w:rPr>
                <w:sz w:val="28"/>
                <w:szCs w:val="28"/>
                <w:lang w:eastAsia="en-US"/>
              </w:rPr>
              <w:t xml:space="preserve">Чтение </w:t>
            </w:r>
          </w:p>
          <w:p w:rsidR="001E5EE0" w:rsidRPr="00152CD6" w:rsidRDefault="001E5EE0" w:rsidP="00C34868">
            <w:pPr>
              <w:jc w:val="both"/>
              <w:rPr>
                <w:sz w:val="28"/>
                <w:szCs w:val="28"/>
                <w:lang w:eastAsia="en-US"/>
              </w:rPr>
            </w:pPr>
            <w:r w:rsidRPr="00152CD6">
              <w:rPr>
                <w:sz w:val="28"/>
                <w:szCs w:val="28"/>
                <w:lang w:eastAsia="en-US"/>
              </w:rPr>
              <w:t xml:space="preserve">Рассматривание </w:t>
            </w:r>
          </w:p>
          <w:p w:rsidR="001E5EE0" w:rsidRPr="00152CD6" w:rsidRDefault="001E5EE0" w:rsidP="00C34868">
            <w:pPr>
              <w:jc w:val="both"/>
              <w:rPr>
                <w:sz w:val="28"/>
                <w:szCs w:val="28"/>
                <w:lang w:eastAsia="en-US"/>
              </w:rPr>
            </w:pPr>
            <w:r w:rsidRPr="00152CD6">
              <w:rPr>
                <w:sz w:val="28"/>
                <w:szCs w:val="28"/>
                <w:lang w:eastAsia="en-US"/>
              </w:rPr>
              <w:t>Игра</w:t>
            </w:r>
          </w:p>
          <w:p w:rsidR="001E5EE0" w:rsidRPr="00152CD6" w:rsidRDefault="001E5EE0" w:rsidP="00C34868">
            <w:pPr>
              <w:jc w:val="both"/>
              <w:rPr>
                <w:sz w:val="28"/>
                <w:szCs w:val="28"/>
                <w:lang w:eastAsia="en-US"/>
              </w:rPr>
            </w:pPr>
            <w:r w:rsidRPr="00152CD6">
              <w:rPr>
                <w:sz w:val="28"/>
                <w:szCs w:val="28"/>
                <w:lang w:eastAsia="en-US"/>
              </w:rPr>
              <w:t>Проектная деятельность</w:t>
            </w:r>
          </w:p>
          <w:p w:rsidR="001E5EE0" w:rsidRPr="00152CD6" w:rsidRDefault="001E5EE0" w:rsidP="00C34868">
            <w:pPr>
              <w:jc w:val="both"/>
              <w:rPr>
                <w:sz w:val="28"/>
                <w:szCs w:val="28"/>
                <w:lang w:eastAsia="en-US"/>
              </w:rPr>
            </w:pPr>
            <w:r w:rsidRPr="00152CD6">
              <w:rPr>
                <w:sz w:val="28"/>
                <w:szCs w:val="28"/>
                <w:lang w:eastAsia="en-US"/>
              </w:rPr>
              <w:t>Просмотр и анализ мультфильмов, видеофильмов, телепередач</w:t>
            </w:r>
          </w:p>
          <w:p w:rsidR="001E5EE0" w:rsidRPr="00152CD6" w:rsidRDefault="001E5EE0" w:rsidP="00C34868">
            <w:pPr>
              <w:jc w:val="both"/>
              <w:rPr>
                <w:sz w:val="28"/>
                <w:szCs w:val="28"/>
                <w:lang w:eastAsia="en-US"/>
              </w:rPr>
            </w:pPr>
            <w:r w:rsidRPr="00152CD6">
              <w:rPr>
                <w:sz w:val="28"/>
                <w:szCs w:val="28"/>
                <w:lang w:eastAsia="en-US"/>
              </w:rPr>
              <w:t>Ситуативный разговор с детьми</w:t>
            </w:r>
          </w:p>
          <w:p w:rsidR="001E5EE0" w:rsidRPr="00152CD6" w:rsidRDefault="001E5EE0" w:rsidP="00C34868">
            <w:pPr>
              <w:jc w:val="both"/>
              <w:rPr>
                <w:sz w:val="28"/>
                <w:szCs w:val="28"/>
                <w:lang w:eastAsia="en-US"/>
              </w:rPr>
            </w:pPr>
            <w:r w:rsidRPr="00152CD6">
              <w:rPr>
                <w:sz w:val="28"/>
                <w:szCs w:val="28"/>
                <w:lang w:eastAsia="en-US"/>
              </w:rPr>
              <w:t>Педагогическая ситуация</w:t>
            </w:r>
          </w:p>
          <w:p w:rsidR="001E5EE0" w:rsidRPr="00152CD6" w:rsidRDefault="001E5EE0" w:rsidP="00C34868">
            <w:pPr>
              <w:jc w:val="both"/>
              <w:rPr>
                <w:sz w:val="28"/>
                <w:szCs w:val="28"/>
                <w:lang w:eastAsia="en-US"/>
              </w:rPr>
            </w:pPr>
            <w:r w:rsidRPr="00152CD6">
              <w:rPr>
                <w:sz w:val="28"/>
                <w:szCs w:val="28"/>
                <w:lang w:eastAsia="en-US"/>
              </w:rPr>
              <w:t>Интегративная деятельность</w:t>
            </w:r>
          </w:p>
          <w:p w:rsidR="001E5EE0" w:rsidRPr="00152CD6" w:rsidRDefault="001E5EE0" w:rsidP="00C34868">
            <w:pPr>
              <w:jc w:val="both"/>
              <w:rPr>
                <w:sz w:val="28"/>
                <w:szCs w:val="28"/>
                <w:lang w:eastAsia="en-US"/>
              </w:rPr>
            </w:pPr>
          </w:p>
        </w:tc>
        <w:tc>
          <w:tcPr>
            <w:tcW w:w="3244" w:type="dxa"/>
            <w:tcBorders>
              <w:top w:val="single" w:sz="4" w:space="0" w:color="000000"/>
              <w:left w:val="single" w:sz="4" w:space="0" w:color="000000"/>
              <w:bottom w:val="single" w:sz="4" w:space="0" w:color="000000"/>
              <w:right w:val="single" w:sz="4" w:space="0" w:color="000000"/>
            </w:tcBorders>
          </w:tcPr>
          <w:p w:rsidR="001E5EE0" w:rsidRPr="00152CD6" w:rsidRDefault="001E5EE0" w:rsidP="00C34868">
            <w:pPr>
              <w:jc w:val="both"/>
              <w:rPr>
                <w:sz w:val="28"/>
                <w:szCs w:val="28"/>
                <w:lang w:eastAsia="en-US"/>
              </w:rPr>
            </w:pPr>
            <w:r w:rsidRPr="00152CD6">
              <w:rPr>
                <w:sz w:val="28"/>
                <w:szCs w:val="28"/>
                <w:lang w:eastAsia="en-US"/>
              </w:rPr>
              <w:t xml:space="preserve">Создание </w:t>
            </w:r>
          </w:p>
          <w:p w:rsidR="001E5EE0" w:rsidRPr="00152CD6" w:rsidRDefault="001E5EE0" w:rsidP="00C34868">
            <w:pPr>
              <w:jc w:val="both"/>
              <w:rPr>
                <w:sz w:val="28"/>
                <w:szCs w:val="28"/>
                <w:lang w:eastAsia="en-US"/>
              </w:rPr>
            </w:pPr>
            <w:r w:rsidRPr="00152CD6">
              <w:rPr>
                <w:sz w:val="28"/>
                <w:szCs w:val="28"/>
                <w:lang w:eastAsia="en-US"/>
              </w:rPr>
              <w:t>соответствующей предметно-развивающей среды</w:t>
            </w:r>
          </w:p>
          <w:p w:rsidR="001E5EE0" w:rsidRPr="00152CD6" w:rsidRDefault="001E5EE0" w:rsidP="00C34868">
            <w:pPr>
              <w:jc w:val="both"/>
              <w:rPr>
                <w:sz w:val="28"/>
                <w:szCs w:val="28"/>
                <w:lang w:eastAsia="en-US"/>
              </w:rPr>
            </w:pPr>
            <w:r w:rsidRPr="00152CD6">
              <w:rPr>
                <w:sz w:val="28"/>
                <w:szCs w:val="28"/>
                <w:lang w:eastAsia="en-US"/>
              </w:rPr>
              <w:t xml:space="preserve">Совместная </w:t>
            </w:r>
          </w:p>
          <w:p w:rsidR="001E5EE0" w:rsidRPr="00152CD6" w:rsidRDefault="001E5EE0" w:rsidP="00C34868">
            <w:pPr>
              <w:jc w:val="both"/>
              <w:rPr>
                <w:sz w:val="28"/>
                <w:szCs w:val="28"/>
                <w:lang w:eastAsia="en-US"/>
              </w:rPr>
            </w:pPr>
            <w:r w:rsidRPr="00152CD6">
              <w:rPr>
                <w:sz w:val="28"/>
                <w:szCs w:val="28"/>
                <w:lang w:eastAsia="en-US"/>
              </w:rPr>
              <w:t>со сверстниками игра</w:t>
            </w:r>
          </w:p>
          <w:p w:rsidR="001E5EE0" w:rsidRPr="00152CD6" w:rsidRDefault="001E5EE0" w:rsidP="00C34868">
            <w:pPr>
              <w:jc w:val="both"/>
              <w:rPr>
                <w:sz w:val="28"/>
                <w:szCs w:val="28"/>
                <w:lang w:eastAsia="en-US"/>
              </w:rPr>
            </w:pPr>
            <w:r w:rsidRPr="00152CD6">
              <w:rPr>
                <w:sz w:val="28"/>
                <w:szCs w:val="28"/>
                <w:lang w:eastAsia="en-US"/>
              </w:rPr>
              <w:t>Индивидуальная игра</w:t>
            </w:r>
          </w:p>
          <w:p w:rsidR="001E5EE0" w:rsidRPr="00152CD6" w:rsidRDefault="001E5EE0" w:rsidP="00C34868">
            <w:pPr>
              <w:jc w:val="both"/>
              <w:rPr>
                <w:sz w:val="28"/>
                <w:szCs w:val="28"/>
                <w:lang w:eastAsia="en-US"/>
              </w:rPr>
            </w:pPr>
          </w:p>
        </w:tc>
      </w:tr>
    </w:tbl>
    <w:p w:rsidR="001E5EE0" w:rsidRPr="008C46EE" w:rsidRDefault="001E5EE0" w:rsidP="00C34868">
      <w:pPr>
        <w:pStyle w:val="ListParagraph"/>
        <w:numPr>
          <w:ilvl w:val="0"/>
          <w:numId w:val="10"/>
        </w:numPr>
        <w:spacing w:after="0"/>
        <w:jc w:val="both"/>
        <w:rPr>
          <w:rFonts w:ascii="Times New Roman" w:hAnsi="Times New Roman"/>
          <w:i/>
          <w:sz w:val="28"/>
          <w:szCs w:val="28"/>
          <w:lang w:eastAsia="ar-SA"/>
        </w:rPr>
      </w:pPr>
      <w:r w:rsidRPr="008C46EE">
        <w:rPr>
          <w:rFonts w:ascii="Times New Roman" w:hAnsi="Times New Roman"/>
          <w:i/>
          <w:sz w:val="28"/>
          <w:szCs w:val="28"/>
          <w:lang w:eastAsia="ar-SA"/>
        </w:rPr>
        <w:t>Познавательное развитие</w:t>
      </w:r>
    </w:p>
    <w:p w:rsidR="001E5EE0" w:rsidRPr="00152CD6" w:rsidRDefault="001E5EE0" w:rsidP="00C34868">
      <w:pPr>
        <w:spacing w:line="276" w:lineRule="auto"/>
        <w:jc w:val="both"/>
        <w:rPr>
          <w:color w:val="373737"/>
          <w:sz w:val="28"/>
          <w:szCs w:val="28"/>
        </w:rPr>
      </w:pPr>
      <w:r w:rsidRPr="00152CD6">
        <w:rPr>
          <w:color w:val="373737"/>
          <w:sz w:val="28"/>
          <w:szCs w:val="28"/>
        </w:rPr>
        <w:t xml:space="preserve">      </w:t>
      </w:r>
      <w:r w:rsidRPr="00152CD6">
        <w:rPr>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w:t>
      </w:r>
      <w:r>
        <w:rPr>
          <w:sz w:val="28"/>
          <w:szCs w:val="28"/>
        </w:rPr>
        <w:t xml:space="preserve"> </w:t>
      </w:r>
      <w:r w:rsidRPr="00152CD6">
        <w:rPr>
          <w:sz w:val="28"/>
          <w:szCs w:val="28"/>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Pr="00152CD6">
        <w:rPr>
          <w:color w:val="373737"/>
          <w:sz w:val="28"/>
          <w:szCs w:val="28"/>
        </w:rPr>
        <w:t>.</w:t>
      </w:r>
    </w:p>
    <w:tbl>
      <w:tblPr>
        <w:tblW w:w="9910" w:type="dxa"/>
        <w:tblInd w:w="108" w:type="dxa"/>
        <w:tblLayout w:type="fixed"/>
        <w:tblLook w:val="0000"/>
      </w:tblPr>
      <w:tblGrid>
        <w:gridCol w:w="3303"/>
        <w:gridCol w:w="3303"/>
        <w:gridCol w:w="3304"/>
      </w:tblGrid>
      <w:tr w:rsidR="001E5EE0" w:rsidRPr="00152CD6" w:rsidTr="00C34868">
        <w:trPr>
          <w:trHeight w:val="375"/>
        </w:trPr>
        <w:tc>
          <w:tcPr>
            <w:tcW w:w="9910" w:type="dxa"/>
            <w:gridSpan w:val="3"/>
            <w:tcBorders>
              <w:top w:val="single" w:sz="4" w:space="0" w:color="000000"/>
              <w:left w:val="single" w:sz="4" w:space="0" w:color="000000"/>
              <w:bottom w:val="single" w:sz="4" w:space="0" w:color="000000"/>
              <w:right w:val="single" w:sz="4" w:space="0" w:color="000000"/>
            </w:tcBorders>
          </w:tcPr>
          <w:p w:rsidR="001E5EE0" w:rsidRPr="00152CD6" w:rsidRDefault="001E5EE0" w:rsidP="00C34868">
            <w:pPr>
              <w:jc w:val="both"/>
              <w:rPr>
                <w:sz w:val="28"/>
                <w:szCs w:val="28"/>
                <w:lang w:eastAsia="en-US"/>
              </w:rPr>
            </w:pPr>
            <w:r w:rsidRPr="00152CD6">
              <w:rPr>
                <w:sz w:val="28"/>
                <w:szCs w:val="28"/>
                <w:lang w:eastAsia="en-US"/>
              </w:rPr>
              <w:t>Формы образовательной деятельности</w:t>
            </w:r>
          </w:p>
        </w:tc>
      </w:tr>
      <w:tr w:rsidR="001E5EE0" w:rsidRPr="00152CD6" w:rsidTr="00C34868">
        <w:trPr>
          <w:trHeight w:val="753"/>
        </w:trPr>
        <w:tc>
          <w:tcPr>
            <w:tcW w:w="3303" w:type="dxa"/>
            <w:tcBorders>
              <w:top w:val="single" w:sz="4" w:space="0" w:color="000000"/>
              <w:left w:val="single" w:sz="4" w:space="0" w:color="000000"/>
              <w:bottom w:val="single" w:sz="4" w:space="0" w:color="000000"/>
            </w:tcBorders>
            <w:vAlign w:val="center"/>
          </w:tcPr>
          <w:p w:rsidR="001E5EE0" w:rsidRPr="00152CD6" w:rsidRDefault="001E5EE0" w:rsidP="00C34868">
            <w:pPr>
              <w:jc w:val="both"/>
              <w:rPr>
                <w:szCs w:val="28"/>
                <w:lang w:eastAsia="en-US"/>
              </w:rPr>
            </w:pPr>
            <w:r w:rsidRPr="00152CD6">
              <w:rPr>
                <w:szCs w:val="28"/>
                <w:lang w:eastAsia="en-US"/>
              </w:rPr>
              <w:t>Неп</w:t>
            </w:r>
            <w:r>
              <w:rPr>
                <w:szCs w:val="28"/>
                <w:lang w:eastAsia="en-US"/>
              </w:rPr>
              <w:t xml:space="preserve">рерывная </w:t>
            </w:r>
            <w:r w:rsidRPr="00152CD6">
              <w:rPr>
                <w:szCs w:val="28"/>
                <w:lang w:eastAsia="en-US"/>
              </w:rPr>
              <w:t>образовательная деятельность</w:t>
            </w:r>
          </w:p>
        </w:tc>
        <w:tc>
          <w:tcPr>
            <w:tcW w:w="3303" w:type="dxa"/>
            <w:tcBorders>
              <w:top w:val="single" w:sz="4" w:space="0" w:color="000000"/>
              <w:left w:val="single" w:sz="4" w:space="0" w:color="000000"/>
              <w:bottom w:val="single" w:sz="4" w:space="0" w:color="000000"/>
            </w:tcBorders>
            <w:vAlign w:val="center"/>
          </w:tcPr>
          <w:p w:rsidR="001E5EE0" w:rsidRPr="00152CD6" w:rsidRDefault="001E5EE0" w:rsidP="00C34868">
            <w:pPr>
              <w:jc w:val="both"/>
              <w:rPr>
                <w:szCs w:val="28"/>
                <w:lang w:eastAsia="en-US"/>
              </w:rPr>
            </w:pPr>
            <w:r w:rsidRPr="00152CD6">
              <w:rPr>
                <w:szCs w:val="28"/>
                <w:lang w:eastAsia="en-US"/>
              </w:rPr>
              <w:t>Режимные моменты</w:t>
            </w:r>
          </w:p>
        </w:tc>
        <w:tc>
          <w:tcPr>
            <w:tcW w:w="3304" w:type="dxa"/>
            <w:tcBorders>
              <w:top w:val="single" w:sz="4" w:space="0" w:color="000000"/>
              <w:left w:val="single" w:sz="4" w:space="0" w:color="000000"/>
              <w:bottom w:val="single" w:sz="4" w:space="0" w:color="000000"/>
              <w:right w:val="single" w:sz="4" w:space="0" w:color="000000"/>
            </w:tcBorders>
            <w:vAlign w:val="center"/>
          </w:tcPr>
          <w:p w:rsidR="001E5EE0" w:rsidRPr="00152CD6" w:rsidRDefault="001E5EE0" w:rsidP="00C34868">
            <w:pPr>
              <w:jc w:val="both"/>
              <w:rPr>
                <w:szCs w:val="28"/>
                <w:lang w:eastAsia="en-US"/>
              </w:rPr>
            </w:pPr>
            <w:r w:rsidRPr="00152CD6">
              <w:rPr>
                <w:szCs w:val="28"/>
                <w:lang w:eastAsia="en-US"/>
              </w:rPr>
              <w:t>Самостоятельная</w:t>
            </w:r>
          </w:p>
          <w:p w:rsidR="001E5EE0" w:rsidRPr="00152CD6" w:rsidRDefault="001E5EE0" w:rsidP="00C34868">
            <w:pPr>
              <w:jc w:val="both"/>
              <w:rPr>
                <w:szCs w:val="28"/>
                <w:lang w:eastAsia="en-US"/>
              </w:rPr>
            </w:pPr>
            <w:r w:rsidRPr="00152CD6">
              <w:rPr>
                <w:szCs w:val="28"/>
                <w:lang w:eastAsia="en-US"/>
              </w:rPr>
              <w:t>деятельность детей</w:t>
            </w:r>
          </w:p>
        </w:tc>
      </w:tr>
      <w:tr w:rsidR="001E5EE0" w:rsidRPr="00152CD6" w:rsidTr="00C34868">
        <w:trPr>
          <w:trHeight w:val="381"/>
        </w:trPr>
        <w:tc>
          <w:tcPr>
            <w:tcW w:w="3303" w:type="dxa"/>
            <w:tcBorders>
              <w:top w:val="single" w:sz="4" w:space="0" w:color="000000"/>
              <w:left w:val="single" w:sz="4" w:space="0" w:color="000000"/>
              <w:bottom w:val="single" w:sz="4" w:space="0" w:color="000000"/>
            </w:tcBorders>
          </w:tcPr>
          <w:p w:rsidR="001E5EE0" w:rsidRPr="00152CD6" w:rsidRDefault="001E5EE0" w:rsidP="00C34868">
            <w:pPr>
              <w:jc w:val="both"/>
              <w:rPr>
                <w:sz w:val="28"/>
                <w:szCs w:val="28"/>
                <w:lang w:eastAsia="en-US"/>
              </w:rPr>
            </w:pPr>
            <w:r w:rsidRPr="00152CD6">
              <w:rPr>
                <w:sz w:val="28"/>
                <w:szCs w:val="28"/>
                <w:lang w:eastAsia="en-US"/>
              </w:rPr>
              <w:t xml:space="preserve">Рассматривание </w:t>
            </w:r>
          </w:p>
          <w:p w:rsidR="001E5EE0" w:rsidRPr="00152CD6" w:rsidRDefault="001E5EE0" w:rsidP="00C34868">
            <w:pPr>
              <w:jc w:val="both"/>
              <w:rPr>
                <w:sz w:val="28"/>
                <w:szCs w:val="28"/>
                <w:lang w:eastAsia="en-US"/>
              </w:rPr>
            </w:pPr>
            <w:r w:rsidRPr="00152CD6">
              <w:rPr>
                <w:sz w:val="28"/>
                <w:szCs w:val="28"/>
                <w:lang w:eastAsia="en-US"/>
              </w:rPr>
              <w:t>Наблюдение</w:t>
            </w:r>
          </w:p>
          <w:p w:rsidR="001E5EE0" w:rsidRPr="00152CD6" w:rsidRDefault="001E5EE0" w:rsidP="00C34868">
            <w:pPr>
              <w:jc w:val="both"/>
              <w:rPr>
                <w:sz w:val="28"/>
                <w:szCs w:val="28"/>
                <w:lang w:eastAsia="en-US"/>
              </w:rPr>
            </w:pPr>
            <w:r w:rsidRPr="00152CD6">
              <w:rPr>
                <w:sz w:val="28"/>
                <w:szCs w:val="28"/>
                <w:lang w:eastAsia="en-US"/>
              </w:rPr>
              <w:t xml:space="preserve">Чтение </w:t>
            </w:r>
          </w:p>
          <w:p w:rsidR="001E5EE0" w:rsidRPr="00152CD6" w:rsidRDefault="001E5EE0" w:rsidP="00C34868">
            <w:pPr>
              <w:jc w:val="both"/>
              <w:rPr>
                <w:sz w:val="28"/>
                <w:szCs w:val="28"/>
                <w:lang w:eastAsia="en-US"/>
              </w:rPr>
            </w:pPr>
            <w:r w:rsidRPr="00152CD6">
              <w:rPr>
                <w:sz w:val="28"/>
                <w:szCs w:val="28"/>
                <w:lang w:eastAsia="en-US"/>
              </w:rPr>
              <w:t>Игра-экспериментирование</w:t>
            </w:r>
          </w:p>
          <w:p w:rsidR="001E5EE0" w:rsidRPr="00152CD6" w:rsidRDefault="001E5EE0" w:rsidP="00C34868">
            <w:pPr>
              <w:jc w:val="both"/>
              <w:rPr>
                <w:sz w:val="28"/>
                <w:szCs w:val="28"/>
                <w:lang w:eastAsia="en-US"/>
              </w:rPr>
            </w:pPr>
            <w:r w:rsidRPr="00152CD6">
              <w:rPr>
                <w:sz w:val="28"/>
                <w:szCs w:val="28"/>
                <w:lang w:eastAsia="en-US"/>
              </w:rPr>
              <w:t>Развивающая игра</w:t>
            </w:r>
          </w:p>
          <w:p w:rsidR="001E5EE0" w:rsidRPr="00152CD6" w:rsidRDefault="001E5EE0" w:rsidP="00C34868">
            <w:pPr>
              <w:jc w:val="both"/>
              <w:rPr>
                <w:sz w:val="28"/>
                <w:szCs w:val="28"/>
                <w:lang w:eastAsia="en-US"/>
              </w:rPr>
            </w:pPr>
            <w:r w:rsidRPr="00152CD6">
              <w:rPr>
                <w:sz w:val="28"/>
                <w:szCs w:val="28"/>
                <w:lang w:eastAsia="en-US"/>
              </w:rPr>
              <w:t xml:space="preserve">Экскурсия </w:t>
            </w:r>
          </w:p>
          <w:p w:rsidR="001E5EE0" w:rsidRPr="00152CD6" w:rsidRDefault="001E5EE0" w:rsidP="00C34868">
            <w:pPr>
              <w:jc w:val="both"/>
              <w:rPr>
                <w:sz w:val="28"/>
                <w:szCs w:val="28"/>
                <w:lang w:eastAsia="en-US"/>
              </w:rPr>
            </w:pPr>
            <w:r w:rsidRPr="00152CD6">
              <w:rPr>
                <w:sz w:val="28"/>
                <w:szCs w:val="28"/>
                <w:lang w:eastAsia="en-US"/>
              </w:rPr>
              <w:t>Интегративная деятельность</w:t>
            </w:r>
          </w:p>
          <w:p w:rsidR="001E5EE0" w:rsidRPr="00152CD6" w:rsidRDefault="001E5EE0" w:rsidP="00C34868">
            <w:pPr>
              <w:jc w:val="both"/>
              <w:rPr>
                <w:sz w:val="28"/>
                <w:szCs w:val="28"/>
                <w:lang w:eastAsia="en-US"/>
              </w:rPr>
            </w:pPr>
            <w:r w:rsidRPr="00152CD6">
              <w:rPr>
                <w:sz w:val="28"/>
                <w:szCs w:val="28"/>
                <w:lang w:eastAsia="en-US"/>
              </w:rPr>
              <w:t xml:space="preserve">Конструирование </w:t>
            </w:r>
          </w:p>
          <w:p w:rsidR="001E5EE0" w:rsidRPr="00152CD6" w:rsidRDefault="001E5EE0" w:rsidP="00C34868">
            <w:pPr>
              <w:jc w:val="both"/>
              <w:rPr>
                <w:sz w:val="28"/>
                <w:szCs w:val="28"/>
                <w:lang w:eastAsia="en-US"/>
              </w:rPr>
            </w:pPr>
            <w:r w:rsidRPr="00152CD6">
              <w:rPr>
                <w:sz w:val="28"/>
                <w:szCs w:val="28"/>
                <w:lang w:eastAsia="en-US"/>
              </w:rPr>
              <w:t>Исследовательская деятельность</w:t>
            </w:r>
          </w:p>
          <w:p w:rsidR="001E5EE0" w:rsidRPr="00152CD6" w:rsidRDefault="001E5EE0" w:rsidP="00C34868">
            <w:pPr>
              <w:jc w:val="both"/>
              <w:rPr>
                <w:sz w:val="28"/>
                <w:szCs w:val="28"/>
                <w:lang w:eastAsia="en-US"/>
              </w:rPr>
            </w:pPr>
            <w:r w:rsidRPr="00152CD6">
              <w:rPr>
                <w:sz w:val="28"/>
                <w:szCs w:val="28"/>
                <w:lang w:eastAsia="en-US"/>
              </w:rPr>
              <w:t xml:space="preserve">Рассказ </w:t>
            </w:r>
          </w:p>
          <w:p w:rsidR="001E5EE0" w:rsidRPr="00152CD6" w:rsidRDefault="001E5EE0" w:rsidP="00C34868">
            <w:pPr>
              <w:jc w:val="both"/>
              <w:rPr>
                <w:sz w:val="28"/>
                <w:szCs w:val="28"/>
                <w:lang w:eastAsia="en-US"/>
              </w:rPr>
            </w:pPr>
            <w:r w:rsidRPr="00152CD6">
              <w:rPr>
                <w:sz w:val="28"/>
                <w:szCs w:val="28"/>
                <w:lang w:eastAsia="en-US"/>
              </w:rPr>
              <w:t xml:space="preserve">Беседа </w:t>
            </w:r>
          </w:p>
          <w:p w:rsidR="001E5EE0" w:rsidRPr="00152CD6" w:rsidRDefault="001E5EE0" w:rsidP="00C34868">
            <w:pPr>
              <w:jc w:val="both"/>
              <w:rPr>
                <w:sz w:val="28"/>
                <w:szCs w:val="28"/>
                <w:lang w:eastAsia="en-US"/>
              </w:rPr>
            </w:pPr>
            <w:r w:rsidRPr="00152CD6">
              <w:rPr>
                <w:sz w:val="28"/>
                <w:szCs w:val="28"/>
                <w:lang w:eastAsia="en-US"/>
              </w:rPr>
              <w:t>Создание коллекций</w:t>
            </w:r>
          </w:p>
          <w:p w:rsidR="001E5EE0" w:rsidRPr="00152CD6" w:rsidRDefault="001E5EE0" w:rsidP="00C34868">
            <w:pPr>
              <w:jc w:val="both"/>
              <w:rPr>
                <w:sz w:val="28"/>
                <w:szCs w:val="28"/>
                <w:lang w:eastAsia="en-US"/>
              </w:rPr>
            </w:pPr>
            <w:r w:rsidRPr="00152CD6">
              <w:rPr>
                <w:sz w:val="28"/>
                <w:szCs w:val="28"/>
                <w:lang w:eastAsia="en-US"/>
              </w:rPr>
              <w:t>Проектная деятельность</w:t>
            </w:r>
          </w:p>
          <w:p w:rsidR="001E5EE0" w:rsidRPr="00152CD6" w:rsidRDefault="001E5EE0" w:rsidP="00C34868">
            <w:pPr>
              <w:jc w:val="both"/>
              <w:rPr>
                <w:sz w:val="28"/>
                <w:szCs w:val="28"/>
                <w:lang w:eastAsia="en-US"/>
              </w:rPr>
            </w:pPr>
            <w:r w:rsidRPr="00152CD6">
              <w:rPr>
                <w:sz w:val="28"/>
                <w:szCs w:val="28"/>
                <w:lang w:eastAsia="en-US"/>
              </w:rPr>
              <w:t xml:space="preserve">Экспериментирование </w:t>
            </w:r>
          </w:p>
          <w:p w:rsidR="001E5EE0" w:rsidRPr="00152CD6" w:rsidRDefault="001E5EE0" w:rsidP="00C34868">
            <w:pPr>
              <w:jc w:val="both"/>
              <w:rPr>
                <w:sz w:val="28"/>
                <w:szCs w:val="28"/>
                <w:lang w:eastAsia="en-US"/>
              </w:rPr>
            </w:pPr>
            <w:r w:rsidRPr="00152CD6">
              <w:rPr>
                <w:sz w:val="28"/>
                <w:szCs w:val="28"/>
                <w:lang w:eastAsia="en-US"/>
              </w:rPr>
              <w:t>Проблемная ситуация</w:t>
            </w:r>
          </w:p>
        </w:tc>
        <w:tc>
          <w:tcPr>
            <w:tcW w:w="3303" w:type="dxa"/>
            <w:tcBorders>
              <w:top w:val="single" w:sz="4" w:space="0" w:color="000000"/>
              <w:left w:val="single" w:sz="4" w:space="0" w:color="000000"/>
              <w:bottom w:val="single" w:sz="4" w:space="0" w:color="000000"/>
            </w:tcBorders>
          </w:tcPr>
          <w:p w:rsidR="001E5EE0" w:rsidRPr="00152CD6" w:rsidRDefault="001E5EE0" w:rsidP="00C34868">
            <w:pPr>
              <w:jc w:val="both"/>
              <w:rPr>
                <w:sz w:val="28"/>
                <w:szCs w:val="28"/>
                <w:lang w:eastAsia="en-US"/>
              </w:rPr>
            </w:pPr>
            <w:r w:rsidRPr="00152CD6">
              <w:rPr>
                <w:sz w:val="28"/>
                <w:szCs w:val="28"/>
                <w:lang w:eastAsia="en-US"/>
              </w:rPr>
              <w:t>Сюжетно-ролевая игра</w:t>
            </w:r>
          </w:p>
          <w:p w:rsidR="001E5EE0" w:rsidRPr="00152CD6" w:rsidRDefault="001E5EE0" w:rsidP="00C34868">
            <w:pPr>
              <w:jc w:val="both"/>
              <w:rPr>
                <w:sz w:val="28"/>
                <w:szCs w:val="28"/>
                <w:lang w:eastAsia="en-US"/>
              </w:rPr>
            </w:pPr>
            <w:r w:rsidRPr="00152CD6">
              <w:rPr>
                <w:sz w:val="28"/>
                <w:szCs w:val="28"/>
                <w:lang w:eastAsia="en-US"/>
              </w:rPr>
              <w:t xml:space="preserve">Рассматривание </w:t>
            </w:r>
          </w:p>
          <w:p w:rsidR="001E5EE0" w:rsidRPr="00152CD6" w:rsidRDefault="001E5EE0" w:rsidP="00C34868">
            <w:pPr>
              <w:jc w:val="both"/>
              <w:rPr>
                <w:sz w:val="28"/>
                <w:szCs w:val="28"/>
                <w:lang w:eastAsia="en-US"/>
              </w:rPr>
            </w:pPr>
            <w:r w:rsidRPr="00152CD6">
              <w:rPr>
                <w:sz w:val="28"/>
                <w:szCs w:val="28"/>
                <w:lang w:eastAsia="en-US"/>
              </w:rPr>
              <w:t>Наблюдение</w:t>
            </w:r>
          </w:p>
          <w:p w:rsidR="001E5EE0" w:rsidRPr="00152CD6" w:rsidRDefault="001E5EE0" w:rsidP="00C34868">
            <w:pPr>
              <w:jc w:val="both"/>
              <w:rPr>
                <w:sz w:val="28"/>
                <w:szCs w:val="28"/>
                <w:lang w:eastAsia="en-US"/>
              </w:rPr>
            </w:pPr>
            <w:r w:rsidRPr="00152CD6">
              <w:rPr>
                <w:sz w:val="28"/>
                <w:szCs w:val="28"/>
                <w:lang w:eastAsia="en-US"/>
              </w:rPr>
              <w:t xml:space="preserve">Чтение </w:t>
            </w:r>
          </w:p>
          <w:p w:rsidR="001E5EE0" w:rsidRPr="00152CD6" w:rsidRDefault="001E5EE0" w:rsidP="00C34868">
            <w:pPr>
              <w:jc w:val="both"/>
              <w:rPr>
                <w:sz w:val="28"/>
                <w:szCs w:val="28"/>
                <w:lang w:eastAsia="en-US"/>
              </w:rPr>
            </w:pPr>
            <w:r w:rsidRPr="00152CD6">
              <w:rPr>
                <w:sz w:val="28"/>
                <w:szCs w:val="28"/>
                <w:lang w:eastAsia="en-US"/>
              </w:rPr>
              <w:t>Игра-экспериментирование</w:t>
            </w:r>
          </w:p>
          <w:p w:rsidR="001E5EE0" w:rsidRPr="00152CD6" w:rsidRDefault="001E5EE0" w:rsidP="00C34868">
            <w:pPr>
              <w:jc w:val="both"/>
              <w:rPr>
                <w:sz w:val="28"/>
                <w:szCs w:val="28"/>
                <w:lang w:eastAsia="en-US"/>
              </w:rPr>
            </w:pPr>
            <w:r w:rsidRPr="00152CD6">
              <w:rPr>
                <w:sz w:val="28"/>
                <w:szCs w:val="28"/>
                <w:lang w:eastAsia="en-US"/>
              </w:rPr>
              <w:t>Развивающая игра</w:t>
            </w:r>
          </w:p>
          <w:p w:rsidR="001E5EE0" w:rsidRPr="00152CD6" w:rsidRDefault="001E5EE0" w:rsidP="00C34868">
            <w:pPr>
              <w:jc w:val="both"/>
              <w:rPr>
                <w:sz w:val="28"/>
                <w:szCs w:val="28"/>
                <w:lang w:eastAsia="en-US"/>
              </w:rPr>
            </w:pPr>
            <w:r w:rsidRPr="00152CD6">
              <w:rPr>
                <w:sz w:val="28"/>
                <w:szCs w:val="28"/>
                <w:lang w:eastAsia="en-US"/>
              </w:rPr>
              <w:t>Ситуативный разговор с детьми</w:t>
            </w:r>
          </w:p>
          <w:p w:rsidR="001E5EE0" w:rsidRPr="00152CD6" w:rsidRDefault="001E5EE0" w:rsidP="00C34868">
            <w:pPr>
              <w:jc w:val="both"/>
              <w:rPr>
                <w:sz w:val="28"/>
                <w:szCs w:val="28"/>
                <w:lang w:eastAsia="en-US"/>
              </w:rPr>
            </w:pPr>
            <w:r w:rsidRPr="00152CD6">
              <w:rPr>
                <w:sz w:val="28"/>
                <w:szCs w:val="28"/>
                <w:lang w:eastAsia="en-US"/>
              </w:rPr>
              <w:t xml:space="preserve">Экскурсия </w:t>
            </w:r>
          </w:p>
          <w:p w:rsidR="001E5EE0" w:rsidRPr="00152CD6" w:rsidRDefault="001E5EE0" w:rsidP="00C34868">
            <w:pPr>
              <w:jc w:val="both"/>
              <w:rPr>
                <w:sz w:val="28"/>
                <w:szCs w:val="28"/>
                <w:lang w:eastAsia="en-US"/>
              </w:rPr>
            </w:pPr>
            <w:r w:rsidRPr="00152CD6">
              <w:rPr>
                <w:sz w:val="28"/>
                <w:szCs w:val="28"/>
                <w:lang w:eastAsia="en-US"/>
              </w:rPr>
              <w:t>Интегративная деятельность</w:t>
            </w:r>
          </w:p>
          <w:p w:rsidR="001E5EE0" w:rsidRPr="00152CD6" w:rsidRDefault="001E5EE0" w:rsidP="00C34868">
            <w:pPr>
              <w:jc w:val="both"/>
              <w:rPr>
                <w:sz w:val="28"/>
                <w:szCs w:val="28"/>
                <w:lang w:eastAsia="en-US"/>
              </w:rPr>
            </w:pPr>
            <w:r w:rsidRPr="00152CD6">
              <w:rPr>
                <w:sz w:val="28"/>
                <w:szCs w:val="28"/>
                <w:lang w:eastAsia="en-US"/>
              </w:rPr>
              <w:t xml:space="preserve">Конструирование </w:t>
            </w:r>
          </w:p>
          <w:p w:rsidR="001E5EE0" w:rsidRPr="00152CD6" w:rsidRDefault="001E5EE0" w:rsidP="00C34868">
            <w:pPr>
              <w:jc w:val="both"/>
              <w:rPr>
                <w:sz w:val="28"/>
                <w:szCs w:val="28"/>
                <w:lang w:eastAsia="en-US"/>
              </w:rPr>
            </w:pPr>
            <w:r w:rsidRPr="00152CD6">
              <w:rPr>
                <w:sz w:val="28"/>
                <w:szCs w:val="28"/>
                <w:lang w:eastAsia="en-US"/>
              </w:rPr>
              <w:t>Исследовательская деятельность</w:t>
            </w:r>
          </w:p>
          <w:p w:rsidR="001E5EE0" w:rsidRPr="00152CD6" w:rsidRDefault="001E5EE0" w:rsidP="00C34868">
            <w:pPr>
              <w:jc w:val="both"/>
              <w:rPr>
                <w:sz w:val="28"/>
                <w:szCs w:val="28"/>
                <w:lang w:eastAsia="en-US"/>
              </w:rPr>
            </w:pPr>
            <w:r w:rsidRPr="00152CD6">
              <w:rPr>
                <w:sz w:val="28"/>
                <w:szCs w:val="28"/>
                <w:lang w:eastAsia="en-US"/>
              </w:rPr>
              <w:t xml:space="preserve">Рассказ </w:t>
            </w:r>
          </w:p>
          <w:p w:rsidR="001E5EE0" w:rsidRPr="00152CD6" w:rsidRDefault="001E5EE0" w:rsidP="00C34868">
            <w:pPr>
              <w:jc w:val="both"/>
              <w:rPr>
                <w:sz w:val="28"/>
                <w:szCs w:val="28"/>
                <w:lang w:eastAsia="en-US"/>
              </w:rPr>
            </w:pPr>
            <w:r w:rsidRPr="00152CD6">
              <w:rPr>
                <w:sz w:val="28"/>
                <w:szCs w:val="28"/>
                <w:lang w:eastAsia="en-US"/>
              </w:rPr>
              <w:t xml:space="preserve">Беседа </w:t>
            </w:r>
          </w:p>
          <w:p w:rsidR="001E5EE0" w:rsidRPr="00152CD6" w:rsidRDefault="001E5EE0" w:rsidP="00C34868">
            <w:pPr>
              <w:jc w:val="both"/>
              <w:rPr>
                <w:sz w:val="28"/>
                <w:szCs w:val="28"/>
                <w:lang w:eastAsia="en-US"/>
              </w:rPr>
            </w:pPr>
            <w:r w:rsidRPr="00152CD6">
              <w:rPr>
                <w:sz w:val="28"/>
                <w:szCs w:val="28"/>
                <w:lang w:eastAsia="en-US"/>
              </w:rPr>
              <w:t>Создание коллекций</w:t>
            </w:r>
          </w:p>
          <w:p w:rsidR="001E5EE0" w:rsidRPr="00152CD6" w:rsidRDefault="001E5EE0" w:rsidP="00C34868">
            <w:pPr>
              <w:jc w:val="both"/>
              <w:rPr>
                <w:sz w:val="28"/>
                <w:szCs w:val="28"/>
                <w:lang w:eastAsia="en-US"/>
              </w:rPr>
            </w:pPr>
            <w:r w:rsidRPr="00152CD6">
              <w:rPr>
                <w:sz w:val="28"/>
                <w:szCs w:val="28"/>
                <w:lang w:eastAsia="en-US"/>
              </w:rPr>
              <w:t>Проектная деятельность</w:t>
            </w:r>
          </w:p>
          <w:p w:rsidR="001E5EE0" w:rsidRPr="00152CD6" w:rsidRDefault="001E5EE0" w:rsidP="00C34868">
            <w:pPr>
              <w:jc w:val="both"/>
              <w:rPr>
                <w:sz w:val="28"/>
                <w:szCs w:val="28"/>
                <w:lang w:eastAsia="en-US"/>
              </w:rPr>
            </w:pPr>
            <w:r w:rsidRPr="00152CD6">
              <w:rPr>
                <w:sz w:val="28"/>
                <w:szCs w:val="28"/>
                <w:lang w:eastAsia="en-US"/>
              </w:rPr>
              <w:t xml:space="preserve">Экспериментирование </w:t>
            </w:r>
          </w:p>
          <w:p w:rsidR="001E5EE0" w:rsidRPr="00152CD6" w:rsidRDefault="001E5EE0" w:rsidP="00C34868">
            <w:pPr>
              <w:jc w:val="both"/>
              <w:rPr>
                <w:sz w:val="28"/>
                <w:szCs w:val="28"/>
                <w:lang w:eastAsia="en-US"/>
              </w:rPr>
            </w:pPr>
            <w:r w:rsidRPr="00152CD6">
              <w:rPr>
                <w:sz w:val="28"/>
                <w:szCs w:val="28"/>
                <w:lang w:eastAsia="en-US"/>
              </w:rPr>
              <w:t>Проблемная ситуация</w:t>
            </w:r>
          </w:p>
        </w:tc>
        <w:tc>
          <w:tcPr>
            <w:tcW w:w="3304" w:type="dxa"/>
            <w:tcBorders>
              <w:top w:val="single" w:sz="4" w:space="0" w:color="000000"/>
              <w:left w:val="single" w:sz="4" w:space="0" w:color="000000"/>
              <w:bottom w:val="single" w:sz="4" w:space="0" w:color="000000"/>
              <w:right w:val="single" w:sz="4" w:space="0" w:color="000000"/>
            </w:tcBorders>
          </w:tcPr>
          <w:p w:rsidR="001E5EE0" w:rsidRPr="00152CD6" w:rsidRDefault="001E5EE0" w:rsidP="00C34868">
            <w:pPr>
              <w:jc w:val="both"/>
              <w:rPr>
                <w:sz w:val="28"/>
                <w:szCs w:val="28"/>
                <w:lang w:eastAsia="en-US"/>
              </w:rPr>
            </w:pPr>
            <w:r w:rsidRPr="00152CD6">
              <w:rPr>
                <w:sz w:val="28"/>
                <w:szCs w:val="28"/>
                <w:lang w:eastAsia="en-US"/>
              </w:rPr>
              <w:t xml:space="preserve">Во всех видах </w:t>
            </w:r>
          </w:p>
          <w:p w:rsidR="001E5EE0" w:rsidRPr="00152CD6" w:rsidRDefault="001E5EE0" w:rsidP="00C34868">
            <w:pPr>
              <w:jc w:val="both"/>
              <w:rPr>
                <w:sz w:val="28"/>
                <w:szCs w:val="28"/>
                <w:lang w:eastAsia="en-US"/>
              </w:rPr>
            </w:pPr>
            <w:r w:rsidRPr="00152CD6">
              <w:rPr>
                <w:sz w:val="28"/>
                <w:szCs w:val="28"/>
                <w:lang w:eastAsia="en-US"/>
              </w:rPr>
              <w:t>самостоятельной  детской деятельности</w:t>
            </w:r>
          </w:p>
          <w:p w:rsidR="001E5EE0" w:rsidRPr="00152CD6" w:rsidRDefault="001E5EE0" w:rsidP="00C34868">
            <w:pPr>
              <w:jc w:val="both"/>
              <w:rPr>
                <w:sz w:val="28"/>
                <w:szCs w:val="28"/>
                <w:lang w:eastAsia="en-US"/>
              </w:rPr>
            </w:pPr>
          </w:p>
        </w:tc>
      </w:tr>
    </w:tbl>
    <w:p w:rsidR="001E5EE0" w:rsidRDefault="001E5EE0" w:rsidP="00C34868">
      <w:pPr>
        <w:pStyle w:val="ListParagraph"/>
        <w:spacing w:after="0"/>
        <w:ind w:left="0"/>
        <w:jc w:val="both"/>
        <w:rPr>
          <w:rFonts w:ascii="Times New Roman" w:hAnsi="Times New Roman"/>
          <w:i/>
          <w:sz w:val="28"/>
          <w:szCs w:val="28"/>
          <w:lang w:eastAsia="ar-SA"/>
        </w:rPr>
      </w:pPr>
      <w:r>
        <w:rPr>
          <w:rFonts w:ascii="Times New Roman" w:hAnsi="Times New Roman"/>
          <w:i/>
          <w:sz w:val="28"/>
          <w:szCs w:val="28"/>
          <w:lang w:eastAsia="ar-SA"/>
        </w:rPr>
        <w:t>3.</w:t>
      </w:r>
      <w:r w:rsidRPr="008C46EE">
        <w:rPr>
          <w:rFonts w:ascii="Times New Roman" w:hAnsi="Times New Roman"/>
          <w:i/>
          <w:sz w:val="28"/>
          <w:szCs w:val="28"/>
          <w:lang w:eastAsia="ar-SA"/>
        </w:rPr>
        <w:t>Речевое развитие</w:t>
      </w:r>
    </w:p>
    <w:p w:rsidR="001E5EE0" w:rsidRPr="00247D22" w:rsidRDefault="001E5EE0" w:rsidP="00C34868">
      <w:pPr>
        <w:pStyle w:val="ListParagraph"/>
        <w:spacing w:after="0"/>
        <w:ind w:left="0"/>
        <w:jc w:val="both"/>
        <w:rPr>
          <w:rFonts w:ascii="Times New Roman" w:hAnsi="Times New Roman"/>
          <w:i/>
          <w:sz w:val="28"/>
          <w:szCs w:val="28"/>
          <w:lang w:eastAsia="ar-SA"/>
        </w:rPr>
      </w:pPr>
      <w:r w:rsidRPr="00247D22">
        <w:rPr>
          <w:rFonts w:ascii="Times New Roman" w:hAnsi="Times New Roman"/>
          <w:sz w:val="28"/>
          <w:szCs w:val="28"/>
        </w:rPr>
        <w:t>Речевое</w:t>
      </w:r>
      <w:r>
        <w:rPr>
          <w:rFonts w:ascii="Times New Roman" w:hAnsi="Times New Roman"/>
          <w:sz w:val="28"/>
          <w:szCs w:val="28"/>
        </w:rPr>
        <w:t xml:space="preserve"> развитие</w:t>
      </w:r>
      <w:r w:rsidRPr="00247D22">
        <w:rPr>
          <w:rFonts w:ascii="Times New Roman" w:hAnsi="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bl>
      <w:tblPr>
        <w:tblW w:w="9428" w:type="dxa"/>
        <w:tblInd w:w="108" w:type="dxa"/>
        <w:tblLayout w:type="fixed"/>
        <w:tblLook w:val="0000"/>
      </w:tblPr>
      <w:tblGrid>
        <w:gridCol w:w="3142"/>
        <w:gridCol w:w="3143"/>
        <w:gridCol w:w="3143"/>
      </w:tblGrid>
      <w:tr w:rsidR="001E5EE0" w:rsidRPr="00152CD6" w:rsidTr="00C34868">
        <w:trPr>
          <w:trHeight w:val="361"/>
        </w:trPr>
        <w:tc>
          <w:tcPr>
            <w:tcW w:w="9428" w:type="dxa"/>
            <w:gridSpan w:val="3"/>
            <w:tcBorders>
              <w:top w:val="single" w:sz="4" w:space="0" w:color="000000"/>
              <w:left w:val="single" w:sz="4" w:space="0" w:color="000000"/>
              <w:bottom w:val="single" w:sz="4" w:space="0" w:color="000000"/>
              <w:right w:val="single" w:sz="4" w:space="0" w:color="000000"/>
            </w:tcBorders>
          </w:tcPr>
          <w:p w:rsidR="001E5EE0" w:rsidRPr="00152CD6" w:rsidRDefault="001E5EE0" w:rsidP="00C34868">
            <w:pPr>
              <w:jc w:val="both"/>
              <w:rPr>
                <w:sz w:val="28"/>
                <w:szCs w:val="28"/>
                <w:lang w:eastAsia="en-US"/>
              </w:rPr>
            </w:pPr>
            <w:r w:rsidRPr="00152CD6">
              <w:rPr>
                <w:sz w:val="28"/>
                <w:szCs w:val="28"/>
                <w:lang w:eastAsia="en-US"/>
              </w:rPr>
              <w:t>Формы образовательной деятельности</w:t>
            </w:r>
          </w:p>
        </w:tc>
      </w:tr>
      <w:tr w:rsidR="001E5EE0" w:rsidRPr="00152CD6" w:rsidTr="00C34868">
        <w:trPr>
          <w:trHeight w:val="753"/>
        </w:trPr>
        <w:tc>
          <w:tcPr>
            <w:tcW w:w="3142" w:type="dxa"/>
            <w:tcBorders>
              <w:top w:val="single" w:sz="4" w:space="0" w:color="000000"/>
              <w:left w:val="single" w:sz="4" w:space="0" w:color="000000"/>
              <w:bottom w:val="single" w:sz="4" w:space="0" w:color="000000"/>
            </w:tcBorders>
            <w:vAlign w:val="center"/>
          </w:tcPr>
          <w:p w:rsidR="001E5EE0" w:rsidRPr="00152CD6" w:rsidRDefault="001E5EE0" w:rsidP="00C34868">
            <w:pPr>
              <w:jc w:val="both"/>
              <w:rPr>
                <w:szCs w:val="28"/>
                <w:lang w:eastAsia="en-US"/>
              </w:rPr>
            </w:pPr>
            <w:r w:rsidRPr="00152CD6">
              <w:rPr>
                <w:szCs w:val="28"/>
                <w:lang w:eastAsia="en-US"/>
              </w:rPr>
              <w:t>Непрервная образовательная деятельность</w:t>
            </w:r>
          </w:p>
        </w:tc>
        <w:tc>
          <w:tcPr>
            <w:tcW w:w="3143" w:type="dxa"/>
            <w:tcBorders>
              <w:top w:val="single" w:sz="4" w:space="0" w:color="000000"/>
              <w:left w:val="single" w:sz="4" w:space="0" w:color="000000"/>
              <w:bottom w:val="single" w:sz="4" w:space="0" w:color="000000"/>
            </w:tcBorders>
            <w:vAlign w:val="center"/>
          </w:tcPr>
          <w:p w:rsidR="001E5EE0" w:rsidRPr="00152CD6" w:rsidRDefault="001E5EE0" w:rsidP="00C34868">
            <w:pPr>
              <w:jc w:val="both"/>
              <w:rPr>
                <w:szCs w:val="28"/>
                <w:lang w:eastAsia="en-US"/>
              </w:rPr>
            </w:pPr>
            <w:r w:rsidRPr="00152CD6">
              <w:rPr>
                <w:szCs w:val="28"/>
                <w:lang w:eastAsia="en-US"/>
              </w:rPr>
              <w:t>Режимные моменты</w:t>
            </w:r>
          </w:p>
        </w:tc>
        <w:tc>
          <w:tcPr>
            <w:tcW w:w="3143" w:type="dxa"/>
            <w:tcBorders>
              <w:top w:val="single" w:sz="4" w:space="0" w:color="000000"/>
              <w:left w:val="single" w:sz="4" w:space="0" w:color="000000"/>
              <w:bottom w:val="single" w:sz="4" w:space="0" w:color="000000"/>
              <w:right w:val="single" w:sz="4" w:space="0" w:color="000000"/>
            </w:tcBorders>
            <w:vAlign w:val="center"/>
          </w:tcPr>
          <w:p w:rsidR="001E5EE0" w:rsidRPr="00152CD6" w:rsidRDefault="001E5EE0" w:rsidP="00C34868">
            <w:pPr>
              <w:jc w:val="both"/>
              <w:rPr>
                <w:szCs w:val="28"/>
                <w:lang w:eastAsia="en-US"/>
              </w:rPr>
            </w:pPr>
            <w:r w:rsidRPr="00152CD6">
              <w:rPr>
                <w:szCs w:val="28"/>
                <w:lang w:eastAsia="en-US"/>
              </w:rPr>
              <w:t>Самостоятельная</w:t>
            </w:r>
          </w:p>
          <w:p w:rsidR="001E5EE0" w:rsidRPr="00152CD6" w:rsidRDefault="001E5EE0" w:rsidP="00C34868">
            <w:pPr>
              <w:jc w:val="both"/>
              <w:rPr>
                <w:szCs w:val="28"/>
                <w:lang w:eastAsia="en-US"/>
              </w:rPr>
            </w:pPr>
            <w:r w:rsidRPr="00152CD6">
              <w:rPr>
                <w:szCs w:val="28"/>
                <w:lang w:eastAsia="en-US"/>
              </w:rPr>
              <w:t>деятельность детей</w:t>
            </w:r>
          </w:p>
        </w:tc>
      </w:tr>
      <w:tr w:rsidR="001E5EE0" w:rsidRPr="00152CD6" w:rsidTr="00C34868">
        <w:trPr>
          <w:trHeight w:val="848"/>
        </w:trPr>
        <w:tc>
          <w:tcPr>
            <w:tcW w:w="3142" w:type="dxa"/>
            <w:tcBorders>
              <w:top w:val="single" w:sz="4" w:space="0" w:color="000000"/>
              <w:left w:val="single" w:sz="4" w:space="0" w:color="000000"/>
              <w:bottom w:val="single" w:sz="4" w:space="0" w:color="000000"/>
            </w:tcBorders>
          </w:tcPr>
          <w:p w:rsidR="001E5EE0" w:rsidRPr="00152CD6" w:rsidRDefault="001E5EE0" w:rsidP="00C34868">
            <w:pPr>
              <w:jc w:val="both"/>
              <w:rPr>
                <w:sz w:val="28"/>
                <w:szCs w:val="28"/>
                <w:lang w:eastAsia="en-US"/>
              </w:rPr>
            </w:pPr>
            <w:r w:rsidRPr="00152CD6">
              <w:rPr>
                <w:sz w:val="28"/>
                <w:szCs w:val="28"/>
                <w:lang w:eastAsia="en-US"/>
              </w:rPr>
              <w:t>Беседа после чтения</w:t>
            </w:r>
          </w:p>
          <w:p w:rsidR="001E5EE0" w:rsidRPr="00152CD6" w:rsidRDefault="001E5EE0" w:rsidP="00C34868">
            <w:pPr>
              <w:jc w:val="both"/>
              <w:rPr>
                <w:sz w:val="28"/>
                <w:szCs w:val="28"/>
                <w:lang w:eastAsia="en-US"/>
              </w:rPr>
            </w:pPr>
            <w:r w:rsidRPr="00152CD6">
              <w:rPr>
                <w:sz w:val="28"/>
                <w:szCs w:val="28"/>
                <w:lang w:eastAsia="en-US"/>
              </w:rPr>
              <w:t xml:space="preserve">Рассматривание </w:t>
            </w:r>
          </w:p>
          <w:p w:rsidR="001E5EE0" w:rsidRPr="00152CD6" w:rsidRDefault="001E5EE0" w:rsidP="00C34868">
            <w:pPr>
              <w:jc w:val="both"/>
              <w:rPr>
                <w:sz w:val="28"/>
                <w:szCs w:val="28"/>
                <w:lang w:eastAsia="en-US"/>
              </w:rPr>
            </w:pPr>
            <w:r w:rsidRPr="00152CD6">
              <w:rPr>
                <w:sz w:val="28"/>
                <w:szCs w:val="28"/>
                <w:lang w:eastAsia="en-US"/>
              </w:rPr>
              <w:t>Игровая ситуация</w:t>
            </w:r>
          </w:p>
          <w:p w:rsidR="001E5EE0" w:rsidRPr="00152CD6" w:rsidRDefault="001E5EE0" w:rsidP="00C34868">
            <w:pPr>
              <w:jc w:val="both"/>
              <w:rPr>
                <w:sz w:val="28"/>
                <w:szCs w:val="28"/>
                <w:lang w:eastAsia="en-US"/>
              </w:rPr>
            </w:pPr>
            <w:r w:rsidRPr="00152CD6">
              <w:rPr>
                <w:sz w:val="28"/>
                <w:szCs w:val="28"/>
                <w:lang w:eastAsia="en-US"/>
              </w:rPr>
              <w:t>Дидактическая игра</w:t>
            </w:r>
          </w:p>
          <w:p w:rsidR="001E5EE0" w:rsidRPr="00152CD6" w:rsidRDefault="001E5EE0" w:rsidP="00C34868">
            <w:pPr>
              <w:jc w:val="both"/>
              <w:rPr>
                <w:sz w:val="28"/>
                <w:szCs w:val="28"/>
                <w:lang w:eastAsia="en-US"/>
              </w:rPr>
            </w:pPr>
            <w:r w:rsidRPr="00152CD6">
              <w:rPr>
                <w:sz w:val="28"/>
                <w:szCs w:val="28"/>
                <w:lang w:eastAsia="en-US"/>
              </w:rPr>
              <w:t>Интегративная деятельность</w:t>
            </w:r>
          </w:p>
          <w:p w:rsidR="001E5EE0" w:rsidRPr="00152CD6" w:rsidRDefault="001E5EE0" w:rsidP="00C34868">
            <w:pPr>
              <w:jc w:val="both"/>
              <w:rPr>
                <w:sz w:val="28"/>
                <w:szCs w:val="28"/>
                <w:lang w:eastAsia="en-US"/>
              </w:rPr>
            </w:pPr>
            <w:r w:rsidRPr="00152CD6">
              <w:rPr>
                <w:sz w:val="28"/>
                <w:szCs w:val="28"/>
                <w:lang w:eastAsia="en-US"/>
              </w:rPr>
              <w:t>Чтение</w:t>
            </w:r>
          </w:p>
          <w:p w:rsidR="001E5EE0" w:rsidRPr="00152CD6" w:rsidRDefault="001E5EE0" w:rsidP="00C34868">
            <w:pPr>
              <w:jc w:val="both"/>
              <w:rPr>
                <w:sz w:val="28"/>
                <w:szCs w:val="28"/>
                <w:lang w:eastAsia="en-US"/>
              </w:rPr>
            </w:pPr>
            <w:r w:rsidRPr="00152CD6">
              <w:rPr>
                <w:sz w:val="28"/>
                <w:szCs w:val="28"/>
                <w:lang w:eastAsia="en-US"/>
              </w:rPr>
              <w:t>Беседа о прочитанном</w:t>
            </w:r>
          </w:p>
          <w:p w:rsidR="001E5EE0" w:rsidRPr="00152CD6" w:rsidRDefault="001E5EE0" w:rsidP="00C34868">
            <w:pPr>
              <w:jc w:val="both"/>
              <w:rPr>
                <w:sz w:val="28"/>
                <w:szCs w:val="28"/>
                <w:lang w:eastAsia="en-US"/>
              </w:rPr>
            </w:pPr>
            <w:r w:rsidRPr="00152CD6">
              <w:rPr>
                <w:sz w:val="28"/>
                <w:szCs w:val="28"/>
                <w:lang w:eastAsia="en-US"/>
              </w:rPr>
              <w:t>Игра-драматизация</w:t>
            </w:r>
          </w:p>
          <w:p w:rsidR="001E5EE0" w:rsidRPr="00152CD6" w:rsidRDefault="001E5EE0" w:rsidP="00C34868">
            <w:pPr>
              <w:jc w:val="both"/>
              <w:rPr>
                <w:sz w:val="28"/>
                <w:szCs w:val="28"/>
                <w:lang w:eastAsia="en-US"/>
              </w:rPr>
            </w:pPr>
            <w:r w:rsidRPr="00152CD6">
              <w:rPr>
                <w:sz w:val="28"/>
                <w:szCs w:val="28"/>
                <w:lang w:eastAsia="en-US"/>
              </w:rPr>
              <w:t>Показ наст. театра</w:t>
            </w:r>
          </w:p>
          <w:p w:rsidR="001E5EE0" w:rsidRPr="00152CD6" w:rsidRDefault="001E5EE0" w:rsidP="00C34868">
            <w:pPr>
              <w:jc w:val="both"/>
              <w:rPr>
                <w:sz w:val="28"/>
                <w:szCs w:val="28"/>
                <w:lang w:eastAsia="en-US"/>
              </w:rPr>
            </w:pPr>
            <w:r w:rsidRPr="00152CD6">
              <w:rPr>
                <w:sz w:val="28"/>
                <w:szCs w:val="28"/>
                <w:lang w:eastAsia="en-US"/>
              </w:rPr>
              <w:t>Разучивание стихотворений</w:t>
            </w:r>
          </w:p>
          <w:p w:rsidR="001E5EE0" w:rsidRPr="00152CD6" w:rsidRDefault="001E5EE0" w:rsidP="00C34868">
            <w:pPr>
              <w:jc w:val="both"/>
              <w:rPr>
                <w:sz w:val="28"/>
                <w:szCs w:val="28"/>
                <w:lang w:eastAsia="en-US"/>
              </w:rPr>
            </w:pPr>
            <w:r w:rsidRPr="00152CD6">
              <w:rPr>
                <w:sz w:val="28"/>
                <w:szCs w:val="28"/>
                <w:lang w:eastAsia="en-US"/>
              </w:rPr>
              <w:t>Театрализованная игра</w:t>
            </w:r>
          </w:p>
          <w:p w:rsidR="001E5EE0" w:rsidRPr="00152CD6" w:rsidRDefault="001E5EE0" w:rsidP="00C34868">
            <w:pPr>
              <w:jc w:val="both"/>
              <w:rPr>
                <w:sz w:val="28"/>
                <w:szCs w:val="28"/>
                <w:lang w:eastAsia="en-US"/>
              </w:rPr>
            </w:pPr>
            <w:r w:rsidRPr="00152CD6">
              <w:rPr>
                <w:sz w:val="28"/>
                <w:szCs w:val="28"/>
                <w:lang w:eastAsia="en-US"/>
              </w:rPr>
              <w:t>Режиссерская игра</w:t>
            </w:r>
          </w:p>
          <w:p w:rsidR="001E5EE0" w:rsidRPr="00152CD6" w:rsidRDefault="001E5EE0" w:rsidP="00C34868">
            <w:pPr>
              <w:jc w:val="both"/>
              <w:rPr>
                <w:sz w:val="28"/>
                <w:szCs w:val="28"/>
                <w:lang w:eastAsia="en-US"/>
              </w:rPr>
            </w:pPr>
            <w:r w:rsidRPr="00152CD6">
              <w:rPr>
                <w:sz w:val="28"/>
                <w:szCs w:val="28"/>
                <w:lang w:eastAsia="en-US"/>
              </w:rPr>
              <w:t>Проектная деятельность</w:t>
            </w:r>
          </w:p>
          <w:p w:rsidR="001E5EE0" w:rsidRPr="00152CD6" w:rsidRDefault="001E5EE0" w:rsidP="00C34868">
            <w:pPr>
              <w:jc w:val="both"/>
              <w:rPr>
                <w:sz w:val="28"/>
                <w:szCs w:val="28"/>
                <w:lang w:eastAsia="en-US"/>
              </w:rPr>
            </w:pPr>
            <w:r w:rsidRPr="00152CD6">
              <w:rPr>
                <w:sz w:val="28"/>
                <w:szCs w:val="28"/>
                <w:lang w:eastAsia="en-US"/>
              </w:rPr>
              <w:t>Интегративная деятельность</w:t>
            </w:r>
          </w:p>
          <w:p w:rsidR="001E5EE0" w:rsidRPr="00152CD6" w:rsidRDefault="001E5EE0" w:rsidP="00C34868">
            <w:pPr>
              <w:jc w:val="both"/>
              <w:rPr>
                <w:sz w:val="28"/>
                <w:szCs w:val="28"/>
                <w:lang w:eastAsia="en-US"/>
              </w:rPr>
            </w:pPr>
            <w:r w:rsidRPr="00152CD6">
              <w:rPr>
                <w:sz w:val="28"/>
                <w:szCs w:val="28"/>
                <w:lang w:eastAsia="en-US"/>
              </w:rPr>
              <w:t>Решение проблемных ситуаций</w:t>
            </w:r>
          </w:p>
          <w:p w:rsidR="001E5EE0" w:rsidRPr="00152CD6" w:rsidRDefault="001E5EE0" w:rsidP="00C34868">
            <w:pPr>
              <w:jc w:val="both"/>
              <w:rPr>
                <w:sz w:val="28"/>
                <w:szCs w:val="28"/>
                <w:lang w:eastAsia="en-US"/>
              </w:rPr>
            </w:pPr>
            <w:r w:rsidRPr="00152CD6">
              <w:rPr>
                <w:sz w:val="28"/>
                <w:szCs w:val="28"/>
                <w:lang w:eastAsia="en-US"/>
              </w:rPr>
              <w:t>Разговор с детьми</w:t>
            </w:r>
          </w:p>
          <w:p w:rsidR="001E5EE0" w:rsidRPr="00152CD6" w:rsidRDefault="001E5EE0" w:rsidP="00C34868">
            <w:pPr>
              <w:jc w:val="both"/>
              <w:rPr>
                <w:sz w:val="28"/>
                <w:szCs w:val="28"/>
                <w:lang w:eastAsia="en-US"/>
              </w:rPr>
            </w:pPr>
            <w:r w:rsidRPr="00152CD6">
              <w:rPr>
                <w:sz w:val="28"/>
                <w:szCs w:val="28"/>
                <w:lang w:eastAsia="en-US"/>
              </w:rPr>
              <w:t>Создание коллекций</w:t>
            </w:r>
          </w:p>
          <w:p w:rsidR="001E5EE0" w:rsidRPr="00152CD6" w:rsidRDefault="001E5EE0" w:rsidP="00C34868">
            <w:pPr>
              <w:jc w:val="both"/>
              <w:rPr>
                <w:sz w:val="28"/>
                <w:szCs w:val="28"/>
                <w:lang w:eastAsia="en-US"/>
              </w:rPr>
            </w:pPr>
            <w:r w:rsidRPr="00152CD6">
              <w:rPr>
                <w:sz w:val="28"/>
                <w:szCs w:val="28"/>
                <w:lang w:eastAsia="en-US"/>
              </w:rPr>
              <w:t xml:space="preserve">Игра </w:t>
            </w:r>
          </w:p>
        </w:tc>
        <w:tc>
          <w:tcPr>
            <w:tcW w:w="3143" w:type="dxa"/>
            <w:tcBorders>
              <w:top w:val="single" w:sz="4" w:space="0" w:color="000000"/>
              <w:left w:val="single" w:sz="4" w:space="0" w:color="000000"/>
              <w:bottom w:val="single" w:sz="4" w:space="0" w:color="000000"/>
            </w:tcBorders>
          </w:tcPr>
          <w:p w:rsidR="001E5EE0" w:rsidRPr="00152CD6" w:rsidRDefault="001E5EE0" w:rsidP="00C34868">
            <w:pPr>
              <w:jc w:val="both"/>
              <w:rPr>
                <w:sz w:val="28"/>
                <w:szCs w:val="28"/>
                <w:lang w:eastAsia="en-US"/>
              </w:rPr>
            </w:pPr>
            <w:r w:rsidRPr="00152CD6">
              <w:rPr>
                <w:sz w:val="28"/>
                <w:szCs w:val="28"/>
                <w:lang w:eastAsia="en-US"/>
              </w:rPr>
              <w:t>Ситуация общения в процессе режимных моментов</w:t>
            </w:r>
          </w:p>
          <w:p w:rsidR="001E5EE0" w:rsidRPr="00152CD6" w:rsidRDefault="001E5EE0" w:rsidP="00C34868">
            <w:pPr>
              <w:jc w:val="both"/>
              <w:rPr>
                <w:sz w:val="28"/>
                <w:szCs w:val="28"/>
                <w:lang w:eastAsia="en-US"/>
              </w:rPr>
            </w:pPr>
            <w:r w:rsidRPr="00152CD6">
              <w:rPr>
                <w:sz w:val="28"/>
                <w:szCs w:val="28"/>
                <w:lang w:eastAsia="en-US"/>
              </w:rPr>
              <w:t>Дидактическая игра</w:t>
            </w:r>
          </w:p>
          <w:p w:rsidR="001E5EE0" w:rsidRPr="00152CD6" w:rsidRDefault="001E5EE0" w:rsidP="00C34868">
            <w:pPr>
              <w:jc w:val="both"/>
              <w:rPr>
                <w:sz w:val="28"/>
                <w:szCs w:val="28"/>
                <w:lang w:eastAsia="en-US"/>
              </w:rPr>
            </w:pPr>
            <w:r w:rsidRPr="00152CD6">
              <w:rPr>
                <w:sz w:val="28"/>
                <w:szCs w:val="28"/>
                <w:lang w:eastAsia="en-US"/>
              </w:rPr>
              <w:t>Чтение (в том числе на прогулке)</w:t>
            </w:r>
          </w:p>
          <w:p w:rsidR="001E5EE0" w:rsidRPr="00152CD6" w:rsidRDefault="001E5EE0" w:rsidP="00C34868">
            <w:pPr>
              <w:jc w:val="both"/>
              <w:rPr>
                <w:sz w:val="28"/>
                <w:szCs w:val="28"/>
                <w:lang w:eastAsia="en-US"/>
              </w:rPr>
            </w:pPr>
            <w:r w:rsidRPr="00152CD6">
              <w:rPr>
                <w:sz w:val="28"/>
                <w:szCs w:val="28"/>
                <w:lang w:eastAsia="en-US"/>
              </w:rPr>
              <w:t>Словесная игра на прогулке</w:t>
            </w:r>
          </w:p>
          <w:p w:rsidR="001E5EE0" w:rsidRPr="00152CD6" w:rsidRDefault="001E5EE0" w:rsidP="00C34868">
            <w:pPr>
              <w:jc w:val="both"/>
              <w:rPr>
                <w:sz w:val="28"/>
                <w:szCs w:val="28"/>
                <w:lang w:eastAsia="en-US"/>
              </w:rPr>
            </w:pPr>
            <w:r w:rsidRPr="00152CD6">
              <w:rPr>
                <w:sz w:val="28"/>
                <w:szCs w:val="28"/>
                <w:lang w:eastAsia="en-US"/>
              </w:rPr>
              <w:t>Наблюдение на прогулке</w:t>
            </w:r>
          </w:p>
          <w:p w:rsidR="001E5EE0" w:rsidRPr="00152CD6" w:rsidRDefault="001E5EE0" w:rsidP="00C34868">
            <w:pPr>
              <w:jc w:val="both"/>
              <w:rPr>
                <w:sz w:val="28"/>
                <w:szCs w:val="28"/>
                <w:lang w:eastAsia="en-US"/>
              </w:rPr>
            </w:pPr>
            <w:r w:rsidRPr="00152CD6">
              <w:rPr>
                <w:sz w:val="28"/>
                <w:szCs w:val="28"/>
                <w:lang w:eastAsia="en-US"/>
              </w:rPr>
              <w:t xml:space="preserve">Труд </w:t>
            </w:r>
          </w:p>
          <w:p w:rsidR="001E5EE0" w:rsidRPr="00152CD6" w:rsidRDefault="001E5EE0" w:rsidP="00C34868">
            <w:pPr>
              <w:jc w:val="both"/>
              <w:rPr>
                <w:sz w:val="28"/>
                <w:szCs w:val="28"/>
                <w:lang w:eastAsia="en-US"/>
              </w:rPr>
            </w:pPr>
            <w:r w:rsidRPr="00152CD6">
              <w:rPr>
                <w:sz w:val="28"/>
                <w:szCs w:val="28"/>
                <w:lang w:eastAsia="en-US"/>
              </w:rPr>
              <w:t>Игра на прогулке</w:t>
            </w:r>
          </w:p>
          <w:p w:rsidR="001E5EE0" w:rsidRPr="00152CD6" w:rsidRDefault="001E5EE0" w:rsidP="00C34868">
            <w:pPr>
              <w:jc w:val="both"/>
              <w:rPr>
                <w:sz w:val="28"/>
                <w:szCs w:val="28"/>
                <w:lang w:eastAsia="en-US"/>
              </w:rPr>
            </w:pPr>
            <w:r w:rsidRPr="00152CD6">
              <w:rPr>
                <w:sz w:val="28"/>
                <w:szCs w:val="28"/>
                <w:lang w:eastAsia="en-US"/>
              </w:rPr>
              <w:t>Ситуативный разговор</w:t>
            </w:r>
          </w:p>
          <w:p w:rsidR="001E5EE0" w:rsidRPr="00152CD6" w:rsidRDefault="001E5EE0" w:rsidP="00C34868">
            <w:pPr>
              <w:jc w:val="both"/>
              <w:rPr>
                <w:sz w:val="28"/>
                <w:szCs w:val="28"/>
                <w:lang w:eastAsia="en-US"/>
              </w:rPr>
            </w:pPr>
            <w:r w:rsidRPr="00152CD6">
              <w:rPr>
                <w:sz w:val="28"/>
                <w:szCs w:val="28"/>
                <w:lang w:eastAsia="en-US"/>
              </w:rPr>
              <w:t xml:space="preserve">Беседа </w:t>
            </w:r>
          </w:p>
          <w:p w:rsidR="001E5EE0" w:rsidRPr="00152CD6" w:rsidRDefault="001E5EE0" w:rsidP="00C34868">
            <w:pPr>
              <w:jc w:val="both"/>
              <w:rPr>
                <w:sz w:val="28"/>
                <w:szCs w:val="28"/>
                <w:lang w:eastAsia="en-US"/>
              </w:rPr>
            </w:pPr>
            <w:r w:rsidRPr="00152CD6">
              <w:rPr>
                <w:sz w:val="28"/>
                <w:szCs w:val="28"/>
                <w:lang w:eastAsia="en-US"/>
              </w:rPr>
              <w:t>Беседа после чтения</w:t>
            </w:r>
          </w:p>
          <w:p w:rsidR="001E5EE0" w:rsidRPr="00152CD6" w:rsidRDefault="001E5EE0" w:rsidP="00C34868">
            <w:pPr>
              <w:jc w:val="both"/>
              <w:rPr>
                <w:sz w:val="28"/>
                <w:szCs w:val="28"/>
                <w:lang w:eastAsia="en-US"/>
              </w:rPr>
            </w:pPr>
            <w:r w:rsidRPr="00152CD6">
              <w:rPr>
                <w:sz w:val="28"/>
                <w:szCs w:val="28"/>
                <w:lang w:eastAsia="en-US"/>
              </w:rPr>
              <w:t>экскурсия</w:t>
            </w:r>
          </w:p>
          <w:p w:rsidR="001E5EE0" w:rsidRPr="00152CD6" w:rsidRDefault="001E5EE0" w:rsidP="00C34868">
            <w:pPr>
              <w:jc w:val="both"/>
              <w:rPr>
                <w:sz w:val="28"/>
                <w:szCs w:val="28"/>
                <w:lang w:eastAsia="en-US"/>
              </w:rPr>
            </w:pPr>
            <w:r w:rsidRPr="00152CD6">
              <w:rPr>
                <w:sz w:val="28"/>
                <w:szCs w:val="28"/>
                <w:lang w:eastAsia="en-US"/>
              </w:rPr>
              <w:t>Интегративная деятельность</w:t>
            </w:r>
          </w:p>
          <w:p w:rsidR="001E5EE0" w:rsidRPr="00152CD6" w:rsidRDefault="001E5EE0" w:rsidP="00C34868">
            <w:pPr>
              <w:jc w:val="both"/>
              <w:rPr>
                <w:sz w:val="28"/>
                <w:szCs w:val="28"/>
                <w:lang w:eastAsia="en-US"/>
              </w:rPr>
            </w:pPr>
            <w:r w:rsidRPr="00152CD6">
              <w:rPr>
                <w:sz w:val="28"/>
                <w:szCs w:val="28"/>
                <w:lang w:eastAsia="en-US"/>
              </w:rPr>
              <w:t>Разговор с детьми</w:t>
            </w:r>
          </w:p>
          <w:p w:rsidR="001E5EE0" w:rsidRPr="00152CD6" w:rsidRDefault="001E5EE0" w:rsidP="00C34868">
            <w:pPr>
              <w:jc w:val="both"/>
              <w:rPr>
                <w:sz w:val="28"/>
                <w:szCs w:val="28"/>
                <w:lang w:eastAsia="en-US"/>
              </w:rPr>
            </w:pPr>
            <w:r w:rsidRPr="00152CD6">
              <w:rPr>
                <w:sz w:val="28"/>
                <w:szCs w:val="28"/>
                <w:lang w:eastAsia="en-US"/>
              </w:rPr>
              <w:t>Разучивание стихов, потешек</w:t>
            </w:r>
          </w:p>
          <w:p w:rsidR="001E5EE0" w:rsidRPr="00152CD6" w:rsidRDefault="001E5EE0" w:rsidP="00C34868">
            <w:pPr>
              <w:jc w:val="both"/>
              <w:rPr>
                <w:sz w:val="28"/>
                <w:szCs w:val="28"/>
                <w:lang w:eastAsia="en-US"/>
              </w:rPr>
            </w:pPr>
            <w:r w:rsidRPr="00152CD6">
              <w:rPr>
                <w:sz w:val="28"/>
                <w:szCs w:val="28"/>
                <w:lang w:eastAsia="en-US"/>
              </w:rPr>
              <w:t>Сочинение загадок</w:t>
            </w:r>
          </w:p>
          <w:p w:rsidR="001E5EE0" w:rsidRPr="00152CD6" w:rsidRDefault="001E5EE0" w:rsidP="00C34868">
            <w:pPr>
              <w:jc w:val="both"/>
              <w:rPr>
                <w:sz w:val="28"/>
                <w:szCs w:val="28"/>
                <w:lang w:eastAsia="en-US"/>
              </w:rPr>
            </w:pPr>
            <w:r w:rsidRPr="00152CD6">
              <w:rPr>
                <w:sz w:val="28"/>
                <w:szCs w:val="28"/>
                <w:lang w:eastAsia="en-US"/>
              </w:rPr>
              <w:t xml:space="preserve">Проектная деятельность </w:t>
            </w:r>
          </w:p>
          <w:p w:rsidR="001E5EE0" w:rsidRPr="00152CD6" w:rsidRDefault="001E5EE0" w:rsidP="00C34868">
            <w:pPr>
              <w:jc w:val="both"/>
              <w:rPr>
                <w:sz w:val="28"/>
                <w:szCs w:val="28"/>
                <w:lang w:eastAsia="en-US"/>
              </w:rPr>
            </w:pPr>
            <w:r w:rsidRPr="00152CD6">
              <w:rPr>
                <w:sz w:val="28"/>
                <w:szCs w:val="28"/>
                <w:lang w:eastAsia="en-US"/>
              </w:rPr>
              <w:t>Разновозрастное общение</w:t>
            </w:r>
          </w:p>
          <w:p w:rsidR="001E5EE0" w:rsidRPr="00152CD6" w:rsidRDefault="001E5EE0" w:rsidP="00C34868">
            <w:pPr>
              <w:jc w:val="both"/>
              <w:rPr>
                <w:sz w:val="28"/>
                <w:szCs w:val="28"/>
                <w:lang w:eastAsia="en-US"/>
              </w:rPr>
            </w:pPr>
            <w:r w:rsidRPr="00152CD6">
              <w:rPr>
                <w:sz w:val="28"/>
                <w:szCs w:val="28"/>
                <w:lang w:eastAsia="en-US"/>
              </w:rPr>
              <w:t>Создание коллекций</w:t>
            </w:r>
          </w:p>
        </w:tc>
        <w:tc>
          <w:tcPr>
            <w:tcW w:w="3143" w:type="dxa"/>
            <w:tcBorders>
              <w:top w:val="single" w:sz="4" w:space="0" w:color="000000"/>
              <w:left w:val="single" w:sz="4" w:space="0" w:color="000000"/>
              <w:bottom w:val="single" w:sz="4" w:space="0" w:color="000000"/>
              <w:right w:val="single" w:sz="4" w:space="0" w:color="000000"/>
            </w:tcBorders>
          </w:tcPr>
          <w:p w:rsidR="001E5EE0" w:rsidRPr="00152CD6" w:rsidRDefault="001E5EE0" w:rsidP="00C34868">
            <w:pPr>
              <w:jc w:val="both"/>
              <w:rPr>
                <w:sz w:val="28"/>
                <w:szCs w:val="28"/>
                <w:lang w:eastAsia="en-US"/>
              </w:rPr>
            </w:pPr>
            <w:r w:rsidRPr="00152CD6">
              <w:rPr>
                <w:sz w:val="28"/>
                <w:szCs w:val="28"/>
                <w:lang w:eastAsia="en-US"/>
              </w:rPr>
              <w:t>Сюжетно-ролевая игра</w:t>
            </w:r>
          </w:p>
          <w:p w:rsidR="001E5EE0" w:rsidRPr="00152CD6" w:rsidRDefault="001E5EE0" w:rsidP="00C34868">
            <w:pPr>
              <w:jc w:val="both"/>
              <w:rPr>
                <w:sz w:val="28"/>
                <w:szCs w:val="28"/>
                <w:lang w:eastAsia="en-US"/>
              </w:rPr>
            </w:pPr>
            <w:r w:rsidRPr="00152CD6">
              <w:rPr>
                <w:sz w:val="28"/>
                <w:szCs w:val="28"/>
                <w:lang w:eastAsia="en-US"/>
              </w:rPr>
              <w:t>Подвижная игра с текстом</w:t>
            </w:r>
          </w:p>
          <w:p w:rsidR="001E5EE0" w:rsidRPr="00152CD6" w:rsidRDefault="001E5EE0" w:rsidP="00C34868">
            <w:pPr>
              <w:jc w:val="both"/>
              <w:rPr>
                <w:sz w:val="28"/>
                <w:szCs w:val="28"/>
                <w:lang w:eastAsia="en-US"/>
              </w:rPr>
            </w:pPr>
            <w:r w:rsidRPr="00152CD6">
              <w:rPr>
                <w:sz w:val="28"/>
                <w:szCs w:val="28"/>
                <w:lang w:eastAsia="en-US"/>
              </w:rPr>
              <w:t>Игровое общение</w:t>
            </w:r>
          </w:p>
          <w:p w:rsidR="001E5EE0" w:rsidRPr="00152CD6" w:rsidRDefault="001E5EE0" w:rsidP="00C34868">
            <w:pPr>
              <w:jc w:val="both"/>
              <w:rPr>
                <w:sz w:val="28"/>
                <w:szCs w:val="28"/>
                <w:lang w:eastAsia="en-US"/>
              </w:rPr>
            </w:pPr>
            <w:r w:rsidRPr="00152CD6">
              <w:rPr>
                <w:sz w:val="28"/>
                <w:szCs w:val="28"/>
                <w:lang w:eastAsia="en-US"/>
              </w:rPr>
              <w:t>Все виды самостоятельной  детской деятельности предполагающие общение со сверстниками</w:t>
            </w:r>
          </w:p>
          <w:p w:rsidR="001E5EE0" w:rsidRPr="00152CD6" w:rsidRDefault="001E5EE0" w:rsidP="00C34868">
            <w:pPr>
              <w:jc w:val="both"/>
              <w:rPr>
                <w:sz w:val="28"/>
                <w:szCs w:val="28"/>
                <w:lang w:eastAsia="en-US"/>
              </w:rPr>
            </w:pPr>
            <w:r w:rsidRPr="00152CD6">
              <w:rPr>
                <w:sz w:val="28"/>
                <w:szCs w:val="28"/>
                <w:lang w:eastAsia="en-US"/>
              </w:rPr>
              <w:t>Хороводная игра с пением</w:t>
            </w:r>
          </w:p>
          <w:p w:rsidR="001E5EE0" w:rsidRPr="00152CD6" w:rsidRDefault="001E5EE0" w:rsidP="00C34868">
            <w:pPr>
              <w:jc w:val="both"/>
              <w:rPr>
                <w:sz w:val="28"/>
                <w:szCs w:val="28"/>
                <w:lang w:eastAsia="en-US"/>
              </w:rPr>
            </w:pPr>
            <w:r w:rsidRPr="00152CD6">
              <w:rPr>
                <w:sz w:val="28"/>
                <w:szCs w:val="28"/>
                <w:lang w:eastAsia="en-US"/>
              </w:rPr>
              <w:t>Игра-драматизация</w:t>
            </w:r>
          </w:p>
          <w:p w:rsidR="001E5EE0" w:rsidRPr="00152CD6" w:rsidRDefault="001E5EE0" w:rsidP="00C34868">
            <w:pPr>
              <w:jc w:val="both"/>
              <w:rPr>
                <w:sz w:val="28"/>
                <w:szCs w:val="28"/>
                <w:lang w:eastAsia="en-US"/>
              </w:rPr>
            </w:pPr>
            <w:r w:rsidRPr="00152CD6">
              <w:rPr>
                <w:sz w:val="28"/>
                <w:szCs w:val="28"/>
                <w:lang w:eastAsia="en-US"/>
              </w:rPr>
              <w:t>Чтение наизусть и отгадывание загадок в условиях книжного уголка</w:t>
            </w:r>
          </w:p>
          <w:p w:rsidR="001E5EE0" w:rsidRPr="00152CD6" w:rsidRDefault="001E5EE0" w:rsidP="00C34868">
            <w:pPr>
              <w:jc w:val="both"/>
              <w:rPr>
                <w:sz w:val="28"/>
                <w:szCs w:val="28"/>
                <w:lang w:eastAsia="en-US"/>
              </w:rPr>
            </w:pPr>
            <w:r w:rsidRPr="00152CD6">
              <w:rPr>
                <w:sz w:val="28"/>
                <w:szCs w:val="28"/>
                <w:lang w:eastAsia="en-US"/>
              </w:rPr>
              <w:t>Дидактическая игра</w:t>
            </w:r>
          </w:p>
          <w:p w:rsidR="001E5EE0" w:rsidRPr="00152CD6" w:rsidRDefault="001E5EE0" w:rsidP="00C34868">
            <w:pPr>
              <w:jc w:val="both"/>
              <w:rPr>
                <w:sz w:val="28"/>
                <w:szCs w:val="28"/>
                <w:lang w:eastAsia="en-US"/>
              </w:rPr>
            </w:pPr>
          </w:p>
        </w:tc>
      </w:tr>
    </w:tbl>
    <w:p w:rsidR="001E5EE0" w:rsidRPr="008C46EE" w:rsidRDefault="001E5EE0" w:rsidP="00C34868">
      <w:pPr>
        <w:pStyle w:val="ListParagraph"/>
        <w:numPr>
          <w:ilvl w:val="0"/>
          <w:numId w:val="8"/>
        </w:numPr>
        <w:spacing w:after="0"/>
        <w:jc w:val="both"/>
        <w:rPr>
          <w:rFonts w:ascii="Times New Roman" w:hAnsi="Times New Roman"/>
          <w:i/>
          <w:sz w:val="28"/>
          <w:szCs w:val="28"/>
        </w:rPr>
      </w:pPr>
      <w:r w:rsidRPr="008C46EE">
        <w:rPr>
          <w:rFonts w:ascii="Times New Roman" w:hAnsi="Times New Roman"/>
          <w:i/>
          <w:sz w:val="28"/>
          <w:szCs w:val="28"/>
        </w:rPr>
        <w:t>Художественно-эстетическое развитие</w:t>
      </w:r>
    </w:p>
    <w:p w:rsidR="001E5EE0" w:rsidRPr="00152CD6" w:rsidRDefault="001E5EE0" w:rsidP="00C34868">
      <w:pPr>
        <w:spacing w:line="276" w:lineRule="auto"/>
        <w:jc w:val="both"/>
        <w:rPr>
          <w:sz w:val="28"/>
          <w:szCs w:val="28"/>
        </w:rPr>
      </w:pPr>
      <w:r w:rsidRPr="00152CD6">
        <w:rPr>
          <w:sz w:val="28"/>
          <w:szCs w:val="28"/>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bl>
      <w:tblPr>
        <w:tblW w:w="0" w:type="auto"/>
        <w:tblInd w:w="108" w:type="dxa"/>
        <w:tblLayout w:type="fixed"/>
        <w:tblLook w:val="0000"/>
      </w:tblPr>
      <w:tblGrid>
        <w:gridCol w:w="3118"/>
        <w:gridCol w:w="3119"/>
        <w:gridCol w:w="3119"/>
      </w:tblGrid>
      <w:tr w:rsidR="001E5EE0" w:rsidRPr="00152CD6" w:rsidTr="00C34868">
        <w:trPr>
          <w:trHeight w:val="375"/>
        </w:trPr>
        <w:tc>
          <w:tcPr>
            <w:tcW w:w="9356" w:type="dxa"/>
            <w:gridSpan w:val="3"/>
            <w:tcBorders>
              <w:top w:val="single" w:sz="4" w:space="0" w:color="000000"/>
              <w:left w:val="single" w:sz="4" w:space="0" w:color="000000"/>
              <w:bottom w:val="single" w:sz="4" w:space="0" w:color="000000"/>
              <w:right w:val="single" w:sz="4" w:space="0" w:color="000000"/>
            </w:tcBorders>
          </w:tcPr>
          <w:p w:rsidR="001E5EE0" w:rsidRPr="00152CD6" w:rsidRDefault="001E5EE0" w:rsidP="00C34868">
            <w:pPr>
              <w:jc w:val="both"/>
              <w:rPr>
                <w:sz w:val="28"/>
                <w:szCs w:val="28"/>
                <w:lang w:eastAsia="en-US"/>
              </w:rPr>
            </w:pPr>
            <w:r w:rsidRPr="00152CD6">
              <w:rPr>
                <w:sz w:val="28"/>
                <w:szCs w:val="28"/>
                <w:lang w:eastAsia="en-US"/>
              </w:rPr>
              <w:t>Формы образовательной деятельности</w:t>
            </w:r>
          </w:p>
        </w:tc>
      </w:tr>
      <w:tr w:rsidR="001E5EE0" w:rsidRPr="00152CD6" w:rsidTr="00C34868">
        <w:trPr>
          <w:trHeight w:val="783"/>
        </w:trPr>
        <w:tc>
          <w:tcPr>
            <w:tcW w:w="3118" w:type="dxa"/>
            <w:tcBorders>
              <w:top w:val="single" w:sz="4" w:space="0" w:color="000000"/>
              <w:left w:val="single" w:sz="4" w:space="0" w:color="000000"/>
              <w:bottom w:val="single" w:sz="4" w:space="0" w:color="000000"/>
            </w:tcBorders>
            <w:vAlign w:val="center"/>
          </w:tcPr>
          <w:p w:rsidR="001E5EE0" w:rsidRPr="00152CD6" w:rsidRDefault="001E5EE0" w:rsidP="00C34868">
            <w:pPr>
              <w:jc w:val="both"/>
              <w:rPr>
                <w:szCs w:val="28"/>
                <w:lang w:eastAsia="en-US"/>
              </w:rPr>
            </w:pPr>
            <w:r w:rsidRPr="00152CD6">
              <w:rPr>
                <w:szCs w:val="28"/>
                <w:lang w:eastAsia="en-US"/>
              </w:rPr>
              <w:t>Неп</w:t>
            </w:r>
            <w:r>
              <w:rPr>
                <w:szCs w:val="28"/>
                <w:lang w:eastAsia="en-US"/>
              </w:rPr>
              <w:t xml:space="preserve">рерывная </w:t>
            </w:r>
            <w:r w:rsidRPr="00152CD6">
              <w:rPr>
                <w:szCs w:val="28"/>
                <w:lang w:eastAsia="en-US"/>
              </w:rPr>
              <w:t>образовательная деятельность</w:t>
            </w:r>
          </w:p>
        </w:tc>
        <w:tc>
          <w:tcPr>
            <w:tcW w:w="3119" w:type="dxa"/>
            <w:tcBorders>
              <w:top w:val="single" w:sz="4" w:space="0" w:color="000000"/>
              <w:left w:val="single" w:sz="4" w:space="0" w:color="000000"/>
              <w:bottom w:val="single" w:sz="4" w:space="0" w:color="000000"/>
            </w:tcBorders>
            <w:vAlign w:val="center"/>
          </w:tcPr>
          <w:p w:rsidR="001E5EE0" w:rsidRPr="00152CD6" w:rsidRDefault="001E5EE0" w:rsidP="00C34868">
            <w:pPr>
              <w:jc w:val="both"/>
              <w:rPr>
                <w:szCs w:val="28"/>
                <w:lang w:eastAsia="en-US"/>
              </w:rPr>
            </w:pPr>
            <w:r w:rsidRPr="00152CD6">
              <w:rPr>
                <w:szCs w:val="28"/>
                <w:lang w:eastAsia="en-US"/>
              </w:rPr>
              <w:t>Режимные моменты</w:t>
            </w:r>
          </w:p>
        </w:tc>
        <w:tc>
          <w:tcPr>
            <w:tcW w:w="3119" w:type="dxa"/>
            <w:tcBorders>
              <w:top w:val="single" w:sz="4" w:space="0" w:color="000000"/>
              <w:left w:val="single" w:sz="4" w:space="0" w:color="000000"/>
              <w:bottom w:val="single" w:sz="4" w:space="0" w:color="000000"/>
              <w:right w:val="single" w:sz="4" w:space="0" w:color="000000"/>
            </w:tcBorders>
            <w:vAlign w:val="center"/>
          </w:tcPr>
          <w:p w:rsidR="001E5EE0" w:rsidRPr="00152CD6" w:rsidRDefault="001E5EE0" w:rsidP="00C34868">
            <w:pPr>
              <w:jc w:val="both"/>
              <w:rPr>
                <w:szCs w:val="28"/>
                <w:lang w:eastAsia="en-US"/>
              </w:rPr>
            </w:pPr>
            <w:r w:rsidRPr="00152CD6">
              <w:rPr>
                <w:szCs w:val="28"/>
                <w:lang w:eastAsia="en-US"/>
              </w:rPr>
              <w:t>Самостоятельная</w:t>
            </w:r>
          </w:p>
          <w:p w:rsidR="001E5EE0" w:rsidRPr="00152CD6" w:rsidRDefault="001E5EE0" w:rsidP="00C34868">
            <w:pPr>
              <w:jc w:val="both"/>
              <w:rPr>
                <w:szCs w:val="28"/>
                <w:lang w:eastAsia="en-US"/>
              </w:rPr>
            </w:pPr>
            <w:r w:rsidRPr="00152CD6">
              <w:rPr>
                <w:szCs w:val="28"/>
                <w:lang w:eastAsia="en-US"/>
              </w:rPr>
              <w:t>деятельность детей</w:t>
            </w:r>
          </w:p>
        </w:tc>
      </w:tr>
      <w:tr w:rsidR="001E5EE0" w:rsidRPr="00152CD6" w:rsidTr="00C34868">
        <w:trPr>
          <w:trHeight w:val="569"/>
        </w:trPr>
        <w:tc>
          <w:tcPr>
            <w:tcW w:w="3118" w:type="dxa"/>
            <w:tcBorders>
              <w:top w:val="single" w:sz="4" w:space="0" w:color="000000"/>
              <w:left w:val="single" w:sz="4" w:space="0" w:color="000000"/>
              <w:bottom w:val="single" w:sz="4" w:space="0" w:color="000000"/>
            </w:tcBorders>
          </w:tcPr>
          <w:p w:rsidR="001E5EE0" w:rsidRPr="00152CD6" w:rsidRDefault="001E5EE0" w:rsidP="00C34868">
            <w:pPr>
              <w:jc w:val="both"/>
              <w:rPr>
                <w:sz w:val="28"/>
                <w:szCs w:val="28"/>
                <w:lang w:eastAsia="en-US"/>
              </w:rPr>
            </w:pPr>
            <w:r w:rsidRPr="00152CD6">
              <w:rPr>
                <w:sz w:val="28"/>
                <w:szCs w:val="28"/>
                <w:lang w:eastAsia="en-US"/>
              </w:rPr>
              <w:t>Рисование, аппликация,  худож</w:t>
            </w:r>
            <w:r>
              <w:rPr>
                <w:sz w:val="28"/>
                <w:szCs w:val="28"/>
                <w:lang w:eastAsia="en-US"/>
              </w:rPr>
              <w:t xml:space="preserve">ественное </w:t>
            </w:r>
            <w:r w:rsidRPr="00152CD6">
              <w:rPr>
                <w:sz w:val="28"/>
                <w:szCs w:val="28"/>
                <w:lang w:eastAsia="en-US"/>
              </w:rPr>
              <w:t>конструирование, лепка)</w:t>
            </w:r>
          </w:p>
          <w:p w:rsidR="001E5EE0" w:rsidRPr="00152CD6" w:rsidRDefault="001E5EE0" w:rsidP="00C34868">
            <w:pPr>
              <w:jc w:val="both"/>
              <w:rPr>
                <w:sz w:val="28"/>
                <w:szCs w:val="28"/>
                <w:lang w:eastAsia="en-US"/>
              </w:rPr>
            </w:pPr>
            <w:r w:rsidRPr="00152CD6">
              <w:rPr>
                <w:sz w:val="28"/>
                <w:szCs w:val="28"/>
                <w:lang w:eastAsia="en-US"/>
              </w:rPr>
              <w:t xml:space="preserve">Изготовление украшений, декораций, подарков, предметов для игр </w:t>
            </w:r>
          </w:p>
          <w:p w:rsidR="001E5EE0" w:rsidRPr="00152CD6" w:rsidRDefault="001E5EE0" w:rsidP="00C34868">
            <w:pPr>
              <w:jc w:val="both"/>
              <w:rPr>
                <w:sz w:val="28"/>
                <w:szCs w:val="28"/>
                <w:lang w:eastAsia="en-US"/>
              </w:rPr>
            </w:pPr>
            <w:r w:rsidRPr="00152CD6">
              <w:rPr>
                <w:sz w:val="28"/>
                <w:szCs w:val="28"/>
                <w:lang w:eastAsia="en-US"/>
              </w:rPr>
              <w:t>Экспериментирование</w:t>
            </w:r>
          </w:p>
          <w:p w:rsidR="001E5EE0" w:rsidRPr="00152CD6" w:rsidRDefault="001E5EE0" w:rsidP="00C34868">
            <w:pPr>
              <w:jc w:val="both"/>
              <w:rPr>
                <w:sz w:val="28"/>
                <w:szCs w:val="28"/>
                <w:lang w:eastAsia="en-US"/>
              </w:rPr>
            </w:pPr>
            <w:r w:rsidRPr="00152CD6">
              <w:rPr>
                <w:sz w:val="28"/>
                <w:szCs w:val="28"/>
                <w:lang w:eastAsia="en-US"/>
              </w:rPr>
              <w:t>Рассматривание эстетически привлекательных объектов природы, быта, произведений искусства</w:t>
            </w:r>
          </w:p>
          <w:p w:rsidR="001E5EE0" w:rsidRPr="00152CD6" w:rsidRDefault="001E5EE0" w:rsidP="00C34868">
            <w:pPr>
              <w:jc w:val="both"/>
              <w:rPr>
                <w:sz w:val="28"/>
                <w:szCs w:val="28"/>
                <w:lang w:eastAsia="en-US"/>
              </w:rPr>
            </w:pPr>
            <w:r w:rsidRPr="00152CD6">
              <w:rPr>
                <w:sz w:val="28"/>
                <w:szCs w:val="28"/>
                <w:lang w:eastAsia="en-US"/>
              </w:rPr>
              <w:t>Игры (дидактические, строительные, сюжетно-ролевые)</w:t>
            </w:r>
          </w:p>
          <w:p w:rsidR="001E5EE0" w:rsidRPr="00152CD6" w:rsidRDefault="001E5EE0" w:rsidP="00C34868">
            <w:pPr>
              <w:jc w:val="both"/>
              <w:rPr>
                <w:sz w:val="28"/>
                <w:szCs w:val="28"/>
                <w:lang w:eastAsia="en-US"/>
              </w:rPr>
            </w:pPr>
            <w:r w:rsidRPr="00152CD6">
              <w:rPr>
                <w:sz w:val="28"/>
                <w:szCs w:val="28"/>
                <w:lang w:eastAsia="en-US"/>
              </w:rPr>
              <w:t>Тематические досуги</w:t>
            </w:r>
          </w:p>
          <w:p w:rsidR="001E5EE0" w:rsidRPr="00152CD6" w:rsidRDefault="001E5EE0" w:rsidP="00C34868">
            <w:pPr>
              <w:jc w:val="both"/>
              <w:rPr>
                <w:sz w:val="28"/>
                <w:szCs w:val="28"/>
                <w:lang w:eastAsia="en-US"/>
              </w:rPr>
            </w:pPr>
            <w:r w:rsidRPr="00152CD6">
              <w:rPr>
                <w:sz w:val="28"/>
                <w:szCs w:val="28"/>
                <w:lang w:eastAsia="en-US"/>
              </w:rPr>
              <w:t>Выставки работ декоративно-прикладного искусства, репродукций произведений живописи</w:t>
            </w:r>
          </w:p>
          <w:p w:rsidR="001E5EE0" w:rsidRPr="00152CD6" w:rsidRDefault="001E5EE0" w:rsidP="00C34868">
            <w:pPr>
              <w:jc w:val="both"/>
              <w:rPr>
                <w:sz w:val="28"/>
                <w:szCs w:val="28"/>
                <w:lang w:eastAsia="en-US"/>
              </w:rPr>
            </w:pPr>
            <w:r w:rsidRPr="00152CD6">
              <w:rPr>
                <w:sz w:val="28"/>
                <w:szCs w:val="28"/>
                <w:lang w:eastAsia="en-US"/>
              </w:rPr>
              <w:t xml:space="preserve">Проектная деятельность </w:t>
            </w:r>
          </w:p>
          <w:p w:rsidR="001E5EE0" w:rsidRPr="00152CD6" w:rsidRDefault="001E5EE0" w:rsidP="00C34868">
            <w:pPr>
              <w:jc w:val="both"/>
              <w:rPr>
                <w:sz w:val="28"/>
                <w:szCs w:val="28"/>
                <w:lang w:eastAsia="en-US"/>
              </w:rPr>
            </w:pPr>
            <w:r w:rsidRPr="00152CD6">
              <w:rPr>
                <w:sz w:val="28"/>
                <w:szCs w:val="28"/>
                <w:lang w:eastAsia="en-US"/>
              </w:rPr>
              <w:t xml:space="preserve">Создание коллекций </w:t>
            </w:r>
          </w:p>
        </w:tc>
        <w:tc>
          <w:tcPr>
            <w:tcW w:w="3119" w:type="dxa"/>
            <w:tcBorders>
              <w:top w:val="single" w:sz="4" w:space="0" w:color="000000"/>
              <w:left w:val="single" w:sz="4" w:space="0" w:color="000000"/>
              <w:bottom w:val="single" w:sz="4" w:space="0" w:color="000000"/>
            </w:tcBorders>
          </w:tcPr>
          <w:p w:rsidR="001E5EE0" w:rsidRPr="00152CD6" w:rsidRDefault="001E5EE0" w:rsidP="00C34868">
            <w:pPr>
              <w:jc w:val="both"/>
              <w:rPr>
                <w:sz w:val="28"/>
                <w:szCs w:val="28"/>
                <w:lang w:eastAsia="en-US"/>
              </w:rPr>
            </w:pPr>
            <w:r w:rsidRPr="00152CD6">
              <w:rPr>
                <w:sz w:val="28"/>
                <w:szCs w:val="28"/>
                <w:lang w:eastAsia="en-US"/>
              </w:rPr>
              <w:t>Наблюдение</w:t>
            </w:r>
          </w:p>
          <w:p w:rsidR="001E5EE0" w:rsidRPr="00152CD6" w:rsidRDefault="001E5EE0" w:rsidP="00C34868">
            <w:pPr>
              <w:jc w:val="both"/>
              <w:rPr>
                <w:sz w:val="28"/>
                <w:szCs w:val="28"/>
                <w:lang w:eastAsia="en-US"/>
              </w:rPr>
            </w:pPr>
            <w:r w:rsidRPr="00152CD6">
              <w:rPr>
                <w:sz w:val="28"/>
                <w:szCs w:val="28"/>
                <w:lang w:eastAsia="en-US"/>
              </w:rPr>
              <w:t>Рассматривание эстетически привлекательных объектов природы</w:t>
            </w:r>
          </w:p>
          <w:p w:rsidR="001E5EE0" w:rsidRPr="00152CD6" w:rsidRDefault="001E5EE0" w:rsidP="00C34868">
            <w:pPr>
              <w:jc w:val="both"/>
              <w:rPr>
                <w:sz w:val="28"/>
                <w:szCs w:val="28"/>
                <w:lang w:eastAsia="en-US"/>
              </w:rPr>
            </w:pPr>
            <w:r w:rsidRPr="00152CD6">
              <w:rPr>
                <w:sz w:val="28"/>
                <w:szCs w:val="28"/>
                <w:lang w:eastAsia="en-US"/>
              </w:rPr>
              <w:t>Игра</w:t>
            </w:r>
          </w:p>
          <w:p w:rsidR="001E5EE0" w:rsidRPr="00152CD6" w:rsidRDefault="001E5EE0" w:rsidP="00C34868">
            <w:pPr>
              <w:jc w:val="both"/>
              <w:rPr>
                <w:sz w:val="28"/>
                <w:szCs w:val="28"/>
                <w:lang w:eastAsia="en-US"/>
              </w:rPr>
            </w:pPr>
            <w:r w:rsidRPr="00152CD6">
              <w:rPr>
                <w:sz w:val="28"/>
                <w:szCs w:val="28"/>
                <w:lang w:eastAsia="en-US"/>
              </w:rPr>
              <w:t>Игровое упражнение</w:t>
            </w:r>
          </w:p>
          <w:p w:rsidR="001E5EE0" w:rsidRPr="00152CD6" w:rsidRDefault="001E5EE0" w:rsidP="00C34868">
            <w:pPr>
              <w:jc w:val="both"/>
              <w:rPr>
                <w:sz w:val="28"/>
                <w:szCs w:val="28"/>
                <w:lang w:eastAsia="en-US"/>
              </w:rPr>
            </w:pPr>
            <w:r w:rsidRPr="00152CD6">
              <w:rPr>
                <w:sz w:val="28"/>
                <w:szCs w:val="28"/>
                <w:lang w:eastAsia="en-US"/>
              </w:rPr>
              <w:t>Проблемная ситуация</w:t>
            </w:r>
          </w:p>
          <w:p w:rsidR="001E5EE0" w:rsidRPr="00152CD6" w:rsidRDefault="001E5EE0" w:rsidP="00C34868">
            <w:pPr>
              <w:jc w:val="both"/>
              <w:rPr>
                <w:sz w:val="28"/>
                <w:szCs w:val="28"/>
                <w:lang w:eastAsia="en-US"/>
              </w:rPr>
            </w:pPr>
            <w:r w:rsidRPr="00152CD6">
              <w:rPr>
                <w:sz w:val="28"/>
                <w:szCs w:val="28"/>
                <w:lang w:eastAsia="en-US"/>
              </w:rPr>
              <w:t>Конструирование из песка</w:t>
            </w:r>
          </w:p>
          <w:p w:rsidR="001E5EE0" w:rsidRPr="00152CD6" w:rsidRDefault="001E5EE0" w:rsidP="00C34868">
            <w:pPr>
              <w:jc w:val="both"/>
              <w:rPr>
                <w:sz w:val="28"/>
                <w:szCs w:val="28"/>
                <w:lang w:eastAsia="en-US"/>
              </w:rPr>
            </w:pPr>
            <w:r w:rsidRPr="00152CD6">
              <w:rPr>
                <w:sz w:val="28"/>
                <w:szCs w:val="28"/>
                <w:lang w:eastAsia="en-US"/>
              </w:rPr>
              <w:t>Обсуждение (произведений искусства, средств выразительности и др.)</w:t>
            </w:r>
          </w:p>
          <w:p w:rsidR="001E5EE0" w:rsidRPr="00152CD6" w:rsidRDefault="001E5EE0" w:rsidP="00C34868">
            <w:pPr>
              <w:jc w:val="both"/>
              <w:rPr>
                <w:sz w:val="28"/>
                <w:szCs w:val="28"/>
                <w:lang w:eastAsia="en-US"/>
              </w:rPr>
            </w:pPr>
            <w:r w:rsidRPr="00152CD6">
              <w:rPr>
                <w:sz w:val="28"/>
                <w:szCs w:val="28"/>
                <w:lang w:eastAsia="en-US"/>
              </w:rPr>
              <w:t>Создание коллекций</w:t>
            </w:r>
          </w:p>
        </w:tc>
        <w:tc>
          <w:tcPr>
            <w:tcW w:w="3119" w:type="dxa"/>
            <w:tcBorders>
              <w:top w:val="single" w:sz="4" w:space="0" w:color="000000"/>
              <w:left w:val="single" w:sz="4" w:space="0" w:color="000000"/>
              <w:bottom w:val="single" w:sz="4" w:space="0" w:color="000000"/>
              <w:right w:val="single" w:sz="4" w:space="0" w:color="000000"/>
            </w:tcBorders>
          </w:tcPr>
          <w:p w:rsidR="001E5EE0" w:rsidRPr="00152CD6" w:rsidRDefault="001E5EE0" w:rsidP="00C34868">
            <w:pPr>
              <w:jc w:val="both"/>
              <w:rPr>
                <w:sz w:val="28"/>
                <w:szCs w:val="28"/>
                <w:lang w:eastAsia="en-US"/>
              </w:rPr>
            </w:pPr>
            <w:r w:rsidRPr="00152CD6">
              <w:rPr>
                <w:sz w:val="28"/>
                <w:szCs w:val="28"/>
                <w:lang w:eastAsia="en-US"/>
              </w:rPr>
              <w:t xml:space="preserve">Украшение личных предметов </w:t>
            </w:r>
          </w:p>
          <w:p w:rsidR="001E5EE0" w:rsidRPr="00152CD6" w:rsidRDefault="001E5EE0" w:rsidP="00C34868">
            <w:pPr>
              <w:jc w:val="both"/>
              <w:rPr>
                <w:sz w:val="28"/>
                <w:szCs w:val="28"/>
                <w:lang w:eastAsia="en-US"/>
              </w:rPr>
            </w:pPr>
            <w:r w:rsidRPr="00152CD6">
              <w:rPr>
                <w:sz w:val="28"/>
                <w:szCs w:val="28"/>
                <w:lang w:eastAsia="en-US"/>
              </w:rPr>
              <w:t>Игры (дидактические, строительные, сюжетно-ролевые)</w:t>
            </w:r>
          </w:p>
          <w:p w:rsidR="001E5EE0" w:rsidRPr="00152CD6" w:rsidRDefault="001E5EE0" w:rsidP="00C34868">
            <w:pPr>
              <w:jc w:val="both"/>
              <w:rPr>
                <w:sz w:val="28"/>
                <w:szCs w:val="28"/>
                <w:lang w:eastAsia="en-US"/>
              </w:rPr>
            </w:pPr>
            <w:r w:rsidRPr="00152CD6">
              <w:rPr>
                <w:sz w:val="28"/>
                <w:szCs w:val="28"/>
                <w:lang w:eastAsia="en-US"/>
              </w:rPr>
              <w:t>Рассматривание эстетически привлекательных объектов природы, быта, произведений искусства</w:t>
            </w:r>
          </w:p>
          <w:p w:rsidR="001E5EE0" w:rsidRPr="00152CD6" w:rsidRDefault="001E5EE0" w:rsidP="00C34868">
            <w:pPr>
              <w:jc w:val="both"/>
              <w:rPr>
                <w:sz w:val="28"/>
                <w:szCs w:val="28"/>
                <w:lang w:eastAsia="en-US"/>
              </w:rPr>
            </w:pPr>
            <w:r w:rsidRPr="00152CD6">
              <w:rPr>
                <w:sz w:val="28"/>
                <w:szCs w:val="28"/>
                <w:lang w:eastAsia="en-US"/>
              </w:rPr>
              <w:t>Самостоятельная изобразительная деятельность</w:t>
            </w:r>
          </w:p>
          <w:p w:rsidR="001E5EE0" w:rsidRPr="00152CD6" w:rsidRDefault="001E5EE0" w:rsidP="00C34868">
            <w:pPr>
              <w:jc w:val="both"/>
              <w:rPr>
                <w:sz w:val="28"/>
                <w:szCs w:val="28"/>
                <w:lang w:eastAsia="en-US"/>
              </w:rPr>
            </w:pPr>
          </w:p>
        </w:tc>
      </w:tr>
    </w:tbl>
    <w:p w:rsidR="001E5EE0" w:rsidRPr="008C46EE" w:rsidRDefault="001E5EE0" w:rsidP="00C34868">
      <w:pPr>
        <w:pStyle w:val="ListParagraph"/>
        <w:numPr>
          <w:ilvl w:val="0"/>
          <w:numId w:val="8"/>
        </w:numPr>
        <w:spacing w:after="0"/>
        <w:jc w:val="both"/>
        <w:rPr>
          <w:rFonts w:ascii="Times New Roman" w:hAnsi="Times New Roman"/>
          <w:i/>
          <w:sz w:val="28"/>
          <w:szCs w:val="28"/>
          <w:lang w:eastAsia="ar-SA"/>
        </w:rPr>
      </w:pPr>
      <w:r w:rsidRPr="008C46EE">
        <w:rPr>
          <w:rFonts w:ascii="Times New Roman" w:hAnsi="Times New Roman"/>
          <w:i/>
          <w:sz w:val="28"/>
          <w:szCs w:val="28"/>
          <w:lang w:eastAsia="ar-SA"/>
        </w:rPr>
        <w:t>Физическое развитие</w:t>
      </w:r>
    </w:p>
    <w:p w:rsidR="001E5EE0" w:rsidRPr="00152CD6" w:rsidRDefault="001E5EE0" w:rsidP="00C34868">
      <w:pPr>
        <w:spacing w:line="276" w:lineRule="auto"/>
        <w:jc w:val="both"/>
        <w:rPr>
          <w:sz w:val="28"/>
          <w:szCs w:val="28"/>
        </w:rPr>
      </w:pPr>
      <w:r w:rsidRPr="00152CD6">
        <w:rPr>
          <w:sz w:val="28"/>
          <w:szCs w:val="28"/>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bl>
      <w:tblPr>
        <w:tblW w:w="9683" w:type="dxa"/>
        <w:tblInd w:w="108" w:type="dxa"/>
        <w:tblLayout w:type="fixed"/>
        <w:tblLook w:val="0000"/>
      </w:tblPr>
      <w:tblGrid>
        <w:gridCol w:w="3227"/>
        <w:gridCol w:w="3228"/>
        <w:gridCol w:w="3228"/>
      </w:tblGrid>
      <w:tr w:rsidR="001E5EE0" w:rsidRPr="00152CD6" w:rsidTr="00C34868">
        <w:trPr>
          <w:trHeight w:val="375"/>
        </w:trPr>
        <w:tc>
          <w:tcPr>
            <w:tcW w:w="9683" w:type="dxa"/>
            <w:gridSpan w:val="3"/>
            <w:tcBorders>
              <w:top w:val="single" w:sz="4" w:space="0" w:color="000000"/>
              <w:left w:val="single" w:sz="4" w:space="0" w:color="000000"/>
              <w:bottom w:val="single" w:sz="4" w:space="0" w:color="000000"/>
              <w:right w:val="single" w:sz="4" w:space="0" w:color="000000"/>
            </w:tcBorders>
          </w:tcPr>
          <w:p w:rsidR="001E5EE0" w:rsidRPr="00152CD6" w:rsidRDefault="001E5EE0" w:rsidP="00C34868">
            <w:pPr>
              <w:jc w:val="both"/>
              <w:rPr>
                <w:sz w:val="28"/>
                <w:szCs w:val="28"/>
                <w:lang w:eastAsia="en-US"/>
              </w:rPr>
            </w:pPr>
            <w:r w:rsidRPr="00152CD6">
              <w:rPr>
                <w:sz w:val="28"/>
                <w:szCs w:val="28"/>
                <w:lang w:eastAsia="en-US"/>
              </w:rPr>
              <w:t>Формы образовательной деятельности</w:t>
            </w:r>
          </w:p>
        </w:tc>
      </w:tr>
      <w:tr w:rsidR="001E5EE0" w:rsidRPr="00152CD6" w:rsidTr="00C34868">
        <w:trPr>
          <w:trHeight w:val="783"/>
        </w:trPr>
        <w:tc>
          <w:tcPr>
            <w:tcW w:w="3227" w:type="dxa"/>
            <w:tcBorders>
              <w:top w:val="single" w:sz="4" w:space="0" w:color="000000"/>
              <w:left w:val="single" w:sz="4" w:space="0" w:color="000000"/>
              <w:bottom w:val="single" w:sz="4" w:space="0" w:color="000000"/>
            </w:tcBorders>
            <w:vAlign w:val="center"/>
          </w:tcPr>
          <w:p w:rsidR="001E5EE0" w:rsidRPr="00152CD6" w:rsidRDefault="001E5EE0" w:rsidP="00C34868">
            <w:pPr>
              <w:jc w:val="both"/>
              <w:rPr>
                <w:szCs w:val="28"/>
                <w:lang w:eastAsia="en-US"/>
              </w:rPr>
            </w:pPr>
            <w:r w:rsidRPr="00152CD6">
              <w:rPr>
                <w:szCs w:val="28"/>
                <w:lang w:eastAsia="en-US"/>
              </w:rPr>
              <w:t>Непрерывная образовательная деятельность</w:t>
            </w:r>
          </w:p>
        </w:tc>
        <w:tc>
          <w:tcPr>
            <w:tcW w:w="3228" w:type="dxa"/>
            <w:tcBorders>
              <w:top w:val="single" w:sz="4" w:space="0" w:color="000000"/>
              <w:left w:val="single" w:sz="4" w:space="0" w:color="000000"/>
              <w:bottom w:val="single" w:sz="4" w:space="0" w:color="000000"/>
            </w:tcBorders>
            <w:vAlign w:val="center"/>
          </w:tcPr>
          <w:p w:rsidR="001E5EE0" w:rsidRPr="00152CD6" w:rsidRDefault="001E5EE0" w:rsidP="00C34868">
            <w:pPr>
              <w:jc w:val="both"/>
              <w:rPr>
                <w:szCs w:val="28"/>
                <w:lang w:eastAsia="en-US"/>
              </w:rPr>
            </w:pPr>
            <w:r w:rsidRPr="00152CD6">
              <w:rPr>
                <w:szCs w:val="28"/>
                <w:lang w:eastAsia="en-US"/>
              </w:rPr>
              <w:t>Режимные моменты</w:t>
            </w:r>
          </w:p>
        </w:tc>
        <w:tc>
          <w:tcPr>
            <w:tcW w:w="3228" w:type="dxa"/>
            <w:tcBorders>
              <w:top w:val="single" w:sz="4" w:space="0" w:color="000000"/>
              <w:left w:val="single" w:sz="4" w:space="0" w:color="000000"/>
              <w:bottom w:val="single" w:sz="4" w:space="0" w:color="000000"/>
              <w:right w:val="single" w:sz="4" w:space="0" w:color="000000"/>
            </w:tcBorders>
            <w:vAlign w:val="center"/>
          </w:tcPr>
          <w:p w:rsidR="001E5EE0" w:rsidRPr="00152CD6" w:rsidRDefault="001E5EE0" w:rsidP="00C34868">
            <w:pPr>
              <w:jc w:val="both"/>
              <w:rPr>
                <w:szCs w:val="28"/>
                <w:lang w:eastAsia="en-US"/>
              </w:rPr>
            </w:pPr>
            <w:r w:rsidRPr="00152CD6">
              <w:rPr>
                <w:szCs w:val="28"/>
                <w:lang w:eastAsia="en-US"/>
              </w:rPr>
              <w:t>Самостоятельная</w:t>
            </w:r>
          </w:p>
          <w:p w:rsidR="001E5EE0" w:rsidRPr="00152CD6" w:rsidRDefault="001E5EE0" w:rsidP="00C34868">
            <w:pPr>
              <w:jc w:val="both"/>
              <w:rPr>
                <w:szCs w:val="28"/>
                <w:lang w:eastAsia="en-US"/>
              </w:rPr>
            </w:pPr>
            <w:r w:rsidRPr="00152CD6">
              <w:rPr>
                <w:szCs w:val="28"/>
                <w:lang w:eastAsia="en-US"/>
              </w:rPr>
              <w:t>деятельность детей</w:t>
            </w:r>
          </w:p>
        </w:tc>
      </w:tr>
      <w:tr w:rsidR="001E5EE0" w:rsidRPr="00152CD6" w:rsidTr="00C34868">
        <w:trPr>
          <w:trHeight w:val="381"/>
        </w:trPr>
        <w:tc>
          <w:tcPr>
            <w:tcW w:w="3227" w:type="dxa"/>
            <w:tcBorders>
              <w:top w:val="single" w:sz="4" w:space="0" w:color="000000"/>
              <w:left w:val="single" w:sz="4" w:space="0" w:color="000000"/>
              <w:bottom w:val="single" w:sz="4" w:space="0" w:color="000000"/>
            </w:tcBorders>
          </w:tcPr>
          <w:p w:rsidR="001E5EE0" w:rsidRPr="00152CD6" w:rsidRDefault="001E5EE0" w:rsidP="00C34868">
            <w:pPr>
              <w:jc w:val="both"/>
              <w:rPr>
                <w:sz w:val="28"/>
                <w:szCs w:val="28"/>
                <w:lang w:eastAsia="en-US"/>
              </w:rPr>
            </w:pPr>
            <w:r w:rsidRPr="00152CD6">
              <w:rPr>
                <w:sz w:val="28"/>
                <w:szCs w:val="28"/>
                <w:lang w:eastAsia="en-US"/>
              </w:rPr>
              <w:t>Игровая беседа с элементами движений</w:t>
            </w:r>
          </w:p>
          <w:p w:rsidR="001E5EE0" w:rsidRPr="00152CD6" w:rsidRDefault="001E5EE0" w:rsidP="00C34868">
            <w:pPr>
              <w:jc w:val="both"/>
              <w:rPr>
                <w:sz w:val="28"/>
                <w:szCs w:val="28"/>
                <w:lang w:eastAsia="en-US"/>
              </w:rPr>
            </w:pPr>
            <w:r w:rsidRPr="00152CD6">
              <w:rPr>
                <w:sz w:val="28"/>
                <w:szCs w:val="28"/>
                <w:lang w:eastAsia="en-US"/>
              </w:rPr>
              <w:t>Интегративная деятельность</w:t>
            </w:r>
          </w:p>
          <w:p w:rsidR="001E5EE0" w:rsidRPr="00152CD6" w:rsidRDefault="001E5EE0" w:rsidP="00C34868">
            <w:pPr>
              <w:jc w:val="both"/>
              <w:rPr>
                <w:sz w:val="28"/>
                <w:szCs w:val="28"/>
                <w:lang w:eastAsia="en-US"/>
              </w:rPr>
            </w:pPr>
            <w:r w:rsidRPr="00152CD6">
              <w:rPr>
                <w:sz w:val="28"/>
                <w:szCs w:val="28"/>
                <w:lang w:eastAsia="en-US"/>
              </w:rPr>
              <w:t>Совместная деятельность взрослого и детей тематического характера</w:t>
            </w:r>
          </w:p>
          <w:p w:rsidR="001E5EE0" w:rsidRPr="00152CD6" w:rsidRDefault="001E5EE0" w:rsidP="00C34868">
            <w:pPr>
              <w:jc w:val="both"/>
              <w:rPr>
                <w:sz w:val="28"/>
                <w:szCs w:val="28"/>
                <w:lang w:eastAsia="en-US"/>
              </w:rPr>
            </w:pPr>
            <w:r w:rsidRPr="00152CD6">
              <w:rPr>
                <w:sz w:val="28"/>
                <w:szCs w:val="28"/>
                <w:lang w:eastAsia="en-US"/>
              </w:rPr>
              <w:t>Игра</w:t>
            </w:r>
          </w:p>
          <w:p w:rsidR="001E5EE0" w:rsidRPr="00152CD6" w:rsidRDefault="001E5EE0" w:rsidP="00C34868">
            <w:pPr>
              <w:jc w:val="both"/>
              <w:rPr>
                <w:sz w:val="28"/>
                <w:szCs w:val="28"/>
                <w:lang w:eastAsia="en-US"/>
              </w:rPr>
            </w:pPr>
            <w:r w:rsidRPr="00152CD6">
              <w:rPr>
                <w:sz w:val="28"/>
                <w:szCs w:val="28"/>
                <w:lang w:eastAsia="en-US"/>
              </w:rPr>
              <w:t>Контрольно-диагностическая деятельность</w:t>
            </w:r>
          </w:p>
          <w:p w:rsidR="001E5EE0" w:rsidRPr="00152CD6" w:rsidRDefault="001E5EE0" w:rsidP="00C34868">
            <w:pPr>
              <w:jc w:val="both"/>
              <w:rPr>
                <w:sz w:val="28"/>
                <w:szCs w:val="28"/>
                <w:lang w:eastAsia="en-US"/>
              </w:rPr>
            </w:pPr>
            <w:r w:rsidRPr="00152CD6">
              <w:rPr>
                <w:sz w:val="28"/>
                <w:szCs w:val="28"/>
                <w:lang w:eastAsia="en-US"/>
              </w:rPr>
              <w:t xml:space="preserve">Экспериментирование </w:t>
            </w:r>
          </w:p>
          <w:p w:rsidR="001E5EE0" w:rsidRPr="00152CD6" w:rsidRDefault="001E5EE0" w:rsidP="00C34868">
            <w:pPr>
              <w:jc w:val="both"/>
              <w:rPr>
                <w:sz w:val="28"/>
                <w:szCs w:val="28"/>
                <w:lang w:eastAsia="en-US"/>
              </w:rPr>
            </w:pPr>
            <w:r w:rsidRPr="00152CD6">
              <w:rPr>
                <w:sz w:val="28"/>
                <w:szCs w:val="28"/>
                <w:lang w:eastAsia="en-US"/>
              </w:rPr>
              <w:t>Физкультурное занятие</w:t>
            </w:r>
          </w:p>
          <w:p w:rsidR="001E5EE0" w:rsidRPr="00152CD6" w:rsidRDefault="001E5EE0" w:rsidP="00C34868">
            <w:pPr>
              <w:jc w:val="both"/>
              <w:rPr>
                <w:sz w:val="28"/>
                <w:szCs w:val="28"/>
                <w:lang w:eastAsia="en-US"/>
              </w:rPr>
            </w:pPr>
            <w:r w:rsidRPr="00152CD6">
              <w:rPr>
                <w:sz w:val="28"/>
                <w:szCs w:val="28"/>
                <w:lang w:eastAsia="en-US"/>
              </w:rPr>
              <w:t>Спортивные и физкультурные досуги</w:t>
            </w:r>
          </w:p>
          <w:p w:rsidR="001E5EE0" w:rsidRPr="00152CD6" w:rsidRDefault="001E5EE0" w:rsidP="00C34868">
            <w:pPr>
              <w:jc w:val="both"/>
              <w:rPr>
                <w:sz w:val="28"/>
                <w:szCs w:val="28"/>
                <w:lang w:eastAsia="en-US"/>
              </w:rPr>
            </w:pPr>
            <w:r w:rsidRPr="00152CD6">
              <w:rPr>
                <w:sz w:val="28"/>
                <w:szCs w:val="28"/>
                <w:lang w:eastAsia="en-US"/>
              </w:rPr>
              <w:t>Спортивные состязания</w:t>
            </w:r>
          </w:p>
          <w:p w:rsidR="001E5EE0" w:rsidRPr="00152CD6" w:rsidRDefault="001E5EE0" w:rsidP="00C34868">
            <w:pPr>
              <w:jc w:val="both"/>
              <w:rPr>
                <w:sz w:val="28"/>
                <w:szCs w:val="28"/>
                <w:lang w:eastAsia="en-US"/>
              </w:rPr>
            </w:pPr>
            <w:r w:rsidRPr="00152CD6">
              <w:rPr>
                <w:sz w:val="28"/>
                <w:szCs w:val="28"/>
                <w:lang w:eastAsia="en-US"/>
              </w:rPr>
              <w:t xml:space="preserve">  Проектная деятельность</w:t>
            </w:r>
          </w:p>
        </w:tc>
        <w:tc>
          <w:tcPr>
            <w:tcW w:w="3228" w:type="dxa"/>
            <w:tcBorders>
              <w:top w:val="single" w:sz="4" w:space="0" w:color="000000"/>
              <w:left w:val="single" w:sz="4" w:space="0" w:color="000000"/>
              <w:bottom w:val="single" w:sz="4" w:space="0" w:color="000000"/>
            </w:tcBorders>
          </w:tcPr>
          <w:p w:rsidR="001E5EE0" w:rsidRPr="00152CD6" w:rsidRDefault="001E5EE0" w:rsidP="00C34868">
            <w:pPr>
              <w:jc w:val="both"/>
              <w:rPr>
                <w:sz w:val="28"/>
                <w:szCs w:val="28"/>
                <w:lang w:eastAsia="en-US"/>
              </w:rPr>
            </w:pPr>
            <w:r w:rsidRPr="00152CD6">
              <w:rPr>
                <w:sz w:val="28"/>
                <w:szCs w:val="28"/>
                <w:lang w:eastAsia="en-US"/>
              </w:rPr>
              <w:t>Игровая беседа с элементами движений</w:t>
            </w:r>
          </w:p>
          <w:p w:rsidR="001E5EE0" w:rsidRPr="00152CD6" w:rsidRDefault="001E5EE0" w:rsidP="00C34868">
            <w:pPr>
              <w:jc w:val="both"/>
              <w:rPr>
                <w:sz w:val="28"/>
                <w:szCs w:val="28"/>
                <w:lang w:eastAsia="en-US"/>
              </w:rPr>
            </w:pPr>
            <w:r w:rsidRPr="00152CD6">
              <w:rPr>
                <w:sz w:val="28"/>
                <w:szCs w:val="28"/>
                <w:lang w:eastAsia="en-US"/>
              </w:rPr>
              <w:t>Интегративная деятельность</w:t>
            </w:r>
          </w:p>
          <w:p w:rsidR="001E5EE0" w:rsidRPr="00152CD6" w:rsidRDefault="001E5EE0" w:rsidP="00C34868">
            <w:pPr>
              <w:jc w:val="both"/>
              <w:rPr>
                <w:sz w:val="28"/>
                <w:szCs w:val="28"/>
                <w:lang w:eastAsia="en-US"/>
              </w:rPr>
            </w:pPr>
            <w:r w:rsidRPr="00152CD6">
              <w:rPr>
                <w:sz w:val="28"/>
                <w:szCs w:val="28"/>
                <w:lang w:eastAsia="en-US"/>
              </w:rPr>
              <w:t>Утренняя гимнастика</w:t>
            </w:r>
          </w:p>
          <w:p w:rsidR="001E5EE0" w:rsidRPr="00152CD6" w:rsidRDefault="001E5EE0" w:rsidP="00C34868">
            <w:pPr>
              <w:jc w:val="both"/>
              <w:rPr>
                <w:sz w:val="28"/>
                <w:szCs w:val="28"/>
                <w:lang w:eastAsia="en-US"/>
              </w:rPr>
            </w:pPr>
            <w:r w:rsidRPr="00152CD6">
              <w:rPr>
                <w:sz w:val="28"/>
                <w:szCs w:val="28"/>
                <w:lang w:eastAsia="en-US"/>
              </w:rPr>
              <w:t>Совместная деятельность взрослого и детей тематического характера</w:t>
            </w:r>
          </w:p>
          <w:p w:rsidR="001E5EE0" w:rsidRPr="00152CD6" w:rsidRDefault="001E5EE0" w:rsidP="00C34868">
            <w:pPr>
              <w:jc w:val="both"/>
              <w:rPr>
                <w:sz w:val="28"/>
                <w:szCs w:val="28"/>
                <w:lang w:eastAsia="en-US"/>
              </w:rPr>
            </w:pPr>
            <w:r w:rsidRPr="00152CD6">
              <w:rPr>
                <w:sz w:val="28"/>
                <w:szCs w:val="28"/>
                <w:lang w:eastAsia="en-US"/>
              </w:rPr>
              <w:t>Игра</w:t>
            </w:r>
          </w:p>
          <w:p w:rsidR="001E5EE0" w:rsidRPr="00152CD6" w:rsidRDefault="001E5EE0" w:rsidP="00C34868">
            <w:pPr>
              <w:jc w:val="both"/>
              <w:rPr>
                <w:sz w:val="28"/>
                <w:szCs w:val="28"/>
                <w:lang w:eastAsia="en-US"/>
              </w:rPr>
            </w:pPr>
            <w:r w:rsidRPr="00152CD6">
              <w:rPr>
                <w:sz w:val="28"/>
                <w:szCs w:val="28"/>
                <w:lang w:eastAsia="en-US"/>
              </w:rPr>
              <w:t>Контрольно-диагностическая деятельность</w:t>
            </w:r>
          </w:p>
          <w:p w:rsidR="001E5EE0" w:rsidRPr="00152CD6" w:rsidRDefault="001E5EE0" w:rsidP="00C34868">
            <w:pPr>
              <w:jc w:val="both"/>
              <w:rPr>
                <w:sz w:val="28"/>
                <w:szCs w:val="28"/>
                <w:lang w:eastAsia="en-US"/>
              </w:rPr>
            </w:pPr>
            <w:r w:rsidRPr="00152CD6">
              <w:rPr>
                <w:sz w:val="28"/>
                <w:szCs w:val="28"/>
                <w:lang w:eastAsia="en-US"/>
              </w:rPr>
              <w:t xml:space="preserve">Экспериментирование </w:t>
            </w:r>
          </w:p>
          <w:p w:rsidR="001E5EE0" w:rsidRPr="00152CD6" w:rsidRDefault="001E5EE0" w:rsidP="00C34868">
            <w:pPr>
              <w:jc w:val="both"/>
              <w:rPr>
                <w:sz w:val="28"/>
                <w:szCs w:val="28"/>
                <w:lang w:eastAsia="en-US"/>
              </w:rPr>
            </w:pPr>
            <w:r w:rsidRPr="00152CD6">
              <w:rPr>
                <w:sz w:val="28"/>
                <w:szCs w:val="28"/>
                <w:lang w:eastAsia="en-US"/>
              </w:rPr>
              <w:t>Спортивные и физкультурные досуги</w:t>
            </w:r>
          </w:p>
          <w:p w:rsidR="001E5EE0" w:rsidRPr="00152CD6" w:rsidRDefault="001E5EE0" w:rsidP="00C34868">
            <w:pPr>
              <w:jc w:val="both"/>
              <w:rPr>
                <w:sz w:val="28"/>
                <w:szCs w:val="28"/>
                <w:lang w:eastAsia="en-US"/>
              </w:rPr>
            </w:pPr>
            <w:r w:rsidRPr="00152CD6">
              <w:rPr>
                <w:sz w:val="28"/>
                <w:szCs w:val="28"/>
                <w:lang w:eastAsia="en-US"/>
              </w:rPr>
              <w:t>Спортивные состязания</w:t>
            </w:r>
          </w:p>
          <w:p w:rsidR="001E5EE0" w:rsidRPr="00152CD6" w:rsidRDefault="001E5EE0" w:rsidP="00C34868">
            <w:pPr>
              <w:jc w:val="both"/>
              <w:rPr>
                <w:sz w:val="28"/>
                <w:szCs w:val="28"/>
                <w:lang w:eastAsia="en-US"/>
              </w:rPr>
            </w:pPr>
            <w:r w:rsidRPr="00152CD6">
              <w:rPr>
                <w:sz w:val="28"/>
                <w:szCs w:val="28"/>
                <w:lang w:eastAsia="en-US"/>
              </w:rPr>
              <w:t>Проектная деятельность</w:t>
            </w:r>
          </w:p>
        </w:tc>
        <w:tc>
          <w:tcPr>
            <w:tcW w:w="3228" w:type="dxa"/>
            <w:tcBorders>
              <w:top w:val="single" w:sz="4" w:space="0" w:color="000000"/>
              <w:left w:val="single" w:sz="4" w:space="0" w:color="000000"/>
              <w:bottom w:val="single" w:sz="4" w:space="0" w:color="000000"/>
              <w:right w:val="single" w:sz="4" w:space="0" w:color="000000"/>
            </w:tcBorders>
          </w:tcPr>
          <w:p w:rsidR="001E5EE0" w:rsidRPr="00152CD6" w:rsidRDefault="001E5EE0" w:rsidP="00C34868">
            <w:pPr>
              <w:jc w:val="both"/>
              <w:rPr>
                <w:sz w:val="28"/>
                <w:szCs w:val="28"/>
                <w:lang w:eastAsia="en-US"/>
              </w:rPr>
            </w:pPr>
            <w:r w:rsidRPr="00152CD6">
              <w:rPr>
                <w:sz w:val="28"/>
                <w:szCs w:val="28"/>
                <w:lang w:eastAsia="en-US"/>
              </w:rPr>
              <w:t>Во всех видах</w:t>
            </w:r>
          </w:p>
          <w:p w:rsidR="001E5EE0" w:rsidRPr="00152CD6" w:rsidRDefault="001E5EE0" w:rsidP="00C34868">
            <w:pPr>
              <w:jc w:val="both"/>
              <w:rPr>
                <w:sz w:val="28"/>
                <w:szCs w:val="28"/>
                <w:lang w:eastAsia="en-US"/>
              </w:rPr>
            </w:pPr>
            <w:r w:rsidRPr="00152CD6">
              <w:rPr>
                <w:sz w:val="28"/>
                <w:szCs w:val="28"/>
                <w:lang w:eastAsia="en-US"/>
              </w:rPr>
              <w:t xml:space="preserve"> самостоятельной </w:t>
            </w:r>
          </w:p>
          <w:p w:rsidR="001E5EE0" w:rsidRPr="00152CD6" w:rsidRDefault="001E5EE0" w:rsidP="00C34868">
            <w:pPr>
              <w:jc w:val="both"/>
              <w:rPr>
                <w:sz w:val="28"/>
                <w:szCs w:val="28"/>
                <w:lang w:eastAsia="en-US"/>
              </w:rPr>
            </w:pPr>
            <w:r w:rsidRPr="00152CD6">
              <w:rPr>
                <w:sz w:val="28"/>
                <w:szCs w:val="28"/>
                <w:lang w:eastAsia="en-US"/>
              </w:rPr>
              <w:t xml:space="preserve">деятельности детей </w:t>
            </w:r>
          </w:p>
          <w:p w:rsidR="001E5EE0" w:rsidRPr="00152CD6" w:rsidRDefault="001E5EE0" w:rsidP="00C34868">
            <w:pPr>
              <w:jc w:val="both"/>
              <w:rPr>
                <w:sz w:val="28"/>
                <w:szCs w:val="28"/>
                <w:lang w:eastAsia="en-US"/>
              </w:rPr>
            </w:pPr>
            <w:r w:rsidRPr="00152CD6">
              <w:rPr>
                <w:sz w:val="28"/>
                <w:szCs w:val="28"/>
                <w:lang w:eastAsia="en-US"/>
              </w:rPr>
              <w:t xml:space="preserve">Двигательная </w:t>
            </w:r>
          </w:p>
          <w:p w:rsidR="001E5EE0" w:rsidRPr="00152CD6" w:rsidRDefault="001E5EE0" w:rsidP="00C34868">
            <w:pPr>
              <w:jc w:val="both"/>
              <w:rPr>
                <w:sz w:val="28"/>
                <w:szCs w:val="28"/>
                <w:lang w:eastAsia="en-US"/>
              </w:rPr>
            </w:pPr>
            <w:r w:rsidRPr="00152CD6">
              <w:rPr>
                <w:sz w:val="28"/>
                <w:szCs w:val="28"/>
                <w:lang w:eastAsia="en-US"/>
              </w:rPr>
              <w:t>активность</w:t>
            </w:r>
          </w:p>
          <w:p w:rsidR="001E5EE0" w:rsidRPr="00152CD6" w:rsidRDefault="001E5EE0" w:rsidP="00C34868">
            <w:pPr>
              <w:jc w:val="both"/>
              <w:rPr>
                <w:sz w:val="28"/>
                <w:szCs w:val="28"/>
                <w:lang w:eastAsia="en-US"/>
              </w:rPr>
            </w:pPr>
            <w:r w:rsidRPr="00152CD6">
              <w:rPr>
                <w:sz w:val="28"/>
                <w:szCs w:val="28"/>
                <w:lang w:eastAsia="en-US"/>
              </w:rPr>
              <w:t xml:space="preserve"> в течение дня</w:t>
            </w:r>
          </w:p>
          <w:p w:rsidR="001E5EE0" w:rsidRPr="00152CD6" w:rsidRDefault="001E5EE0" w:rsidP="00C34868">
            <w:pPr>
              <w:jc w:val="both"/>
              <w:rPr>
                <w:sz w:val="28"/>
                <w:szCs w:val="28"/>
                <w:lang w:eastAsia="en-US"/>
              </w:rPr>
            </w:pPr>
            <w:r w:rsidRPr="00152CD6">
              <w:rPr>
                <w:sz w:val="28"/>
                <w:szCs w:val="28"/>
                <w:lang w:eastAsia="en-US"/>
              </w:rPr>
              <w:t>Игра</w:t>
            </w:r>
          </w:p>
          <w:p w:rsidR="001E5EE0" w:rsidRPr="00152CD6" w:rsidRDefault="001E5EE0" w:rsidP="00C34868">
            <w:pPr>
              <w:jc w:val="both"/>
              <w:rPr>
                <w:sz w:val="28"/>
                <w:szCs w:val="28"/>
                <w:lang w:eastAsia="en-US"/>
              </w:rPr>
            </w:pPr>
            <w:r w:rsidRPr="00152CD6">
              <w:rPr>
                <w:sz w:val="28"/>
                <w:szCs w:val="28"/>
                <w:lang w:eastAsia="en-US"/>
              </w:rPr>
              <w:t xml:space="preserve">Самостоятельные </w:t>
            </w:r>
          </w:p>
          <w:p w:rsidR="001E5EE0" w:rsidRPr="00152CD6" w:rsidRDefault="001E5EE0" w:rsidP="00C34868">
            <w:pPr>
              <w:jc w:val="both"/>
              <w:rPr>
                <w:sz w:val="28"/>
                <w:szCs w:val="28"/>
                <w:lang w:eastAsia="en-US"/>
              </w:rPr>
            </w:pPr>
            <w:r w:rsidRPr="00152CD6">
              <w:rPr>
                <w:sz w:val="28"/>
                <w:szCs w:val="28"/>
                <w:lang w:eastAsia="en-US"/>
              </w:rPr>
              <w:t xml:space="preserve">спортивные игры </w:t>
            </w:r>
          </w:p>
          <w:p w:rsidR="001E5EE0" w:rsidRPr="00152CD6" w:rsidRDefault="001E5EE0" w:rsidP="00C34868">
            <w:pPr>
              <w:jc w:val="both"/>
              <w:rPr>
                <w:sz w:val="28"/>
                <w:szCs w:val="28"/>
                <w:lang w:eastAsia="en-US"/>
              </w:rPr>
            </w:pPr>
            <w:r w:rsidRPr="00152CD6">
              <w:rPr>
                <w:sz w:val="28"/>
                <w:szCs w:val="28"/>
                <w:lang w:eastAsia="en-US"/>
              </w:rPr>
              <w:t>и упражнения</w:t>
            </w:r>
          </w:p>
          <w:p w:rsidR="001E5EE0" w:rsidRPr="00152CD6" w:rsidRDefault="001E5EE0" w:rsidP="00C34868">
            <w:pPr>
              <w:jc w:val="both"/>
              <w:rPr>
                <w:sz w:val="28"/>
                <w:szCs w:val="28"/>
                <w:lang w:eastAsia="en-US"/>
              </w:rPr>
            </w:pPr>
          </w:p>
        </w:tc>
      </w:tr>
    </w:tbl>
    <w:p w:rsidR="001E5EE0" w:rsidRDefault="001E5EE0" w:rsidP="00C34868">
      <w:pPr>
        <w:pStyle w:val="BodyTextIndent"/>
        <w:spacing w:line="276" w:lineRule="auto"/>
        <w:ind w:firstLine="0"/>
        <w:rPr>
          <w:b/>
          <w:szCs w:val="28"/>
        </w:rPr>
      </w:pPr>
    </w:p>
    <w:p w:rsidR="001E5EE0" w:rsidRPr="001E324E" w:rsidRDefault="001E5EE0" w:rsidP="00C34868">
      <w:pPr>
        <w:spacing w:line="276" w:lineRule="auto"/>
        <w:jc w:val="center"/>
        <w:rPr>
          <w:b/>
          <w:sz w:val="28"/>
          <w:szCs w:val="28"/>
        </w:rPr>
      </w:pPr>
      <w:r>
        <w:rPr>
          <w:b/>
          <w:sz w:val="28"/>
          <w:szCs w:val="28"/>
        </w:rPr>
        <w:t>2.6.Методическое о</w:t>
      </w:r>
      <w:r w:rsidRPr="001E324E">
        <w:rPr>
          <w:b/>
          <w:sz w:val="28"/>
          <w:szCs w:val="28"/>
        </w:rPr>
        <w:t>беспечение программы.</w:t>
      </w:r>
    </w:p>
    <w:p w:rsidR="001E5EE0" w:rsidRPr="001E324E" w:rsidRDefault="001E5EE0" w:rsidP="00C34868">
      <w:pPr>
        <w:spacing w:line="276" w:lineRule="auto"/>
        <w:jc w:val="center"/>
        <w:rPr>
          <w:b/>
          <w:sz w:val="28"/>
          <w:szCs w:val="28"/>
        </w:rPr>
      </w:pPr>
      <w:r w:rsidRPr="001E324E">
        <w:rPr>
          <w:b/>
          <w:sz w:val="28"/>
          <w:szCs w:val="28"/>
        </w:rPr>
        <w:t>Перечень программ, технологий, методических пособий</w:t>
      </w:r>
      <w:r>
        <w:rPr>
          <w:b/>
          <w:sz w:val="28"/>
          <w:szCs w:val="28"/>
        </w:rPr>
        <w:t>.</w:t>
      </w:r>
    </w:p>
    <w:p w:rsidR="001E5EE0" w:rsidRPr="001E324E" w:rsidRDefault="001E5EE0" w:rsidP="00C34868">
      <w:pPr>
        <w:spacing w:line="276" w:lineRule="auto"/>
        <w:ind w:firstLine="708"/>
        <w:jc w:val="both"/>
        <w:rPr>
          <w:sz w:val="28"/>
          <w:szCs w:val="28"/>
          <w:lang w:eastAsia="en-US"/>
        </w:rPr>
      </w:pPr>
      <w:r w:rsidRPr="001E324E">
        <w:rPr>
          <w:sz w:val="28"/>
          <w:szCs w:val="28"/>
          <w:lang w:eastAsia="en-US"/>
        </w:rPr>
        <w:t>Образовательные программы,</w:t>
      </w:r>
      <w:r>
        <w:rPr>
          <w:sz w:val="28"/>
          <w:szCs w:val="28"/>
          <w:lang w:eastAsia="en-US"/>
        </w:rPr>
        <w:t xml:space="preserve"> </w:t>
      </w:r>
      <w:r w:rsidRPr="001E324E">
        <w:rPr>
          <w:sz w:val="28"/>
          <w:szCs w:val="28"/>
          <w:lang w:eastAsia="en-US"/>
        </w:rPr>
        <w:t>реализуемые в подготовительной группе №</w:t>
      </w:r>
      <w:r>
        <w:rPr>
          <w:sz w:val="28"/>
          <w:szCs w:val="28"/>
          <w:lang w:eastAsia="en-US"/>
        </w:rPr>
        <w:t>8</w:t>
      </w:r>
    </w:p>
    <w:p w:rsidR="001E5EE0" w:rsidRDefault="001E5EE0" w:rsidP="00C34868">
      <w:pPr>
        <w:spacing w:line="276" w:lineRule="auto"/>
        <w:ind w:firstLine="708"/>
        <w:jc w:val="both"/>
        <w:rPr>
          <w:sz w:val="28"/>
          <w:szCs w:val="28"/>
          <w:lang w:eastAsia="en-US"/>
        </w:rPr>
      </w:pPr>
      <w:r w:rsidRPr="001E324E">
        <w:rPr>
          <w:sz w:val="28"/>
          <w:szCs w:val="28"/>
          <w:lang w:eastAsia="en-US"/>
        </w:rPr>
        <w:t>Комплексная программа развития и воспитания дошкольников</w:t>
      </w:r>
      <w:r>
        <w:rPr>
          <w:sz w:val="28"/>
          <w:szCs w:val="28"/>
          <w:lang w:eastAsia="en-US"/>
        </w:rPr>
        <w:t xml:space="preserve"> </w:t>
      </w:r>
      <w:r w:rsidRPr="001E324E">
        <w:rPr>
          <w:sz w:val="28"/>
          <w:szCs w:val="28"/>
          <w:lang w:eastAsia="en-US"/>
        </w:rPr>
        <w:t>«Детский сад 2100» в образовательной системе «Школа 2100»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769"/>
      </w:tblGrid>
      <w:tr w:rsidR="001E5EE0" w:rsidRPr="001E324E" w:rsidTr="00C34868">
        <w:tc>
          <w:tcPr>
            <w:tcW w:w="2802" w:type="dxa"/>
          </w:tcPr>
          <w:p w:rsidR="001E5EE0" w:rsidRPr="001E324E" w:rsidRDefault="001E5EE0" w:rsidP="0037664C">
            <w:pPr>
              <w:spacing w:line="276" w:lineRule="auto"/>
              <w:jc w:val="both"/>
              <w:rPr>
                <w:b/>
                <w:sz w:val="28"/>
                <w:szCs w:val="28"/>
                <w:lang w:eastAsia="en-US"/>
              </w:rPr>
            </w:pPr>
            <w:r w:rsidRPr="001E324E">
              <w:rPr>
                <w:b/>
                <w:sz w:val="28"/>
                <w:szCs w:val="28"/>
                <w:lang w:eastAsia="en-US"/>
              </w:rPr>
              <w:t>Раздел программы</w:t>
            </w:r>
          </w:p>
        </w:tc>
        <w:tc>
          <w:tcPr>
            <w:tcW w:w="6769" w:type="dxa"/>
          </w:tcPr>
          <w:p w:rsidR="001E5EE0" w:rsidRPr="001E324E" w:rsidRDefault="001E5EE0" w:rsidP="00C34868">
            <w:pPr>
              <w:jc w:val="both"/>
              <w:rPr>
                <w:b/>
                <w:sz w:val="28"/>
                <w:szCs w:val="28"/>
                <w:lang w:eastAsia="en-US"/>
              </w:rPr>
            </w:pPr>
            <w:r w:rsidRPr="001E324E">
              <w:rPr>
                <w:b/>
                <w:sz w:val="28"/>
                <w:szCs w:val="28"/>
                <w:lang w:eastAsia="en-US"/>
              </w:rPr>
              <w:t>Методическое обеспечение</w:t>
            </w:r>
          </w:p>
        </w:tc>
      </w:tr>
      <w:tr w:rsidR="001E5EE0" w:rsidRPr="001E324E" w:rsidTr="00C34868">
        <w:tc>
          <w:tcPr>
            <w:tcW w:w="2802" w:type="dxa"/>
          </w:tcPr>
          <w:p w:rsidR="001E5EE0" w:rsidRPr="001E324E" w:rsidRDefault="001E5EE0" w:rsidP="00245420">
            <w:pPr>
              <w:spacing w:line="276" w:lineRule="auto"/>
              <w:jc w:val="both"/>
              <w:rPr>
                <w:sz w:val="28"/>
                <w:szCs w:val="28"/>
                <w:lang w:eastAsia="en-US"/>
              </w:rPr>
            </w:pPr>
            <w:r w:rsidRPr="001E324E">
              <w:rPr>
                <w:sz w:val="28"/>
                <w:szCs w:val="28"/>
                <w:lang w:eastAsia="en-US"/>
              </w:rPr>
              <w:t>Ознакомление с окружающим миром</w:t>
            </w:r>
          </w:p>
        </w:tc>
        <w:tc>
          <w:tcPr>
            <w:tcW w:w="6769" w:type="dxa"/>
          </w:tcPr>
          <w:p w:rsidR="001E5EE0" w:rsidRPr="00B37C64" w:rsidRDefault="001E5EE0" w:rsidP="00245420">
            <w:pPr>
              <w:shd w:val="clear" w:color="auto" w:fill="FFFFFF"/>
              <w:spacing w:line="276" w:lineRule="auto"/>
              <w:jc w:val="both"/>
              <w:rPr>
                <w:rFonts w:ascii="Calibri" w:hAnsi="Calibri" w:cs="Arial"/>
                <w:color w:val="000000"/>
                <w:sz w:val="28"/>
                <w:szCs w:val="28"/>
              </w:rPr>
            </w:pPr>
            <w:r w:rsidRPr="00B37C64">
              <w:rPr>
                <w:rStyle w:val="c0"/>
                <w:color w:val="000000"/>
                <w:sz w:val="28"/>
                <w:szCs w:val="28"/>
              </w:rPr>
              <w:t>Здравствуй, мир! (авт. Е.Е. Кочемасова, И.К. Белова, А.А. Вахрушев, И.В. Маслова, Ю.И. Наумова). Пособие. Часть 1. (Для самых маленьких, 3-4 г.)</w:t>
            </w:r>
          </w:p>
          <w:p w:rsidR="001E5EE0" w:rsidRPr="00B37C64" w:rsidRDefault="001E5EE0" w:rsidP="00245420">
            <w:pPr>
              <w:shd w:val="clear" w:color="auto" w:fill="FFFFFF"/>
              <w:spacing w:line="276" w:lineRule="auto"/>
              <w:jc w:val="both"/>
              <w:rPr>
                <w:rFonts w:ascii="Calibri" w:hAnsi="Calibri" w:cs="Arial"/>
                <w:color w:val="000000"/>
                <w:sz w:val="28"/>
                <w:szCs w:val="28"/>
              </w:rPr>
            </w:pPr>
            <w:r w:rsidRPr="00B37C64">
              <w:rPr>
                <w:rStyle w:val="c0"/>
                <w:color w:val="000000"/>
                <w:sz w:val="28"/>
                <w:szCs w:val="28"/>
              </w:rPr>
              <w:t>Методические рекомендации к пособию «Здравствуй, мир!»</w:t>
            </w:r>
          </w:p>
          <w:p w:rsidR="001E5EE0" w:rsidRPr="00B37C64" w:rsidRDefault="001E5EE0" w:rsidP="00245420">
            <w:pPr>
              <w:shd w:val="clear" w:color="auto" w:fill="FFFFFF"/>
              <w:spacing w:line="276" w:lineRule="auto"/>
              <w:jc w:val="both"/>
              <w:rPr>
                <w:rFonts w:ascii="Calibri" w:hAnsi="Calibri" w:cs="Arial"/>
                <w:color w:val="000000"/>
                <w:sz w:val="28"/>
                <w:szCs w:val="28"/>
              </w:rPr>
            </w:pPr>
            <w:r w:rsidRPr="00B37C64">
              <w:rPr>
                <w:rStyle w:val="c0"/>
                <w:color w:val="000000"/>
                <w:sz w:val="28"/>
                <w:szCs w:val="28"/>
              </w:rPr>
              <w:t>Комплект наглядных пособий по ознакомлению с окружающим миром (сюжетные картины) (сост. Е.Е. Кочемасова, А.А. Вахрушев). Части 1,2.</w:t>
            </w:r>
          </w:p>
        </w:tc>
      </w:tr>
      <w:tr w:rsidR="001E5EE0" w:rsidRPr="001E324E" w:rsidTr="00C34868">
        <w:tc>
          <w:tcPr>
            <w:tcW w:w="2802" w:type="dxa"/>
          </w:tcPr>
          <w:p w:rsidR="001E5EE0" w:rsidRPr="001E324E" w:rsidRDefault="001E5EE0" w:rsidP="00245420">
            <w:pPr>
              <w:spacing w:line="276" w:lineRule="auto"/>
              <w:jc w:val="both"/>
              <w:rPr>
                <w:sz w:val="28"/>
                <w:szCs w:val="28"/>
                <w:lang w:eastAsia="en-US"/>
              </w:rPr>
            </w:pPr>
            <w:r w:rsidRPr="001E324E">
              <w:rPr>
                <w:sz w:val="28"/>
                <w:szCs w:val="28"/>
                <w:lang w:eastAsia="en-US"/>
              </w:rPr>
              <w:t>Развитие речи</w:t>
            </w:r>
          </w:p>
        </w:tc>
        <w:tc>
          <w:tcPr>
            <w:tcW w:w="6769" w:type="dxa"/>
          </w:tcPr>
          <w:p w:rsidR="001E5EE0" w:rsidRPr="00B37C64" w:rsidRDefault="001E5EE0" w:rsidP="00245420">
            <w:pPr>
              <w:shd w:val="clear" w:color="auto" w:fill="FFFFFF"/>
              <w:spacing w:line="276" w:lineRule="auto"/>
              <w:jc w:val="both"/>
              <w:rPr>
                <w:rFonts w:ascii="Calibri" w:hAnsi="Calibri" w:cs="Arial"/>
                <w:color w:val="000000"/>
                <w:sz w:val="28"/>
                <w:szCs w:val="28"/>
              </w:rPr>
            </w:pPr>
            <w:r w:rsidRPr="00B37C64">
              <w:rPr>
                <w:rStyle w:val="c0"/>
                <w:color w:val="000000"/>
                <w:sz w:val="28"/>
                <w:szCs w:val="28"/>
              </w:rPr>
              <w:t>По дороге к Азбуке (Лесные истории). Пособие по развитию речи для самых маленьких (3-4 г.) (авт. Р.Н. Бунеев, Е.В. Бунеева, Т.Р. Кислова)</w:t>
            </w:r>
          </w:p>
          <w:p w:rsidR="001E5EE0" w:rsidRPr="00B37C64" w:rsidRDefault="001E5EE0" w:rsidP="00245420">
            <w:pPr>
              <w:shd w:val="clear" w:color="auto" w:fill="FFFFFF"/>
              <w:spacing w:line="276" w:lineRule="auto"/>
              <w:jc w:val="both"/>
              <w:rPr>
                <w:rFonts w:ascii="Calibri" w:hAnsi="Calibri" w:cs="Arial"/>
                <w:color w:val="000000"/>
                <w:sz w:val="28"/>
                <w:szCs w:val="28"/>
              </w:rPr>
            </w:pPr>
            <w:r w:rsidRPr="00B37C64">
              <w:rPr>
                <w:rStyle w:val="c0"/>
                <w:color w:val="000000"/>
                <w:sz w:val="28"/>
                <w:szCs w:val="28"/>
              </w:rPr>
              <w:t>Наглядный и раздаточный материал (карточки) к пособию «Лесные истории» (сост. Р.Н. Бунеев, Е.В. Бунеева, Т.Р. Кислова)</w:t>
            </w:r>
          </w:p>
          <w:p w:rsidR="001E5EE0" w:rsidRPr="00B37C64" w:rsidRDefault="001E5EE0" w:rsidP="00245420">
            <w:pPr>
              <w:shd w:val="clear" w:color="auto" w:fill="FFFFFF"/>
              <w:spacing w:line="276" w:lineRule="auto"/>
              <w:jc w:val="both"/>
              <w:rPr>
                <w:rFonts w:ascii="Calibri" w:hAnsi="Calibri" w:cs="Arial"/>
                <w:color w:val="000000"/>
                <w:sz w:val="28"/>
                <w:szCs w:val="28"/>
              </w:rPr>
            </w:pPr>
            <w:r w:rsidRPr="00B37C64">
              <w:rPr>
                <w:rStyle w:val="c0"/>
                <w:color w:val="000000"/>
                <w:sz w:val="28"/>
                <w:szCs w:val="28"/>
              </w:rPr>
              <w:t>Методические рекомендации к пособию «По дороге к азбуке»</w:t>
            </w:r>
          </w:p>
          <w:p w:rsidR="001E5EE0" w:rsidRPr="00B37C64" w:rsidRDefault="001E5EE0" w:rsidP="00245420">
            <w:pPr>
              <w:shd w:val="clear" w:color="auto" w:fill="FFFFFF"/>
              <w:spacing w:line="276" w:lineRule="auto"/>
              <w:jc w:val="both"/>
              <w:rPr>
                <w:rFonts w:ascii="Calibri" w:hAnsi="Calibri" w:cs="Arial"/>
                <w:color w:val="000000"/>
                <w:sz w:val="28"/>
                <w:szCs w:val="28"/>
              </w:rPr>
            </w:pPr>
            <w:r w:rsidRPr="00B37C64">
              <w:rPr>
                <w:rStyle w:val="c0"/>
                <w:color w:val="000000"/>
                <w:sz w:val="28"/>
                <w:szCs w:val="28"/>
              </w:rPr>
              <w:t>витие речи. Пособие для дошкольников 3-6 л. (наглядный материал – карточки, серии сюжетных картинок) (сост. Р.Н. Бунеев, Е.В. Бунеева, Т.Р. Кислова)</w:t>
            </w:r>
          </w:p>
        </w:tc>
      </w:tr>
      <w:tr w:rsidR="001E5EE0" w:rsidRPr="001E324E" w:rsidTr="00C34868">
        <w:tc>
          <w:tcPr>
            <w:tcW w:w="2802" w:type="dxa"/>
          </w:tcPr>
          <w:p w:rsidR="001E5EE0" w:rsidRPr="001E324E" w:rsidRDefault="001E5EE0" w:rsidP="00245420">
            <w:pPr>
              <w:spacing w:line="276" w:lineRule="auto"/>
              <w:jc w:val="both"/>
              <w:rPr>
                <w:sz w:val="28"/>
                <w:szCs w:val="28"/>
                <w:lang w:eastAsia="en-US"/>
              </w:rPr>
            </w:pPr>
            <w:r w:rsidRPr="001E324E">
              <w:rPr>
                <w:sz w:val="28"/>
                <w:szCs w:val="28"/>
                <w:lang w:eastAsia="en-US"/>
              </w:rPr>
              <w:t>Ознакомление с художественной литературой</w:t>
            </w:r>
          </w:p>
        </w:tc>
        <w:tc>
          <w:tcPr>
            <w:tcW w:w="6769" w:type="dxa"/>
          </w:tcPr>
          <w:p w:rsidR="001E5EE0" w:rsidRPr="00B37C64" w:rsidRDefault="001E5EE0" w:rsidP="00245420">
            <w:pPr>
              <w:shd w:val="clear" w:color="auto" w:fill="FFFFFF"/>
              <w:spacing w:line="276" w:lineRule="auto"/>
              <w:jc w:val="both"/>
              <w:rPr>
                <w:rFonts w:ascii="Calibri" w:hAnsi="Calibri" w:cs="Arial"/>
                <w:color w:val="000000"/>
                <w:sz w:val="28"/>
                <w:szCs w:val="28"/>
              </w:rPr>
            </w:pPr>
            <w:r>
              <w:rPr>
                <w:rStyle w:val="c0"/>
                <w:color w:val="000000"/>
                <w:sz w:val="28"/>
                <w:szCs w:val="28"/>
              </w:rPr>
              <w:t>Наши книжки, ч. 1. Пособие для детей 3-4 года</w:t>
            </w:r>
            <w:r w:rsidRPr="00B37C64">
              <w:rPr>
                <w:rStyle w:val="c0"/>
                <w:color w:val="000000"/>
                <w:sz w:val="28"/>
                <w:szCs w:val="28"/>
              </w:rPr>
              <w:t xml:space="preserve"> по введению в художественную литературу (авт. О.В. Чиндилова, Н.В. Баденова).</w:t>
            </w:r>
          </w:p>
        </w:tc>
      </w:tr>
      <w:tr w:rsidR="001E5EE0" w:rsidRPr="001E324E" w:rsidTr="00C34868">
        <w:tc>
          <w:tcPr>
            <w:tcW w:w="2802" w:type="dxa"/>
          </w:tcPr>
          <w:p w:rsidR="001E5EE0" w:rsidRPr="001E324E" w:rsidRDefault="001E5EE0" w:rsidP="00245420">
            <w:pPr>
              <w:spacing w:line="276" w:lineRule="auto"/>
              <w:jc w:val="both"/>
              <w:rPr>
                <w:sz w:val="28"/>
                <w:szCs w:val="28"/>
                <w:lang w:eastAsia="en-US"/>
              </w:rPr>
            </w:pPr>
            <w:r>
              <w:rPr>
                <w:sz w:val="28"/>
                <w:szCs w:val="28"/>
                <w:lang w:eastAsia="en-US"/>
              </w:rPr>
              <w:t>Игралочка. Часть 1</w:t>
            </w:r>
          </w:p>
        </w:tc>
        <w:tc>
          <w:tcPr>
            <w:tcW w:w="6769" w:type="dxa"/>
          </w:tcPr>
          <w:p w:rsidR="001E5EE0" w:rsidRPr="00B37C64" w:rsidRDefault="001E5EE0" w:rsidP="00245420">
            <w:pPr>
              <w:shd w:val="clear" w:color="auto" w:fill="FFFFFF"/>
              <w:spacing w:line="276" w:lineRule="auto"/>
              <w:jc w:val="both"/>
              <w:rPr>
                <w:rFonts w:ascii="Calibri" w:hAnsi="Calibri" w:cs="Arial"/>
                <w:color w:val="000000"/>
                <w:sz w:val="28"/>
                <w:szCs w:val="28"/>
              </w:rPr>
            </w:pPr>
            <w:r w:rsidRPr="00B37C64">
              <w:rPr>
                <w:rStyle w:val="c0"/>
                <w:color w:val="000000"/>
                <w:sz w:val="28"/>
                <w:szCs w:val="28"/>
              </w:rPr>
              <w:t>Игралочка (авт. Л.Г. Петерсон, Е.Е. Кочемасова). Математика для дошкольников. Ч.1 (3-4 г).</w:t>
            </w:r>
          </w:p>
          <w:p w:rsidR="001E5EE0" w:rsidRPr="00B37C64" w:rsidRDefault="001E5EE0" w:rsidP="00245420">
            <w:pPr>
              <w:shd w:val="clear" w:color="auto" w:fill="FFFFFF"/>
              <w:spacing w:line="276" w:lineRule="auto"/>
              <w:jc w:val="both"/>
              <w:rPr>
                <w:rFonts w:ascii="Calibri" w:hAnsi="Calibri" w:cs="Arial"/>
                <w:color w:val="000000"/>
                <w:sz w:val="28"/>
                <w:szCs w:val="28"/>
              </w:rPr>
            </w:pPr>
            <w:r w:rsidRPr="00B37C64">
              <w:rPr>
                <w:rStyle w:val="c0"/>
                <w:color w:val="000000"/>
                <w:sz w:val="28"/>
                <w:szCs w:val="28"/>
              </w:rPr>
              <w:t>Методические рекомендации к пособию «Игралочка» (авт. Л.Г. Петерсон, Е.Е. Кочемасова).</w:t>
            </w:r>
          </w:p>
        </w:tc>
      </w:tr>
      <w:tr w:rsidR="001E5EE0" w:rsidRPr="001E324E" w:rsidTr="00C34868">
        <w:tc>
          <w:tcPr>
            <w:tcW w:w="2802" w:type="dxa"/>
          </w:tcPr>
          <w:p w:rsidR="001E5EE0" w:rsidRPr="001E324E" w:rsidRDefault="001E5EE0" w:rsidP="00245420">
            <w:pPr>
              <w:spacing w:line="276" w:lineRule="auto"/>
              <w:jc w:val="both"/>
              <w:rPr>
                <w:sz w:val="28"/>
                <w:szCs w:val="28"/>
                <w:lang w:eastAsia="en-US"/>
              </w:rPr>
            </w:pPr>
            <w:r w:rsidRPr="001E324E">
              <w:rPr>
                <w:sz w:val="28"/>
                <w:szCs w:val="28"/>
                <w:lang w:eastAsia="en-US"/>
              </w:rPr>
              <w:t>Лепка</w:t>
            </w:r>
          </w:p>
        </w:tc>
        <w:tc>
          <w:tcPr>
            <w:tcW w:w="6769" w:type="dxa"/>
          </w:tcPr>
          <w:p w:rsidR="001E5EE0" w:rsidRPr="00B37C64" w:rsidRDefault="001E5EE0" w:rsidP="00245420">
            <w:pPr>
              <w:pStyle w:val="TableParagraph"/>
              <w:spacing w:before="39" w:line="276" w:lineRule="auto"/>
              <w:ind w:left="75"/>
              <w:jc w:val="both"/>
              <w:rPr>
                <w:rFonts w:ascii="Times New Roman" w:hAnsi="Times New Roman"/>
                <w:iCs/>
                <w:sz w:val="28"/>
                <w:szCs w:val="28"/>
                <w:lang w:val="ru-RU"/>
              </w:rPr>
            </w:pPr>
            <w:r w:rsidRPr="00B37C64">
              <w:rPr>
                <w:rStyle w:val="Emphasis"/>
                <w:rFonts w:ascii="Times New Roman" w:hAnsi="Times New Roman"/>
                <w:i w:val="0"/>
                <w:sz w:val="28"/>
                <w:szCs w:val="28"/>
                <w:lang w:val="ru-RU"/>
              </w:rPr>
              <w:t xml:space="preserve">И.В.   Маслова. </w:t>
            </w:r>
            <w:r w:rsidRPr="00B37C64">
              <w:rPr>
                <w:rStyle w:val="Emphasis"/>
                <w:rFonts w:ascii="Times New Roman" w:eastAsia="PMingLiU" w:hAnsi="Times New Roman"/>
                <w:i w:val="0"/>
                <w:sz w:val="28"/>
                <w:szCs w:val="28"/>
                <w:lang w:val="ru-RU"/>
              </w:rPr>
              <w:t>Лепка. Часть 1. Наглядный и раздаточный материал для дошкольников (3–4  года)</w:t>
            </w:r>
          </w:p>
        </w:tc>
      </w:tr>
      <w:tr w:rsidR="001E5EE0" w:rsidRPr="001E324E" w:rsidTr="00C34868">
        <w:tc>
          <w:tcPr>
            <w:tcW w:w="2802" w:type="dxa"/>
          </w:tcPr>
          <w:p w:rsidR="001E5EE0" w:rsidRPr="001E324E" w:rsidRDefault="001E5EE0" w:rsidP="00245420">
            <w:pPr>
              <w:spacing w:line="276" w:lineRule="auto"/>
              <w:jc w:val="both"/>
              <w:rPr>
                <w:sz w:val="28"/>
                <w:szCs w:val="28"/>
                <w:lang w:eastAsia="en-US"/>
              </w:rPr>
            </w:pPr>
            <w:r w:rsidRPr="001E324E">
              <w:rPr>
                <w:sz w:val="28"/>
                <w:szCs w:val="28"/>
                <w:lang w:eastAsia="en-US"/>
              </w:rPr>
              <w:t>Аппликация</w:t>
            </w:r>
          </w:p>
        </w:tc>
        <w:tc>
          <w:tcPr>
            <w:tcW w:w="6769" w:type="dxa"/>
          </w:tcPr>
          <w:p w:rsidR="001E5EE0" w:rsidRPr="00B37C64" w:rsidRDefault="001E5EE0" w:rsidP="00245420">
            <w:pPr>
              <w:spacing w:line="276" w:lineRule="auto"/>
              <w:jc w:val="both"/>
              <w:rPr>
                <w:sz w:val="28"/>
                <w:szCs w:val="28"/>
                <w:lang w:eastAsia="en-US"/>
              </w:rPr>
            </w:pPr>
            <w:r w:rsidRPr="00B37C64">
              <w:rPr>
                <w:rStyle w:val="Emphasis"/>
                <w:i w:val="0"/>
                <w:sz w:val="28"/>
                <w:szCs w:val="28"/>
              </w:rPr>
              <w:t xml:space="preserve">И.В.   Маслова. </w:t>
            </w:r>
            <w:r w:rsidRPr="00B37C64">
              <w:rPr>
                <w:rStyle w:val="Emphasis"/>
                <w:rFonts w:eastAsia="PMingLiU"/>
                <w:i w:val="0"/>
                <w:sz w:val="28"/>
                <w:szCs w:val="28"/>
              </w:rPr>
              <w:t>Аппликация. Часть 1. Раздаточный материал для дошкольников (3–4 года)</w:t>
            </w:r>
          </w:p>
        </w:tc>
      </w:tr>
      <w:tr w:rsidR="001E5EE0" w:rsidRPr="001E324E" w:rsidTr="00C34868">
        <w:tc>
          <w:tcPr>
            <w:tcW w:w="2802" w:type="dxa"/>
          </w:tcPr>
          <w:p w:rsidR="001E5EE0" w:rsidRPr="001E324E" w:rsidRDefault="001E5EE0" w:rsidP="00245420">
            <w:pPr>
              <w:spacing w:line="276" w:lineRule="auto"/>
              <w:jc w:val="both"/>
              <w:rPr>
                <w:sz w:val="28"/>
                <w:szCs w:val="28"/>
                <w:lang w:eastAsia="en-US"/>
              </w:rPr>
            </w:pPr>
            <w:r w:rsidRPr="001E324E">
              <w:rPr>
                <w:sz w:val="28"/>
                <w:szCs w:val="28"/>
                <w:lang w:eastAsia="en-US"/>
              </w:rPr>
              <w:t>Рисование</w:t>
            </w:r>
          </w:p>
        </w:tc>
        <w:tc>
          <w:tcPr>
            <w:tcW w:w="6769" w:type="dxa"/>
          </w:tcPr>
          <w:p w:rsidR="001E5EE0" w:rsidRPr="00B37C64" w:rsidRDefault="001E5EE0" w:rsidP="00245420">
            <w:pPr>
              <w:pStyle w:val="TableParagraph"/>
              <w:spacing w:before="39" w:line="276" w:lineRule="auto"/>
              <w:ind w:left="75" w:right="109"/>
              <w:jc w:val="both"/>
              <w:rPr>
                <w:rFonts w:ascii="Times New Roman" w:hAnsi="Times New Roman"/>
                <w:iCs/>
                <w:sz w:val="28"/>
                <w:szCs w:val="28"/>
                <w:lang w:val="ru-RU"/>
              </w:rPr>
            </w:pPr>
            <w:r w:rsidRPr="00B37C64">
              <w:rPr>
                <w:rStyle w:val="Emphasis"/>
                <w:rFonts w:ascii="Times New Roman" w:hAnsi="Times New Roman"/>
                <w:i w:val="0"/>
                <w:sz w:val="28"/>
                <w:szCs w:val="28"/>
                <w:lang w:val="ru-RU"/>
              </w:rPr>
              <w:t xml:space="preserve">Т.А. Котлякова, Н.В.  Меркулова. </w:t>
            </w:r>
            <w:r w:rsidRPr="00B37C64">
              <w:rPr>
                <w:rStyle w:val="Emphasis"/>
                <w:rFonts w:ascii="Times New Roman" w:eastAsia="PMingLiU" w:hAnsi="Times New Roman"/>
                <w:i w:val="0"/>
                <w:sz w:val="28"/>
                <w:szCs w:val="28"/>
                <w:lang w:val="ru-RU"/>
              </w:rPr>
              <w:t>Разноцветный мир. Часть 1. Учебное пособие по художественно-эстетическому    развитию    детей 3–4 лет</w:t>
            </w:r>
          </w:p>
        </w:tc>
      </w:tr>
      <w:tr w:rsidR="001E5EE0" w:rsidRPr="001E324E" w:rsidTr="00C34868">
        <w:tc>
          <w:tcPr>
            <w:tcW w:w="2802" w:type="dxa"/>
          </w:tcPr>
          <w:p w:rsidR="001E5EE0" w:rsidRPr="00557DDD" w:rsidRDefault="001E5EE0" w:rsidP="00245420">
            <w:pPr>
              <w:spacing w:line="276" w:lineRule="auto"/>
              <w:jc w:val="both"/>
              <w:rPr>
                <w:sz w:val="28"/>
                <w:szCs w:val="28"/>
                <w:highlight w:val="yellow"/>
                <w:lang w:eastAsia="en-US"/>
              </w:rPr>
            </w:pPr>
            <w:r w:rsidRPr="00393AAD">
              <w:rPr>
                <w:sz w:val="28"/>
                <w:szCs w:val="28"/>
                <w:lang w:eastAsia="en-US"/>
              </w:rPr>
              <w:t>Физическое развитие</w:t>
            </w:r>
          </w:p>
        </w:tc>
        <w:tc>
          <w:tcPr>
            <w:tcW w:w="6769" w:type="dxa"/>
          </w:tcPr>
          <w:p w:rsidR="001E5EE0" w:rsidRPr="00B37C64" w:rsidRDefault="001E5EE0" w:rsidP="00245420">
            <w:pPr>
              <w:shd w:val="clear" w:color="auto" w:fill="FFFFFF"/>
              <w:spacing w:line="276" w:lineRule="auto"/>
              <w:jc w:val="both"/>
              <w:rPr>
                <w:rFonts w:ascii="Calibri" w:hAnsi="Calibri" w:cs="Arial"/>
                <w:color w:val="000000"/>
                <w:sz w:val="28"/>
                <w:szCs w:val="28"/>
              </w:rPr>
            </w:pPr>
            <w:r w:rsidRPr="00B37C64">
              <w:rPr>
                <w:rStyle w:val="c0"/>
                <w:color w:val="000000"/>
                <w:sz w:val="28"/>
                <w:szCs w:val="28"/>
              </w:rPr>
              <w:t>Сюжетно-ролевая ритмическая гимнастика. Метод. рекомендации к программе по физвоспитанию дошкольников (Н.А. Фомина)</w:t>
            </w:r>
          </w:p>
        </w:tc>
      </w:tr>
      <w:tr w:rsidR="001E5EE0" w:rsidRPr="001E324E" w:rsidTr="00C34868">
        <w:tc>
          <w:tcPr>
            <w:tcW w:w="2802" w:type="dxa"/>
          </w:tcPr>
          <w:p w:rsidR="001E5EE0" w:rsidRPr="00557DDD" w:rsidRDefault="001E5EE0" w:rsidP="00245420">
            <w:pPr>
              <w:spacing w:line="276" w:lineRule="auto"/>
              <w:jc w:val="both"/>
              <w:rPr>
                <w:sz w:val="28"/>
                <w:szCs w:val="28"/>
                <w:highlight w:val="yellow"/>
                <w:lang w:eastAsia="en-US"/>
              </w:rPr>
            </w:pPr>
            <w:r w:rsidRPr="00DC7EC9">
              <w:rPr>
                <w:sz w:val="28"/>
              </w:rPr>
              <w:t>Кружок «Сказка» музыкально-театрализованная деятельность.</w:t>
            </w:r>
          </w:p>
        </w:tc>
        <w:tc>
          <w:tcPr>
            <w:tcW w:w="6769" w:type="dxa"/>
          </w:tcPr>
          <w:p w:rsidR="001E5EE0" w:rsidRPr="00B37C64" w:rsidRDefault="001E5EE0" w:rsidP="00245420">
            <w:pPr>
              <w:spacing w:line="276" w:lineRule="auto"/>
              <w:jc w:val="both"/>
              <w:rPr>
                <w:sz w:val="28"/>
                <w:szCs w:val="28"/>
                <w:highlight w:val="yellow"/>
                <w:lang w:eastAsia="en-US"/>
              </w:rPr>
            </w:pPr>
            <w:r w:rsidRPr="00B37C64">
              <w:rPr>
                <w:sz w:val="28"/>
                <w:szCs w:val="28"/>
                <w:lang w:eastAsia="en-US"/>
              </w:rPr>
              <w:t>С.И.Мерзлякова «Фольклор-музыка-театр»: программа и конспекты занятий для педагогов дополнительного образования, работающих с дошкольниками</w:t>
            </w:r>
            <w:r w:rsidRPr="00B37C64">
              <w:rPr>
                <w:sz w:val="28"/>
                <w:szCs w:val="28"/>
                <w:shd w:val="clear" w:color="auto" w:fill="FFFFFF"/>
              </w:rPr>
              <w:t>: Программно- методическое пособие - М.: 1999.</w:t>
            </w:r>
          </w:p>
        </w:tc>
      </w:tr>
    </w:tbl>
    <w:p w:rsidR="001E5EE0" w:rsidRPr="00C50176" w:rsidRDefault="001E5EE0" w:rsidP="00C34868">
      <w:pPr>
        <w:pStyle w:val="BodyTextIndent"/>
        <w:spacing w:line="276" w:lineRule="auto"/>
        <w:ind w:firstLine="0"/>
        <w:rPr>
          <w:b/>
          <w:szCs w:val="28"/>
        </w:rPr>
      </w:pPr>
    </w:p>
    <w:p w:rsidR="001E5EE0" w:rsidRPr="008C46EE" w:rsidRDefault="001E5EE0" w:rsidP="00C34868">
      <w:pPr>
        <w:autoSpaceDE w:val="0"/>
        <w:autoSpaceDN w:val="0"/>
        <w:spacing w:line="276" w:lineRule="auto"/>
        <w:ind w:firstLine="708"/>
        <w:contextualSpacing/>
        <w:jc w:val="center"/>
        <w:rPr>
          <w:b/>
          <w:sz w:val="28"/>
          <w:szCs w:val="28"/>
        </w:rPr>
      </w:pPr>
      <w:r>
        <w:rPr>
          <w:b/>
          <w:sz w:val="28"/>
          <w:szCs w:val="28"/>
        </w:rPr>
        <w:t>2.7.</w:t>
      </w:r>
      <w:r w:rsidRPr="008C46EE">
        <w:rPr>
          <w:b/>
          <w:sz w:val="28"/>
          <w:szCs w:val="28"/>
        </w:rPr>
        <w:t>Развивающая предметно-пространственная среда</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16"/>
        <w:gridCol w:w="5528"/>
      </w:tblGrid>
      <w:tr w:rsidR="001E5EE0" w:rsidRPr="008C46EE" w:rsidTr="00C34868">
        <w:trPr>
          <w:trHeight w:val="153"/>
        </w:trPr>
        <w:tc>
          <w:tcPr>
            <w:tcW w:w="3916" w:type="dxa"/>
            <w:vAlign w:val="center"/>
          </w:tcPr>
          <w:p w:rsidR="001E5EE0" w:rsidRPr="008C46EE" w:rsidRDefault="001E5EE0" w:rsidP="00C34868">
            <w:pPr>
              <w:tabs>
                <w:tab w:val="left" w:pos="884"/>
              </w:tabs>
              <w:ind w:firstLine="397"/>
              <w:jc w:val="both"/>
              <w:rPr>
                <w:sz w:val="28"/>
                <w:szCs w:val="28"/>
              </w:rPr>
            </w:pPr>
            <w:r w:rsidRPr="008C46EE">
              <w:rPr>
                <w:bCs/>
                <w:sz w:val="28"/>
                <w:szCs w:val="28"/>
              </w:rPr>
              <w:t>Вид помещения</w:t>
            </w:r>
          </w:p>
          <w:p w:rsidR="001E5EE0" w:rsidRPr="008C46EE" w:rsidRDefault="001E5EE0" w:rsidP="00C34868">
            <w:pPr>
              <w:tabs>
                <w:tab w:val="left" w:pos="884"/>
              </w:tabs>
              <w:ind w:firstLine="397"/>
              <w:jc w:val="both"/>
              <w:rPr>
                <w:sz w:val="28"/>
                <w:szCs w:val="28"/>
              </w:rPr>
            </w:pPr>
            <w:r w:rsidRPr="008C46EE">
              <w:rPr>
                <w:bCs/>
                <w:sz w:val="28"/>
                <w:szCs w:val="28"/>
              </w:rPr>
              <w:t>Функциональное использование</w:t>
            </w:r>
          </w:p>
        </w:tc>
        <w:tc>
          <w:tcPr>
            <w:tcW w:w="5528" w:type="dxa"/>
            <w:vAlign w:val="center"/>
          </w:tcPr>
          <w:p w:rsidR="001E5EE0" w:rsidRPr="008C46EE" w:rsidRDefault="001E5EE0" w:rsidP="00C34868">
            <w:pPr>
              <w:tabs>
                <w:tab w:val="left" w:pos="884"/>
              </w:tabs>
              <w:ind w:firstLine="397"/>
              <w:jc w:val="both"/>
              <w:rPr>
                <w:sz w:val="28"/>
                <w:szCs w:val="28"/>
              </w:rPr>
            </w:pPr>
            <w:r w:rsidRPr="008C46EE">
              <w:rPr>
                <w:sz w:val="28"/>
                <w:szCs w:val="28"/>
              </w:rPr>
              <w:t>Оснащение</w:t>
            </w:r>
          </w:p>
        </w:tc>
      </w:tr>
      <w:tr w:rsidR="001E5EE0" w:rsidRPr="008C46EE" w:rsidTr="00C34868">
        <w:trPr>
          <w:trHeight w:val="153"/>
        </w:trPr>
        <w:tc>
          <w:tcPr>
            <w:tcW w:w="3916" w:type="dxa"/>
          </w:tcPr>
          <w:p w:rsidR="001E5EE0" w:rsidRPr="008C46EE" w:rsidRDefault="001E5EE0" w:rsidP="00245420">
            <w:pPr>
              <w:tabs>
                <w:tab w:val="left" w:pos="884"/>
              </w:tabs>
              <w:spacing w:line="276" w:lineRule="auto"/>
              <w:ind w:firstLine="397"/>
              <w:jc w:val="both"/>
              <w:rPr>
                <w:b/>
                <w:sz w:val="28"/>
                <w:szCs w:val="28"/>
              </w:rPr>
            </w:pPr>
            <w:r w:rsidRPr="008C46EE">
              <w:rPr>
                <w:b/>
                <w:sz w:val="28"/>
                <w:szCs w:val="28"/>
              </w:rPr>
              <w:t>Групповые комнаты</w:t>
            </w:r>
          </w:p>
          <w:p w:rsidR="001E5EE0" w:rsidRPr="008C46EE" w:rsidRDefault="001E5EE0" w:rsidP="00245420">
            <w:pPr>
              <w:tabs>
                <w:tab w:val="left" w:pos="884"/>
              </w:tabs>
              <w:spacing w:line="276" w:lineRule="auto"/>
              <w:ind w:firstLine="397"/>
              <w:jc w:val="both"/>
              <w:rPr>
                <w:sz w:val="28"/>
                <w:szCs w:val="28"/>
              </w:rPr>
            </w:pPr>
            <w:r w:rsidRPr="008C46EE">
              <w:rPr>
                <w:sz w:val="28"/>
                <w:szCs w:val="28"/>
              </w:rPr>
              <w:t>Сюжетно-ролевые игры</w:t>
            </w:r>
          </w:p>
          <w:p w:rsidR="001E5EE0" w:rsidRPr="008C46EE" w:rsidRDefault="001E5EE0" w:rsidP="00245420">
            <w:pPr>
              <w:tabs>
                <w:tab w:val="left" w:pos="884"/>
              </w:tabs>
              <w:spacing w:line="276" w:lineRule="auto"/>
              <w:ind w:firstLine="397"/>
              <w:jc w:val="both"/>
              <w:rPr>
                <w:sz w:val="28"/>
                <w:szCs w:val="28"/>
              </w:rPr>
            </w:pPr>
            <w:r w:rsidRPr="008C46EE">
              <w:rPr>
                <w:sz w:val="28"/>
                <w:szCs w:val="28"/>
              </w:rPr>
              <w:t>Самообслуживание</w:t>
            </w:r>
          </w:p>
          <w:p w:rsidR="001E5EE0" w:rsidRPr="008C46EE" w:rsidRDefault="001E5EE0" w:rsidP="00245420">
            <w:pPr>
              <w:tabs>
                <w:tab w:val="left" w:pos="884"/>
              </w:tabs>
              <w:spacing w:line="276" w:lineRule="auto"/>
              <w:ind w:firstLine="397"/>
              <w:jc w:val="both"/>
              <w:rPr>
                <w:sz w:val="28"/>
                <w:szCs w:val="28"/>
              </w:rPr>
            </w:pPr>
            <w:r w:rsidRPr="008C46EE">
              <w:rPr>
                <w:sz w:val="28"/>
                <w:szCs w:val="28"/>
              </w:rPr>
              <w:t>Трудовая деятельность</w:t>
            </w:r>
          </w:p>
          <w:p w:rsidR="001E5EE0" w:rsidRPr="008C46EE" w:rsidRDefault="001E5EE0" w:rsidP="00245420">
            <w:pPr>
              <w:tabs>
                <w:tab w:val="left" w:pos="884"/>
              </w:tabs>
              <w:spacing w:line="276" w:lineRule="auto"/>
              <w:ind w:firstLine="397"/>
              <w:jc w:val="both"/>
              <w:rPr>
                <w:sz w:val="28"/>
                <w:szCs w:val="28"/>
              </w:rPr>
            </w:pPr>
            <w:r w:rsidRPr="008C46EE">
              <w:rPr>
                <w:sz w:val="28"/>
                <w:szCs w:val="28"/>
              </w:rPr>
              <w:t>Самостоятельная творческая деятельность</w:t>
            </w:r>
          </w:p>
          <w:p w:rsidR="001E5EE0" w:rsidRPr="008C46EE" w:rsidRDefault="001E5EE0" w:rsidP="00245420">
            <w:pPr>
              <w:tabs>
                <w:tab w:val="left" w:pos="884"/>
              </w:tabs>
              <w:spacing w:line="276" w:lineRule="auto"/>
              <w:ind w:firstLine="397"/>
              <w:jc w:val="both"/>
              <w:rPr>
                <w:sz w:val="28"/>
                <w:szCs w:val="28"/>
              </w:rPr>
            </w:pPr>
            <w:r w:rsidRPr="008C46EE">
              <w:rPr>
                <w:sz w:val="28"/>
                <w:szCs w:val="28"/>
              </w:rPr>
              <w:t>Ознакомление с природой, труд на природе</w:t>
            </w:r>
          </w:p>
        </w:tc>
        <w:tc>
          <w:tcPr>
            <w:tcW w:w="5528" w:type="dxa"/>
          </w:tcPr>
          <w:p w:rsidR="001E5EE0" w:rsidRPr="008C46EE" w:rsidRDefault="001E5EE0" w:rsidP="00245420">
            <w:pPr>
              <w:tabs>
                <w:tab w:val="left" w:pos="884"/>
              </w:tabs>
              <w:spacing w:line="276" w:lineRule="auto"/>
              <w:ind w:firstLine="397"/>
              <w:jc w:val="both"/>
              <w:rPr>
                <w:sz w:val="28"/>
                <w:szCs w:val="28"/>
              </w:rPr>
            </w:pPr>
            <w:r w:rsidRPr="008C46EE">
              <w:rPr>
                <w:sz w:val="28"/>
                <w:szCs w:val="28"/>
              </w:rPr>
              <w:t>Детская мебель для практической деятельности</w:t>
            </w:r>
          </w:p>
          <w:p w:rsidR="001E5EE0" w:rsidRPr="008C46EE" w:rsidRDefault="001E5EE0" w:rsidP="00245420">
            <w:pPr>
              <w:tabs>
                <w:tab w:val="left" w:pos="884"/>
              </w:tabs>
              <w:spacing w:line="276" w:lineRule="auto"/>
              <w:ind w:firstLine="397"/>
              <w:jc w:val="both"/>
              <w:rPr>
                <w:sz w:val="28"/>
                <w:szCs w:val="28"/>
              </w:rPr>
            </w:pPr>
            <w:r w:rsidRPr="008C46EE">
              <w:rPr>
                <w:sz w:val="28"/>
                <w:szCs w:val="28"/>
              </w:rPr>
              <w:t>Книжный уголок</w:t>
            </w:r>
          </w:p>
          <w:p w:rsidR="001E5EE0" w:rsidRPr="008C46EE" w:rsidRDefault="001E5EE0" w:rsidP="00245420">
            <w:pPr>
              <w:tabs>
                <w:tab w:val="left" w:pos="884"/>
              </w:tabs>
              <w:spacing w:line="276" w:lineRule="auto"/>
              <w:ind w:firstLine="397"/>
              <w:jc w:val="both"/>
              <w:rPr>
                <w:sz w:val="28"/>
                <w:szCs w:val="28"/>
              </w:rPr>
            </w:pPr>
            <w:r w:rsidRPr="008C46EE">
              <w:rPr>
                <w:sz w:val="28"/>
                <w:szCs w:val="28"/>
              </w:rPr>
              <w:t>Уголок для изобразительной детской деятельности</w:t>
            </w:r>
          </w:p>
          <w:p w:rsidR="001E5EE0" w:rsidRPr="008C46EE" w:rsidRDefault="001E5EE0" w:rsidP="00245420">
            <w:pPr>
              <w:tabs>
                <w:tab w:val="left" w:pos="884"/>
              </w:tabs>
              <w:spacing w:line="276" w:lineRule="auto"/>
              <w:ind w:firstLine="397"/>
              <w:jc w:val="both"/>
              <w:rPr>
                <w:sz w:val="28"/>
                <w:szCs w:val="28"/>
              </w:rPr>
            </w:pPr>
            <w:r w:rsidRPr="008C46EE">
              <w:rPr>
                <w:sz w:val="28"/>
                <w:szCs w:val="28"/>
              </w:rPr>
              <w:t>Игровая мебель. Атрибуты для сюжетно-ролевых</w:t>
            </w:r>
            <w:r>
              <w:rPr>
                <w:sz w:val="28"/>
                <w:szCs w:val="28"/>
              </w:rPr>
              <w:t xml:space="preserve"> </w:t>
            </w:r>
            <w:r w:rsidRPr="008C46EE">
              <w:rPr>
                <w:sz w:val="28"/>
                <w:szCs w:val="28"/>
              </w:rPr>
              <w:t>игр</w:t>
            </w:r>
            <w:r>
              <w:rPr>
                <w:sz w:val="28"/>
                <w:szCs w:val="28"/>
              </w:rPr>
              <w:t>:</w:t>
            </w:r>
            <w:r w:rsidRPr="008C46EE">
              <w:rPr>
                <w:sz w:val="28"/>
                <w:szCs w:val="28"/>
              </w:rPr>
              <w:t xml:space="preserve"> «Семья», «Магазин», «Парикмахерская», «Больница», «Ателье», «Библиотека», «Школа»</w:t>
            </w:r>
          </w:p>
          <w:p w:rsidR="001E5EE0" w:rsidRPr="008C46EE" w:rsidRDefault="001E5EE0" w:rsidP="00245420">
            <w:pPr>
              <w:tabs>
                <w:tab w:val="left" w:pos="884"/>
              </w:tabs>
              <w:spacing w:line="276" w:lineRule="auto"/>
              <w:ind w:firstLine="397"/>
              <w:jc w:val="both"/>
              <w:rPr>
                <w:sz w:val="28"/>
                <w:szCs w:val="28"/>
              </w:rPr>
            </w:pPr>
            <w:r w:rsidRPr="008C46EE">
              <w:rPr>
                <w:sz w:val="28"/>
                <w:szCs w:val="28"/>
              </w:rPr>
              <w:t>Природный уголок</w:t>
            </w:r>
          </w:p>
          <w:p w:rsidR="001E5EE0" w:rsidRPr="008C46EE" w:rsidRDefault="001E5EE0" w:rsidP="00245420">
            <w:pPr>
              <w:tabs>
                <w:tab w:val="left" w:pos="884"/>
              </w:tabs>
              <w:spacing w:line="276" w:lineRule="auto"/>
              <w:ind w:firstLine="397"/>
              <w:jc w:val="both"/>
              <w:rPr>
                <w:sz w:val="28"/>
                <w:szCs w:val="28"/>
              </w:rPr>
            </w:pPr>
            <w:r w:rsidRPr="008C46EE">
              <w:rPr>
                <w:sz w:val="28"/>
                <w:szCs w:val="28"/>
              </w:rPr>
              <w:t xml:space="preserve">Конструкторы различных видов </w:t>
            </w:r>
          </w:p>
          <w:p w:rsidR="001E5EE0" w:rsidRPr="008C46EE" w:rsidRDefault="001E5EE0" w:rsidP="00245420">
            <w:pPr>
              <w:tabs>
                <w:tab w:val="left" w:pos="884"/>
              </w:tabs>
              <w:spacing w:line="276" w:lineRule="auto"/>
              <w:ind w:firstLine="397"/>
              <w:jc w:val="both"/>
              <w:rPr>
                <w:sz w:val="28"/>
                <w:szCs w:val="28"/>
              </w:rPr>
            </w:pPr>
            <w:r w:rsidRPr="008C46EE">
              <w:rPr>
                <w:sz w:val="28"/>
                <w:szCs w:val="28"/>
              </w:rPr>
              <w:t>Головоломки, мозаики, пазлы, настольно-печатные игры, лото</w:t>
            </w:r>
          </w:p>
          <w:p w:rsidR="001E5EE0" w:rsidRPr="008C46EE" w:rsidRDefault="001E5EE0" w:rsidP="00245420">
            <w:pPr>
              <w:tabs>
                <w:tab w:val="left" w:pos="884"/>
              </w:tabs>
              <w:spacing w:line="276" w:lineRule="auto"/>
              <w:ind w:firstLine="397"/>
              <w:jc w:val="both"/>
              <w:rPr>
                <w:sz w:val="28"/>
                <w:szCs w:val="28"/>
              </w:rPr>
            </w:pPr>
            <w:r w:rsidRPr="008C46EE">
              <w:rPr>
                <w:sz w:val="28"/>
                <w:szCs w:val="28"/>
              </w:rPr>
              <w:t>Развивающие игры по математике, логике</w:t>
            </w:r>
          </w:p>
          <w:p w:rsidR="001E5EE0" w:rsidRPr="008C46EE" w:rsidRDefault="001E5EE0" w:rsidP="00245420">
            <w:pPr>
              <w:tabs>
                <w:tab w:val="left" w:pos="884"/>
              </w:tabs>
              <w:spacing w:line="276" w:lineRule="auto"/>
              <w:ind w:firstLine="397"/>
              <w:jc w:val="both"/>
              <w:rPr>
                <w:sz w:val="28"/>
                <w:szCs w:val="28"/>
              </w:rPr>
            </w:pPr>
            <w:r w:rsidRPr="008C46EE">
              <w:rPr>
                <w:sz w:val="28"/>
                <w:szCs w:val="28"/>
              </w:rPr>
              <w:t>Различные виды театров</w:t>
            </w:r>
          </w:p>
        </w:tc>
      </w:tr>
      <w:tr w:rsidR="001E5EE0" w:rsidRPr="008C46EE" w:rsidTr="00C34868">
        <w:trPr>
          <w:trHeight w:val="153"/>
        </w:trPr>
        <w:tc>
          <w:tcPr>
            <w:tcW w:w="3916" w:type="dxa"/>
          </w:tcPr>
          <w:p w:rsidR="001E5EE0" w:rsidRPr="008C46EE" w:rsidRDefault="001E5EE0" w:rsidP="00245420">
            <w:pPr>
              <w:tabs>
                <w:tab w:val="left" w:pos="884"/>
              </w:tabs>
              <w:spacing w:line="276" w:lineRule="auto"/>
              <w:ind w:firstLine="397"/>
              <w:jc w:val="both"/>
              <w:rPr>
                <w:b/>
                <w:sz w:val="28"/>
                <w:szCs w:val="28"/>
              </w:rPr>
            </w:pPr>
            <w:r w:rsidRPr="008C46EE">
              <w:rPr>
                <w:b/>
                <w:sz w:val="28"/>
                <w:szCs w:val="28"/>
              </w:rPr>
              <w:t>Комната развивающих игр</w:t>
            </w:r>
          </w:p>
          <w:p w:rsidR="001E5EE0" w:rsidRPr="008C46EE" w:rsidRDefault="001E5EE0" w:rsidP="00245420">
            <w:pPr>
              <w:tabs>
                <w:tab w:val="left" w:pos="884"/>
              </w:tabs>
              <w:spacing w:line="276" w:lineRule="auto"/>
              <w:ind w:firstLine="397"/>
              <w:jc w:val="both"/>
              <w:rPr>
                <w:sz w:val="28"/>
                <w:szCs w:val="28"/>
              </w:rPr>
            </w:pPr>
            <w:r w:rsidRPr="008C46EE">
              <w:rPr>
                <w:sz w:val="28"/>
                <w:szCs w:val="28"/>
              </w:rPr>
              <w:t>Сенсорное развитие</w:t>
            </w:r>
          </w:p>
          <w:p w:rsidR="001E5EE0" w:rsidRPr="008C46EE" w:rsidRDefault="001E5EE0" w:rsidP="00245420">
            <w:pPr>
              <w:tabs>
                <w:tab w:val="left" w:pos="884"/>
              </w:tabs>
              <w:spacing w:line="276" w:lineRule="auto"/>
              <w:ind w:firstLine="397"/>
              <w:jc w:val="both"/>
              <w:rPr>
                <w:sz w:val="28"/>
                <w:szCs w:val="28"/>
              </w:rPr>
            </w:pPr>
            <w:r w:rsidRPr="008C46EE">
              <w:rPr>
                <w:sz w:val="28"/>
                <w:szCs w:val="28"/>
              </w:rPr>
              <w:t>Развитие речи</w:t>
            </w:r>
          </w:p>
          <w:p w:rsidR="001E5EE0" w:rsidRPr="008C46EE" w:rsidRDefault="001E5EE0" w:rsidP="00245420">
            <w:pPr>
              <w:tabs>
                <w:tab w:val="left" w:pos="884"/>
              </w:tabs>
              <w:spacing w:line="276" w:lineRule="auto"/>
              <w:ind w:firstLine="397"/>
              <w:jc w:val="both"/>
              <w:rPr>
                <w:sz w:val="28"/>
                <w:szCs w:val="28"/>
              </w:rPr>
            </w:pPr>
            <w:r w:rsidRPr="008C46EE">
              <w:rPr>
                <w:sz w:val="28"/>
                <w:szCs w:val="28"/>
              </w:rPr>
              <w:t>Ознакомление с окружающим миром</w:t>
            </w:r>
          </w:p>
          <w:p w:rsidR="001E5EE0" w:rsidRPr="008C46EE" w:rsidRDefault="001E5EE0" w:rsidP="00245420">
            <w:pPr>
              <w:tabs>
                <w:tab w:val="left" w:pos="884"/>
              </w:tabs>
              <w:spacing w:line="276" w:lineRule="auto"/>
              <w:ind w:firstLine="397"/>
              <w:jc w:val="both"/>
              <w:rPr>
                <w:sz w:val="28"/>
                <w:szCs w:val="28"/>
              </w:rPr>
            </w:pPr>
            <w:r w:rsidRPr="008C46EE">
              <w:rPr>
                <w:sz w:val="28"/>
                <w:szCs w:val="28"/>
              </w:rPr>
              <w:t>Ознакомление с художественной литературой и художественно-прикладным творчеством</w:t>
            </w:r>
          </w:p>
          <w:p w:rsidR="001E5EE0" w:rsidRPr="008C46EE" w:rsidRDefault="001E5EE0" w:rsidP="00245420">
            <w:pPr>
              <w:tabs>
                <w:tab w:val="left" w:pos="884"/>
              </w:tabs>
              <w:spacing w:line="276" w:lineRule="auto"/>
              <w:ind w:firstLine="397"/>
              <w:jc w:val="both"/>
              <w:rPr>
                <w:sz w:val="28"/>
                <w:szCs w:val="28"/>
              </w:rPr>
            </w:pPr>
            <w:r w:rsidRPr="008C46EE">
              <w:rPr>
                <w:sz w:val="28"/>
                <w:szCs w:val="28"/>
              </w:rPr>
              <w:t>Развитие элементарных математических представлений</w:t>
            </w:r>
          </w:p>
          <w:p w:rsidR="001E5EE0" w:rsidRPr="008C46EE" w:rsidRDefault="001E5EE0" w:rsidP="00245420">
            <w:pPr>
              <w:tabs>
                <w:tab w:val="left" w:pos="884"/>
              </w:tabs>
              <w:spacing w:line="276" w:lineRule="auto"/>
              <w:ind w:firstLine="397"/>
              <w:jc w:val="both"/>
              <w:rPr>
                <w:sz w:val="28"/>
                <w:szCs w:val="28"/>
              </w:rPr>
            </w:pPr>
            <w:r w:rsidRPr="008C46EE">
              <w:rPr>
                <w:sz w:val="28"/>
                <w:szCs w:val="28"/>
              </w:rPr>
              <w:t>Обучение грамоте</w:t>
            </w:r>
          </w:p>
          <w:p w:rsidR="001E5EE0" w:rsidRPr="008C46EE" w:rsidRDefault="001E5EE0" w:rsidP="00245420">
            <w:pPr>
              <w:tabs>
                <w:tab w:val="left" w:pos="884"/>
              </w:tabs>
              <w:spacing w:line="276" w:lineRule="auto"/>
              <w:ind w:firstLine="397"/>
              <w:jc w:val="both"/>
              <w:rPr>
                <w:sz w:val="28"/>
                <w:szCs w:val="28"/>
              </w:rPr>
            </w:pPr>
            <w:r w:rsidRPr="008C46EE">
              <w:rPr>
                <w:sz w:val="28"/>
                <w:szCs w:val="28"/>
              </w:rPr>
              <w:t>Развитие элементарных историко-географических представлений</w:t>
            </w:r>
          </w:p>
        </w:tc>
        <w:tc>
          <w:tcPr>
            <w:tcW w:w="5528" w:type="dxa"/>
          </w:tcPr>
          <w:p w:rsidR="001E5EE0" w:rsidRPr="008C46EE" w:rsidRDefault="001E5EE0" w:rsidP="00245420">
            <w:pPr>
              <w:tabs>
                <w:tab w:val="left" w:pos="884"/>
              </w:tabs>
              <w:spacing w:line="276" w:lineRule="auto"/>
              <w:ind w:firstLine="397"/>
              <w:jc w:val="both"/>
              <w:rPr>
                <w:sz w:val="28"/>
                <w:szCs w:val="28"/>
              </w:rPr>
            </w:pPr>
            <w:r w:rsidRPr="008C46EE">
              <w:rPr>
                <w:sz w:val="28"/>
                <w:szCs w:val="28"/>
              </w:rPr>
              <w:t>Дидактические игры на развитие психических функций – мышления, внимания, памяти, воображения</w:t>
            </w:r>
          </w:p>
          <w:p w:rsidR="001E5EE0" w:rsidRPr="008C46EE" w:rsidRDefault="001E5EE0" w:rsidP="00245420">
            <w:pPr>
              <w:tabs>
                <w:tab w:val="left" w:pos="884"/>
              </w:tabs>
              <w:spacing w:line="276" w:lineRule="auto"/>
              <w:ind w:firstLine="397"/>
              <w:jc w:val="both"/>
              <w:rPr>
                <w:sz w:val="28"/>
                <w:szCs w:val="28"/>
              </w:rPr>
            </w:pPr>
            <w:r w:rsidRPr="008C46EE">
              <w:rPr>
                <w:sz w:val="28"/>
                <w:szCs w:val="28"/>
              </w:rPr>
              <w:t>Дидактические материалы по сенсорике, математике, развитию речи, обучению грамоте</w:t>
            </w:r>
          </w:p>
          <w:p w:rsidR="001E5EE0" w:rsidRPr="008C46EE" w:rsidRDefault="001E5EE0" w:rsidP="00245420">
            <w:pPr>
              <w:tabs>
                <w:tab w:val="left" w:pos="884"/>
              </w:tabs>
              <w:spacing w:line="276" w:lineRule="auto"/>
              <w:ind w:firstLine="397"/>
              <w:jc w:val="both"/>
              <w:rPr>
                <w:sz w:val="28"/>
                <w:szCs w:val="28"/>
              </w:rPr>
            </w:pPr>
            <w:r w:rsidRPr="008C46EE">
              <w:rPr>
                <w:sz w:val="28"/>
                <w:szCs w:val="28"/>
              </w:rPr>
              <w:t>Глобус «Вода-суша», глобус «Материки»</w:t>
            </w:r>
          </w:p>
          <w:p w:rsidR="001E5EE0" w:rsidRPr="008C46EE" w:rsidRDefault="001E5EE0" w:rsidP="00245420">
            <w:pPr>
              <w:tabs>
                <w:tab w:val="left" w:pos="884"/>
              </w:tabs>
              <w:spacing w:line="276" w:lineRule="auto"/>
              <w:ind w:firstLine="397"/>
              <w:jc w:val="both"/>
              <w:rPr>
                <w:sz w:val="28"/>
                <w:szCs w:val="28"/>
              </w:rPr>
            </w:pPr>
            <w:r w:rsidRPr="008C46EE">
              <w:rPr>
                <w:sz w:val="28"/>
                <w:szCs w:val="28"/>
              </w:rPr>
              <w:t>Географический глобус</w:t>
            </w:r>
          </w:p>
          <w:p w:rsidR="001E5EE0" w:rsidRPr="008C46EE" w:rsidRDefault="001E5EE0" w:rsidP="00245420">
            <w:pPr>
              <w:tabs>
                <w:tab w:val="left" w:pos="884"/>
              </w:tabs>
              <w:spacing w:line="276" w:lineRule="auto"/>
              <w:ind w:firstLine="397"/>
              <w:jc w:val="both"/>
              <w:rPr>
                <w:sz w:val="28"/>
                <w:szCs w:val="28"/>
              </w:rPr>
            </w:pPr>
            <w:r w:rsidRPr="008C46EE">
              <w:rPr>
                <w:sz w:val="28"/>
                <w:szCs w:val="28"/>
              </w:rPr>
              <w:t>Географическая карта мира</w:t>
            </w:r>
          </w:p>
          <w:p w:rsidR="001E5EE0" w:rsidRPr="008C46EE" w:rsidRDefault="001E5EE0" w:rsidP="00245420">
            <w:pPr>
              <w:tabs>
                <w:tab w:val="left" w:pos="884"/>
              </w:tabs>
              <w:spacing w:line="276" w:lineRule="auto"/>
              <w:ind w:firstLine="397"/>
              <w:jc w:val="both"/>
              <w:rPr>
                <w:sz w:val="28"/>
                <w:szCs w:val="28"/>
              </w:rPr>
            </w:pPr>
            <w:r w:rsidRPr="008C46EE">
              <w:rPr>
                <w:sz w:val="28"/>
                <w:szCs w:val="28"/>
              </w:rPr>
              <w:t>Карта России, карта области</w:t>
            </w:r>
          </w:p>
          <w:p w:rsidR="001E5EE0" w:rsidRPr="008C46EE" w:rsidRDefault="001E5EE0" w:rsidP="00245420">
            <w:pPr>
              <w:tabs>
                <w:tab w:val="left" w:pos="884"/>
              </w:tabs>
              <w:spacing w:line="276" w:lineRule="auto"/>
              <w:ind w:firstLine="397"/>
              <w:jc w:val="both"/>
              <w:rPr>
                <w:sz w:val="28"/>
                <w:szCs w:val="28"/>
              </w:rPr>
            </w:pPr>
            <w:r w:rsidRPr="008C46EE">
              <w:rPr>
                <w:sz w:val="28"/>
                <w:szCs w:val="28"/>
              </w:rPr>
              <w:t>Глобус звездного неба</w:t>
            </w:r>
          </w:p>
          <w:p w:rsidR="001E5EE0" w:rsidRPr="008C46EE" w:rsidRDefault="001E5EE0" w:rsidP="00245420">
            <w:pPr>
              <w:tabs>
                <w:tab w:val="left" w:pos="884"/>
              </w:tabs>
              <w:spacing w:line="276" w:lineRule="auto"/>
              <w:ind w:firstLine="397"/>
              <w:jc w:val="both"/>
              <w:rPr>
                <w:sz w:val="28"/>
                <w:szCs w:val="28"/>
              </w:rPr>
            </w:pPr>
            <w:r w:rsidRPr="008C46EE">
              <w:rPr>
                <w:sz w:val="28"/>
                <w:szCs w:val="28"/>
              </w:rPr>
              <w:t>Муляжи овощей и фруктов</w:t>
            </w:r>
          </w:p>
          <w:p w:rsidR="001E5EE0" w:rsidRPr="008C46EE" w:rsidRDefault="001E5EE0" w:rsidP="00245420">
            <w:pPr>
              <w:tabs>
                <w:tab w:val="left" w:pos="884"/>
              </w:tabs>
              <w:spacing w:line="276" w:lineRule="auto"/>
              <w:ind w:firstLine="397"/>
              <w:jc w:val="both"/>
              <w:rPr>
                <w:sz w:val="28"/>
                <w:szCs w:val="28"/>
              </w:rPr>
            </w:pPr>
            <w:r w:rsidRPr="008C46EE">
              <w:rPr>
                <w:sz w:val="28"/>
                <w:szCs w:val="28"/>
              </w:rPr>
              <w:t>Календарь погоды</w:t>
            </w:r>
          </w:p>
          <w:p w:rsidR="001E5EE0" w:rsidRPr="008C46EE" w:rsidRDefault="001E5EE0" w:rsidP="00245420">
            <w:pPr>
              <w:tabs>
                <w:tab w:val="left" w:pos="884"/>
              </w:tabs>
              <w:spacing w:line="276" w:lineRule="auto"/>
              <w:ind w:firstLine="397"/>
              <w:jc w:val="both"/>
              <w:rPr>
                <w:sz w:val="28"/>
                <w:szCs w:val="28"/>
              </w:rPr>
            </w:pPr>
            <w:r w:rsidRPr="008C46EE">
              <w:rPr>
                <w:sz w:val="28"/>
                <w:szCs w:val="28"/>
              </w:rPr>
              <w:t>Плакаты и наборы дидактических наглядных материалов с изображением животных, птиц, насекомых, обитателей морей и рек, рептилий</w:t>
            </w:r>
          </w:p>
        </w:tc>
      </w:tr>
      <w:tr w:rsidR="001E5EE0" w:rsidRPr="00A91D21" w:rsidTr="00C34868">
        <w:trPr>
          <w:trHeight w:val="153"/>
        </w:trPr>
        <w:tc>
          <w:tcPr>
            <w:tcW w:w="3916" w:type="dxa"/>
          </w:tcPr>
          <w:p w:rsidR="001E5EE0" w:rsidRPr="008C46EE" w:rsidRDefault="001E5EE0" w:rsidP="00245420">
            <w:pPr>
              <w:tabs>
                <w:tab w:val="left" w:pos="884"/>
              </w:tabs>
              <w:spacing w:line="276" w:lineRule="auto"/>
              <w:ind w:firstLine="397"/>
              <w:jc w:val="both"/>
              <w:rPr>
                <w:b/>
                <w:sz w:val="28"/>
                <w:szCs w:val="28"/>
              </w:rPr>
            </w:pPr>
            <w:r w:rsidRPr="008C46EE">
              <w:rPr>
                <w:b/>
                <w:sz w:val="28"/>
                <w:szCs w:val="28"/>
              </w:rPr>
              <w:t>Методическое обеспечение</w:t>
            </w:r>
          </w:p>
          <w:p w:rsidR="001E5EE0" w:rsidRPr="008C46EE" w:rsidRDefault="001E5EE0" w:rsidP="00245420">
            <w:pPr>
              <w:tabs>
                <w:tab w:val="left" w:pos="884"/>
              </w:tabs>
              <w:spacing w:line="276" w:lineRule="auto"/>
              <w:ind w:firstLine="397"/>
              <w:jc w:val="both"/>
              <w:rPr>
                <w:sz w:val="28"/>
                <w:szCs w:val="28"/>
              </w:rPr>
            </w:pPr>
            <w:r w:rsidRPr="008C46EE">
              <w:rPr>
                <w:sz w:val="28"/>
                <w:szCs w:val="28"/>
              </w:rPr>
              <w:t>Осуществление методической помощи педагогам</w:t>
            </w:r>
          </w:p>
          <w:p w:rsidR="001E5EE0" w:rsidRPr="008C46EE" w:rsidRDefault="001E5EE0" w:rsidP="00245420">
            <w:pPr>
              <w:tabs>
                <w:tab w:val="left" w:pos="884"/>
              </w:tabs>
              <w:spacing w:line="276" w:lineRule="auto"/>
              <w:ind w:firstLine="397"/>
              <w:jc w:val="both"/>
              <w:rPr>
                <w:sz w:val="28"/>
                <w:szCs w:val="28"/>
              </w:rPr>
            </w:pPr>
            <w:r w:rsidRPr="008C46EE">
              <w:rPr>
                <w:sz w:val="28"/>
                <w:szCs w:val="28"/>
              </w:rPr>
              <w:t>Организация консультаций, семинаров, педагогических советов</w:t>
            </w:r>
          </w:p>
          <w:p w:rsidR="001E5EE0" w:rsidRPr="008C46EE" w:rsidRDefault="001E5EE0" w:rsidP="00245420">
            <w:pPr>
              <w:tabs>
                <w:tab w:val="left" w:pos="884"/>
              </w:tabs>
              <w:spacing w:line="276" w:lineRule="auto"/>
              <w:ind w:firstLine="397"/>
              <w:jc w:val="both"/>
              <w:rPr>
                <w:sz w:val="28"/>
                <w:szCs w:val="28"/>
              </w:rPr>
            </w:pPr>
            <w:r w:rsidRPr="008C46EE">
              <w:rPr>
                <w:sz w:val="28"/>
                <w:szCs w:val="28"/>
              </w:rPr>
              <w:t>Выставка дидактических и методических материалов для организации работы с детьми по различным направлениям развития</w:t>
            </w:r>
          </w:p>
          <w:p w:rsidR="001E5EE0" w:rsidRPr="008C46EE" w:rsidRDefault="001E5EE0" w:rsidP="00245420">
            <w:pPr>
              <w:tabs>
                <w:tab w:val="left" w:pos="884"/>
              </w:tabs>
              <w:spacing w:line="276" w:lineRule="auto"/>
              <w:ind w:firstLine="397"/>
              <w:jc w:val="both"/>
              <w:rPr>
                <w:b/>
                <w:sz w:val="28"/>
                <w:szCs w:val="28"/>
              </w:rPr>
            </w:pPr>
            <w:r w:rsidRPr="008C46EE">
              <w:rPr>
                <w:sz w:val="28"/>
                <w:szCs w:val="28"/>
              </w:rPr>
              <w:t>Выставка изделий народно-прикладного искусства</w:t>
            </w:r>
          </w:p>
        </w:tc>
        <w:tc>
          <w:tcPr>
            <w:tcW w:w="5528" w:type="dxa"/>
          </w:tcPr>
          <w:p w:rsidR="001E5EE0" w:rsidRPr="008C46EE" w:rsidRDefault="001E5EE0" w:rsidP="00245420">
            <w:pPr>
              <w:tabs>
                <w:tab w:val="left" w:pos="884"/>
              </w:tabs>
              <w:spacing w:line="276" w:lineRule="auto"/>
              <w:ind w:firstLine="397"/>
              <w:jc w:val="both"/>
              <w:rPr>
                <w:sz w:val="28"/>
                <w:szCs w:val="28"/>
              </w:rPr>
            </w:pPr>
            <w:r w:rsidRPr="008C46EE">
              <w:rPr>
                <w:sz w:val="28"/>
                <w:szCs w:val="28"/>
              </w:rPr>
              <w:t>Библиотека педагогической и методической литературы</w:t>
            </w:r>
          </w:p>
          <w:p w:rsidR="001E5EE0" w:rsidRPr="008C46EE" w:rsidRDefault="001E5EE0" w:rsidP="00245420">
            <w:pPr>
              <w:tabs>
                <w:tab w:val="left" w:pos="884"/>
              </w:tabs>
              <w:spacing w:line="276" w:lineRule="auto"/>
              <w:ind w:firstLine="397"/>
              <w:jc w:val="both"/>
              <w:rPr>
                <w:sz w:val="28"/>
                <w:szCs w:val="28"/>
              </w:rPr>
            </w:pPr>
            <w:r w:rsidRPr="008C46EE">
              <w:rPr>
                <w:sz w:val="28"/>
                <w:szCs w:val="28"/>
              </w:rPr>
              <w:t>Библиотека периодических изданий</w:t>
            </w:r>
          </w:p>
          <w:p w:rsidR="001E5EE0" w:rsidRPr="008C46EE" w:rsidRDefault="001E5EE0" w:rsidP="00245420">
            <w:pPr>
              <w:tabs>
                <w:tab w:val="left" w:pos="884"/>
              </w:tabs>
              <w:spacing w:line="276" w:lineRule="auto"/>
              <w:ind w:firstLine="397"/>
              <w:jc w:val="both"/>
              <w:rPr>
                <w:sz w:val="28"/>
                <w:szCs w:val="28"/>
              </w:rPr>
            </w:pPr>
            <w:r w:rsidRPr="008C46EE">
              <w:rPr>
                <w:sz w:val="28"/>
                <w:szCs w:val="28"/>
              </w:rPr>
              <w:t>Пособия для организации образовательной деятельности</w:t>
            </w:r>
          </w:p>
          <w:p w:rsidR="001E5EE0" w:rsidRPr="008C46EE" w:rsidRDefault="001E5EE0" w:rsidP="00245420">
            <w:pPr>
              <w:tabs>
                <w:tab w:val="left" w:pos="884"/>
              </w:tabs>
              <w:spacing w:line="276" w:lineRule="auto"/>
              <w:ind w:firstLine="397"/>
              <w:jc w:val="both"/>
              <w:rPr>
                <w:sz w:val="28"/>
                <w:szCs w:val="28"/>
              </w:rPr>
            </w:pPr>
            <w:r w:rsidRPr="008C46EE">
              <w:rPr>
                <w:sz w:val="28"/>
                <w:szCs w:val="28"/>
              </w:rPr>
              <w:t>Опыт работы педагогов</w:t>
            </w:r>
          </w:p>
          <w:p w:rsidR="001E5EE0" w:rsidRPr="008C46EE" w:rsidRDefault="001E5EE0" w:rsidP="00245420">
            <w:pPr>
              <w:tabs>
                <w:tab w:val="left" w:pos="884"/>
              </w:tabs>
              <w:spacing w:line="276" w:lineRule="auto"/>
              <w:ind w:firstLine="397"/>
              <w:jc w:val="both"/>
              <w:rPr>
                <w:sz w:val="28"/>
                <w:szCs w:val="28"/>
              </w:rPr>
            </w:pPr>
            <w:r w:rsidRPr="008C46EE">
              <w:rPr>
                <w:sz w:val="28"/>
                <w:szCs w:val="28"/>
              </w:rPr>
              <w:t>Материалы консультаций, семинаров, семинаров-практикумов</w:t>
            </w:r>
          </w:p>
          <w:p w:rsidR="001E5EE0" w:rsidRPr="008C46EE" w:rsidRDefault="001E5EE0" w:rsidP="00245420">
            <w:pPr>
              <w:tabs>
                <w:tab w:val="left" w:pos="884"/>
              </w:tabs>
              <w:spacing w:line="276" w:lineRule="auto"/>
              <w:ind w:firstLine="397"/>
              <w:jc w:val="both"/>
              <w:rPr>
                <w:sz w:val="28"/>
                <w:szCs w:val="28"/>
              </w:rPr>
            </w:pPr>
            <w:r w:rsidRPr="008C46EE">
              <w:rPr>
                <w:sz w:val="28"/>
                <w:szCs w:val="28"/>
              </w:rPr>
              <w:t>Демонстрационный, раздаточный материал для занятий с детьми</w:t>
            </w:r>
          </w:p>
          <w:p w:rsidR="001E5EE0" w:rsidRPr="008C46EE" w:rsidRDefault="001E5EE0" w:rsidP="00245420">
            <w:pPr>
              <w:tabs>
                <w:tab w:val="left" w:pos="884"/>
              </w:tabs>
              <w:spacing w:line="276" w:lineRule="auto"/>
              <w:ind w:firstLine="397"/>
              <w:jc w:val="both"/>
              <w:rPr>
                <w:sz w:val="28"/>
                <w:szCs w:val="28"/>
              </w:rPr>
            </w:pPr>
            <w:r w:rsidRPr="008C46EE">
              <w:rPr>
                <w:sz w:val="28"/>
                <w:szCs w:val="28"/>
              </w:rPr>
              <w:t>Иллюстративный материал</w:t>
            </w:r>
          </w:p>
          <w:p w:rsidR="001E5EE0" w:rsidRPr="008C46EE" w:rsidRDefault="001E5EE0" w:rsidP="00245420">
            <w:pPr>
              <w:tabs>
                <w:tab w:val="left" w:pos="884"/>
              </w:tabs>
              <w:spacing w:line="276" w:lineRule="auto"/>
              <w:ind w:firstLine="397"/>
              <w:jc w:val="both"/>
              <w:rPr>
                <w:sz w:val="28"/>
                <w:szCs w:val="28"/>
              </w:rPr>
            </w:pPr>
            <w:r w:rsidRPr="008C46EE">
              <w:rPr>
                <w:sz w:val="28"/>
                <w:szCs w:val="28"/>
              </w:rPr>
              <w:t xml:space="preserve">Изделия народных промыслов: гжель, хохлома, палех, дымковские, городецкие, Богородске игрушки, жостовская роспись, матрешки </w:t>
            </w:r>
          </w:p>
          <w:p w:rsidR="001E5EE0" w:rsidRPr="008C46EE" w:rsidRDefault="001E5EE0" w:rsidP="00245420">
            <w:pPr>
              <w:tabs>
                <w:tab w:val="left" w:pos="884"/>
              </w:tabs>
              <w:spacing w:line="276" w:lineRule="auto"/>
              <w:ind w:firstLine="397"/>
              <w:jc w:val="both"/>
              <w:rPr>
                <w:sz w:val="28"/>
                <w:szCs w:val="28"/>
              </w:rPr>
            </w:pPr>
            <w:r w:rsidRPr="008C46EE">
              <w:rPr>
                <w:sz w:val="28"/>
                <w:szCs w:val="28"/>
              </w:rPr>
              <w:t>Скульптуры малых форм (глина, дерево)</w:t>
            </w:r>
          </w:p>
          <w:p w:rsidR="001E5EE0" w:rsidRPr="008C46EE" w:rsidRDefault="001E5EE0" w:rsidP="00245420">
            <w:pPr>
              <w:tabs>
                <w:tab w:val="left" w:pos="884"/>
              </w:tabs>
              <w:spacing w:line="276" w:lineRule="auto"/>
              <w:ind w:firstLine="397"/>
              <w:jc w:val="both"/>
              <w:rPr>
                <w:sz w:val="28"/>
                <w:szCs w:val="28"/>
              </w:rPr>
            </w:pPr>
            <w:r w:rsidRPr="008C46EE">
              <w:rPr>
                <w:sz w:val="28"/>
                <w:szCs w:val="28"/>
              </w:rPr>
              <w:t>Игрушки, муляжи, гербарии, коллекции семян растений</w:t>
            </w:r>
          </w:p>
        </w:tc>
      </w:tr>
    </w:tbl>
    <w:p w:rsidR="001E5EE0" w:rsidRDefault="001E5EE0" w:rsidP="00C34868">
      <w:pPr>
        <w:spacing w:line="276" w:lineRule="auto"/>
        <w:jc w:val="both"/>
        <w:rPr>
          <w:b/>
          <w:sz w:val="28"/>
          <w:szCs w:val="28"/>
        </w:rPr>
      </w:pPr>
    </w:p>
    <w:p w:rsidR="001E5EE0" w:rsidRPr="008C46EE" w:rsidRDefault="001E5EE0" w:rsidP="00C34868">
      <w:pPr>
        <w:spacing w:line="276" w:lineRule="auto"/>
        <w:jc w:val="center"/>
      </w:pPr>
      <w:r>
        <w:rPr>
          <w:b/>
          <w:sz w:val="28"/>
          <w:szCs w:val="28"/>
        </w:rPr>
        <w:t>2.8.</w:t>
      </w:r>
      <w:r w:rsidRPr="00C50176">
        <w:rPr>
          <w:b/>
          <w:sz w:val="28"/>
          <w:szCs w:val="28"/>
        </w:rPr>
        <w:t>Работа с родителями</w:t>
      </w:r>
    </w:p>
    <w:p w:rsidR="001E5EE0" w:rsidRDefault="001E5EE0" w:rsidP="00C34868">
      <w:pPr>
        <w:spacing w:line="276" w:lineRule="auto"/>
        <w:ind w:firstLine="709"/>
        <w:jc w:val="both"/>
        <w:rPr>
          <w:sz w:val="28"/>
          <w:szCs w:val="28"/>
        </w:rPr>
      </w:pPr>
      <w:r w:rsidRPr="00C50176">
        <w:rPr>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r>
        <w:rPr>
          <w:sz w:val="28"/>
          <w:szCs w:val="28"/>
        </w:rPr>
        <w:t xml:space="preserve"> </w:t>
      </w:r>
    </w:p>
    <w:p w:rsidR="001E5EE0" w:rsidRPr="00C50176" w:rsidRDefault="001E5EE0" w:rsidP="00C34868">
      <w:pPr>
        <w:spacing w:line="276" w:lineRule="auto"/>
        <w:ind w:firstLine="709"/>
        <w:jc w:val="both"/>
        <w:rPr>
          <w:b/>
          <w:sz w:val="28"/>
          <w:szCs w:val="28"/>
        </w:rPr>
      </w:pPr>
      <w:r w:rsidRPr="00C50176">
        <w:rPr>
          <w:b/>
          <w:sz w:val="28"/>
          <w:szCs w:val="28"/>
        </w:rPr>
        <w:t>Основные формы взаимодействия с семьей</w:t>
      </w:r>
    </w:p>
    <w:p w:rsidR="001E5EE0" w:rsidRPr="00C50176" w:rsidRDefault="001E5EE0" w:rsidP="00C34868">
      <w:pPr>
        <w:spacing w:line="276" w:lineRule="auto"/>
        <w:ind w:firstLine="709"/>
        <w:jc w:val="both"/>
        <w:rPr>
          <w:sz w:val="28"/>
          <w:szCs w:val="28"/>
        </w:rPr>
      </w:pPr>
      <w:r w:rsidRPr="00C50176">
        <w:rPr>
          <w:sz w:val="28"/>
          <w:szCs w:val="28"/>
        </w:rPr>
        <w:t>Знакомство с семьей: встречи-знакомства, посещение семей, анкетирование семей.</w:t>
      </w:r>
    </w:p>
    <w:p w:rsidR="001E5EE0" w:rsidRPr="00C50176" w:rsidRDefault="001E5EE0" w:rsidP="00C34868">
      <w:pPr>
        <w:spacing w:line="276" w:lineRule="auto"/>
        <w:ind w:firstLine="709"/>
        <w:jc w:val="both"/>
        <w:rPr>
          <w:sz w:val="28"/>
          <w:szCs w:val="28"/>
        </w:rPr>
      </w:pPr>
      <w:r w:rsidRPr="00C50176">
        <w:rPr>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w:t>
      </w:r>
    </w:p>
    <w:p w:rsidR="001E5EE0" w:rsidRPr="00C50176" w:rsidRDefault="001E5EE0" w:rsidP="00C34868">
      <w:pPr>
        <w:spacing w:line="276" w:lineRule="auto"/>
        <w:ind w:firstLine="709"/>
        <w:jc w:val="both"/>
        <w:rPr>
          <w:sz w:val="28"/>
          <w:szCs w:val="28"/>
        </w:rPr>
      </w:pPr>
      <w:r w:rsidRPr="00C50176">
        <w:rPr>
          <w:sz w:val="28"/>
          <w:szCs w:val="28"/>
        </w:rPr>
        <w:t>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(медиатеки).</w:t>
      </w:r>
    </w:p>
    <w:p w:rsidR="001E5EE0" w:rsidRPr="00C50176" w:rsidRDefault="001E5EE0" w:rsidP="00C34868">
      <w:pPr>
        <w:spacing w:line="276" w:lineRule="auto"/>
        <w:ind w:firstLine="709"/>
        <w:jc w:val="both"/>
        <w:rPr>
          <w:sz w:val="28"/>
          <w:szCs w:val="28"/>
        </w:rPr>
      </w:pPr>
      <w:r w:rsidRPr="00C50176">
        <w:rPr>
          <w:sz w:val="28"/>
          <w:szCs w:val="28"/>
        </w:rPr>
        <w:t>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1E5EE0" w:rsidRPr="00C50176" w:rsidRDefault="001E5EE0" w:rsidP="00865E7F">
      <w:pPr>
        <w:spacing w:line="276" w:lineRule="auto"/>
        <w:ind w:firstLine="709"/>
        <w:jc w:val="both"/>
        <w:rPr>
          <w:sz w:val="28"/>
          <w:szCs w:val="28"/>
        </w:rPr>
      </w:pPr>
      <w:r>
        <w:rPr>
          <w:sz w:val="28"/>
          <w:szCs w:val="28"/>
        </w:rPr>
        <w:t>Более подробно п</w:t>
      </w:r>
      <w:r w:rsidRPr="00060091">
        <w:rPr>
          <w:sz w:val="28"/>
          <w:szCs w:val="28"/>
        </w:rPr>
        <w:t xml:space="preserve">лан работы с родителями </w:t>
      </w:r>
      <w:r>
        <w:rPr>
          <w:sz w:val="28"/>
          <w:szCs w:val="28"/>
        </w:rPr>
        <w:t xml:space="preserve">второй младшей группы №8 «Сказка» </w:t>
      </w:r>
      <w:r w:rsidRPr="00060091">
        <w:rPr>
          <w:sz w:val="28"/>
          <w:szCs w:val="28"/>
        </w:rPr>
        <w:t>описан в приложении №</w:t>
      </w:r>
      <w:r>
        <w:rPr>
          <w:sz w:val="28"/>
          <w:szCs w:val="28"/>
        </w:rPr>
        <w:t xml:space="preserve"> 2</w:t>
      </w:r>
    </w:p>
    <w:p w:rsidR="001E5EE0" w:rsidRDefault="001E5EE0" w:rsidP="0037664C">
      <w:pPr>
        <w:spacing w:line="276" w:lineRule="auto"/>
        <w:ind w:firstLine="709"/>
        <w:jc w:val="center"/>
        <w:rPr>
          <w:b/>
          <w:sz w:val="28"/>
          <w:szCs w:val="28"/>
        </w:rPr>
      </w:pPr>
      <w:r>
        <w:rPr>
          <w:b/>
          <w:sz w:val="28"/>
          <w:szCs w:val="28"/>
        </w:rPr>
        <w:br w:type="page"/>
      </w:r>
      <w:r w:rsidRPr="00C50176">
        <w:rPr>
          <w:b/>
          <w:sz w:val="28"/>
          <w:szCs w:val="28"/>
        </w:rPr>
        <w:t>Список используемой литературы</w:t>
      </w:r>
    </w:p>
    <w:p w:rsidR="001E5EE0" w:rsidRDefault="001E5EE0" w:rsidP="00C34868">
      <w:pPr>
        <w:pStyle w:val="NoSpacing"/>
        <w:numPr>
          <w:ilvl w:val="0"/>
          <w:numId w:val="11"/>
        </w:numPr>
        <w:spacing w:line="276" w:lineRule="auto"/>
        <w:jc w:val="both"/>
        <w:rPr>
          <w:rFonts w:ascii="Times New Roman" w:hAnsi="Times New Roman"/>
          <w:sz w:val="28"/>
          <w:szCs w:val="28"/>
        </w:rPr>
      </w:pPr>
      <w:r w:rsidRPr="00620CDC">
        <w:rPr>
          <w:rFonts w:ascii="Times New Roman" w:hAnsi="Times New Roman"/>
          <w:sz w:val="28"/>
          <w:szCs w:val="28"/>
        </w:rPr>
        <w:t xml:space="preserve">Комплексная программа развития и воспитания дошкольников «Детский сад 2100» в образовательной системе «Школа 2100» под науч. ред. А.А.Леонтьева. </w:t>
      </w:r>
    </w:p>
    <w:p w:rsidR="001E5EE0" w:rsidRPr="00620CDC" w:rsidRDefault="001E5EE0" w:rsidP="00C34868">
      <w:pPr>
        <w:pStyle w:val="NoSpacing"/>
        <w:numPr>
          <w:ilvl w:val="0"/>
          <w:numId w:val="11"/>
        </w:numPr>
        <w:spacing w:line="276" w:lineRule="auto"/>
        <w:jc w:val="both"/>
        <w:rPr>
          <w:rFonts w:ascii="Times New Roman" w:hAnsi="Times New Roman"/>
          <w:sz w:val="28"/>
          <w:szCs w:val="28"/>
        </w:rPr>
      </w:pPr>
      <w:r>
        <w:rPr>
          <w:rFonts w:ascii="Times New Roman" w:hAnsi="Times New Roman"/>
          <w:sz w:val="28"/>
          <w:szCs w:val="28"/>
        </w:rPr>
        <w:t>Нормативные документы.</w:t>
      </w:r>
    </w:p>
    <w:p w:rsidR="001E5EE0" w:rsidRPr="00BA0531" w:rsidRDefault="001E5EE0" w:rsidP="00C34868">
      <w:pPr>
        <w:pStyle w:val="NoSpacing"/>
        <w:numPr>
          <w:ilvl w:val="0"/>
          <w:numId w:val="11"/>
        </w:numPr>
        <w:spacing w:line="276" w:lineRule="auto"/>
        <w:jc w:val="both"/>
        <w:rPr>
          <w:rFonts w:ascii="Times New Roman" w:hAnsi="Times New Roman"/>
          <w:sz w:val="28"/>
          <w:szCs w:val="28"/>
        </w:rPr>
      </w:pPr>
      <w:r w:rsidRPr="00BA0531">
        <w:rPr>
          <w:rFonts w:ascii="Times New Roman" w:hAnsi="Times New Roman"/>
          <w:sz w:val="28"/>
          <w:szCs w:val="28"/>
        </w:rPr>
        <w:t>С.И.Мерзлякова «Фольклор-музыка-театр»: программа и конспекты занятий для педагогов дополнительного образования, работающих с дошкольниками</w:t>
      </w:r>
      <w:r>
        <w:rPr>
          <w:rFonts w:ascii="Times New Roman" w:hAnsi="Times New Roman"/>
          <w:sz w:val="28"/>
          <w:szCs w:val="49"/>
          <w:shd w:val="clear" w:color="auto" w:fill="FFFFFF"/>
        </w:rPr>
        <w:t>: Программно-</w:t>
      </w:r>
      <w:r w:rsidRPr="00BA0531">
        <w:rPr>
          <w:rFonts w:ascii="Times New Roman" w:hAnsi="Times New Roman"/>
          <w:sz w:val="28"/>
          <w:szCs w:val="49"/>
          <w:shd w:val="clear" w:color="auto" w:fill="FFFFFF"/>
        </w:rPr>
        <w:t>методическое пособие - М.: 1999.</w:t>
      </w:r>
    </w:p>
    <w:p w:rsidR="001E5EE0" w:rsidRPr="00BA0531" w:rsidRDefault="001E5EE0" w:rsidP="00C34868">
      <w:pPr>
        <w:pStyle w:val="NoSpacing"/>
        <w:numPr>
          <w:ilvl w:val="0"/>
          <w:numId w:val="11"/>
        </w:numPr>
        <w:spacing w:line="276" w:lineRule="auto"/>
        <w:jc w:val="both"/>
        <w:rPr>
          <w:rFonts w:ascii="Times New Roman" w:hAnsi="Times New Roman"/>
          <w:sz w:val="28"/>
          <w:szCs w:val="28"/>
        </w:rPr>
      </w:pPr>
      <w:r w:rsidRPr="00BA0531">
        <w:rPr>
          <w:rFonts w:ascii="Times New Roman" w:hAnsi="Times New Roman"/>
          <w:color w:val="000000"/>
          <w:sz w:val="28"/>
          <w:szCs w:val="34"/>
        </w:rPr>
        <w:t>Чурилова Э.Г. Методика и организация театрализованной деятельности дошкольников и младших школьников</w:t>
      </w:r>
      <w:r w:rsidRPr="00BA0531">
        <w:rPr>
          <w:rFonts w:ascii="Tahoma" w:hAnsi="Tahoma" w:cs="Tahoma"/>
          <w:color w:val="000000"/>
          <w:sz w:val="31"/>
          <w:szCs w:val="31"/>
          <w:shd w:val="clear" w:color="auto" w:fill="FFFFFF"/>
        </w:rPr>
        <w:t xml:space="preserve"> </w:t>
      </w:r>
      <w:r w:rsidRPr="00BA0531">
        <w:rPr>
          <w:rFonts w:ascii="Times New Roman" w:hAnsi="Times New Roman"/>
          <w:color w:val="000000"/>
          <w:sz w:val="28"/>
          <w:szCs w:val="31"/>
          <w:shd w:val="clear" w:color="auto" w:fill="FFFFFF"/>
        </w:rPr>
        <w:t>М.: Владос, 2003.</w:t>
      </w:r>
    </w:p>
    <w:p w:rsidR="001E5EE0" w:rsidRDefault="001E5EE0" w:rsidP="00C34868">
      <w:pPr>
        <w:numPr>
          <w:ilvl w:val="0"/>
          <w:numId w:val="11"/>
        </w:numPr>
        <w:spacing w:line="276" w:lineRule="auto"/>
        <w:jc w:val="both"/>
        <w:rPr>
          <w:color w:val="000000"/>
        </w:rPr>
      </w:pPr>
      <w:r>
        <w:rPr>
          <w:rStyle w:val="c1"/>
          <w:color w:val="000000"/>
          <w:sz w:val="28"/>
          <w:szCs w:val="28"/>
        </w:rPr>
        <w:t>Е.А.Антипина  «Театрализованная деятельность в детском саду»; Москва, Творческий центр «Сфера», 2009 г.</w:t>
      </w:r>
    </w:p>
    <w:p w:rsidR="001E5EE0" w:rsidRPr="00BA0531" w:rsidRDefault="001E5EE0" w:rsidP="00C34868">
      <w:pPr>
        <w:pStyle w:val="NoSpacing"/>
        <w:spacing w:line="276" w:lineRule="auto"/>
        <w:ind w:left="360"/>
        <w:jc w:val="both"/>
        <w:rPr>
          <w:rFonts w:ascii="Times New Roman" w:hAnsi="Times New Roman"/>
          <w:sz w:val="28"/>
          <w:szCs w:val="28"/>
        </w:rPr>
      </w:pPr>
    </w:p>
    <w:p w:rsidR="001E5EE0" w:rsidRPr="00C50176" w:rsidRDefault="001E5EE0" w:rsidP="00C34868">
      <w:pPr>
        <w:shd w:val="clear" w:color="auto" w:fill="FFFFFF"/>
        <w:spacing w:line="276" w:lineRule="auto"/>
        <w:ind w:left="180" w:hanging="180"/>
        <w:jc w:val="both"/>
        <w:rPr>
          <w:sz w:val="28"/>
          <w:szCs w:val="28"/>
        </w:rPr>
      </w:pPr>
    </w:p>
    <w:p w:rsidR="001E5EE0" w:rsidRDefault="001E5EE0" w:rsidP="00C34868">
      <w:pPr>
        <w:spacing w:line="276" w:lineRule="auto"/>
        <w:jc w:val="right"/>
        <w:rPr>
          <w:sz w:val="28"/>
          <w:lang w:eastAsia="en-US"/>
        </w:rPr>
      </w:pPr>
      <w:r>
        <w:rPr>
          <w:sz w:val="28"/>
          <w:lang w:eastAsia="en-US"/>
        </w:rPr>
        <w:br w:type="page"/>
      </w:r>
      <w:r w:rsidRPr="00060091">
        <w:rPr>
          <w:sz w:val="28"/>
          <w:lang w:eastAsia="en-US"/>
        </w:rPr>
        <w:t>Приложение 1</w:t>
      </w:r>
    </w:p>
    <w:p w:rsidR="001E5EE0" w:rsidRDefault="001E5EE0" w:rsidP="00C34868">
      <w:pPr>
        <w:spacing w:line="276" w:lineRule="auto"/>
        <w:ind w:firstLine="708"/>
        <w:jc w:val="both"/>
        <w:rPr>
          <w:sz w:val="28"/>
          <w:szCs w:val="28"/>
          <w:lang w:eastAsia="en-US"/>
        </w:rPr>
      </w:pPr>
      <w:r w:rsidRPr="00CB24C8">
        <w:rPr>
          <w:sz w:val="28"/>
          <w:szCs w:val="28"/>
          <w:lang w:eastAsia="en-US"/>
        </w:rPr>
        <w:t>Календарно-тематическое планирование</w:t>
      </w:r>
      <w:r>
        <w:rPr>
          <w:sz w:val="28"/>
          <w:szCs w:val="28"/>
          <w:lang w:eastAsia="en-US"/>
        </w:rPr>
        <w:t xml:space="preserve"> </w:t>
      </w:r>
      <w:r w:rsidRPr="00CB24C8">
        <w:rPr>
          <w:sz w:val="28"/>
          <w:szCs w:val="28"/>
          <w:lang w:eastAsia="en-US"/>
        </w:rPr>
        <w:t xml:space="preserve">к рабочей </w:t>
      </w:r>
      <w:r>
        <w:rPr>
          <w:sz w:val="28"/>
          <w:szCs w:val="28"/>
          <w:lang w:eastAsia="en-US"/>
        </w:rPr>
        <w:t xml:space="preserve">учебной </w:t>
      </w:r>
      <w:r w:rsidRPr="00CB24C8">
        <w:rPr>
          <w:sz w:val="28"/>
          <w:szCs w:val="28"/>
          <w:lang w:eastAsia="en-US"/>
        </w:rPr>
        <w:t>программе</w:t>
      </w:r>
      <w:r>
        <w:rPr>
          <w:sz w:val="28"/>
          <w:szCs w:val="28"/>
          <w:lang w:eastAsia="en-US"/>
        </w:rPr>
        <w:t xml:space="preserve"> второй младшей группы №8 «Сказка»</w:t>
      </w:r>
    </w:p>
    <w:p w:rsidR="001E5EE0" w:rsidRPr="00CB24C8" w:rsidRDefault="001E5EE0" w:rsidP="00C34868">
      <w:pPr>
        <w:spacing w:line="276" w:lineRule="auto"/>
        <w:jc w:val="right"/>
        <w:rPr>
          <w:sz w:val="28"/>
          <w:szCs w:val="28"/>
          <w:lang w:eastAsia="en-US"/>
        </w:rPr>
      </w:pPr>
      <w:r>
        <w:rPr>
          <w:sz w:val="28"/>
          <w:szCs w:val="28"/>
          <w:lang w:eastAsia="en-US"/>
        </w:rPr>
        <w:t>В</w:t>
      </w:r>
      <w:r w:rsidRPr="00CB24C8">
        <w:rPr>
          <w:sz w:val="28"/>
          <w:szCs w:val="28"/>
          <w:lang w:eastAsia="en-US"/>
        </w:rPr>
        <w:t>оспитатели</w:t>
      </w:r>
      <w:r>
        <w:rPr>
          <w:sz w:val="28"/>
          <w:szCs w:val="28"/>
          <w:lang w:eastAsia="en-US"/>
        </w:rPr>
        <w:t>: Колесник Т.В., Гришкова Л.В.</w:t>
      </w:r>
    </w:p>
    <w:p w:rsidR="001E5EE0" w:rsidRPr="00CB24C8" w:rsidRDefault="001E5EE0" w:rsidP="00C34868">
      <w:pPr>
        <w:spacing w:line="276" w:lineRule="auto"/>
        <w:jc w:val="both"/>
        <w:rPr>
          <w:sz w:val="28"/>
          <w:szCs w:val="28"/>
          <w:lang w:eastAsia="en-US"/>
        </w:rPr>
      </w:pPr>
    </w:p>
    <w:p w:rsidR="001E5EE0" w:rsidRPr="00CB24C8" w:rsidRDefault="001E5EE0" w:rsidP="00C34868">
      <w:pPr>
        <w:spacing w:line="276" w:lineRule="auto"/>
        <w:jc w:val="both"/>
        <w:rPr>
          <w:sz w:val="28"/>
          <w:szCs w:val="28"/>
          <w:lang w:eastAsia="en-US"/>
        </w:rPr>
      </w:pPr>
    </w:p>
    <w:p w:rsidR="001E5EE0" w:rsidRPr="00752B4E" w:rsidRDefault="001E5EE0" w:rsidP="00C34868">
      <w:pPr>
        <w:spacing w:line="276" w:lineRule="auto"/>
        <w:jc w:val="right"/>
        <w:rPr>
          <w:sz w:val="28"/>
          <w:szCs w:val="28"/>
          <w:lang w:eastAsia="en-US"/>
        </w:rPr>
      </w:pPr>
      <w:r w:rsidRPr="00752B4E">
        <w:rPr>
          <w:sz w:val="28"/>
          <w:szCs w:val="28"/>
          <w:lang w:eastAsia="en-US"/>
        </w:rPr>
        <w:t xml:space="preserve">Приложение </w:t>
      </w:r>
      <w:r>
        <w:rPr>
          <w:sz w:val="28"/>
          <w:szCs w:val="28"/>
          <w:lang w:eastAsia="en-US"/>
        </w:rPr>
        <w:t>2</w:t>
      </w:r>
    </w:p>
    <w:p w:rsidR="001E5EE0" w:rsidRPr="00CB24C8" w:rsidRDefault="001E5EE0" w:rsidP="00C34868">
      <w:pPr>
        <w:spacing w:line="276" w:lineRule="auto"/>
        <w:jc w:val="both"/>
        <w:rPr>
          <w:sz w:val="28"/>
          <w:szCs w:val="28"/>
          <w:lang w:eastAsia="en-US"/>
        </w:rPr>
      </w:pPr>
      <w:r>
        <w:rPr>
          <w:sz w:val="28"/>
          <w:szCs w:val="28"/>
          <w:lang w:eastAsia="en-US"/>
        </w:rPr>
        <w:tab/>
        <w:t>Перспективное планирование работы с родителями к рабочей учебной программе второй младшей группы №8 «Сказка»</w:t>
      </w:r>
    </w:p>
    <w:p w:rsidR="001E5EE0" w:rsidRPr="00CB24C8" w:rsidRDefault="001E5EE0" w:rsidP="00C34868">
      <w:pPr>
        <w:spacing w:line="276" w:lineRule="auto"/>
        <w:jc w:val="right"/>
        <w:rPr>
          <w:sz w:val="28"/>
          <w:szCs w:val="28"/>
          <w:lang w:eastAsia="en-US"/>
        </w:rPr>
      </w:pPr>
      <w:r>
        <w:rPr>
          <w:sz w:val="28"/>
          <w:szCs w:val="28"/>
          <w:lang w:eastAsia="en-US"/>
        </w:rPr>
        <w:t>В</w:t>
      </w:r>
      <w:r w:rsidRPr="00CB24C8">
        <w:rPr>
          <w:sz w:val="28"/>
          <w:szCs w:val="28"/>
          <w:lang w:eastAsia="en-US"/>
        </w:rPr>
        <w:t>оспитатели</w:t>
      </w:r>
      <w:r>
        <w:rPr>
          <w:sz w:val="28"/>
          <w:szCs w:val="28"/>
          <w:lang w:eastAsia="en-US"/>
        </w:rPr>
        <w:t>: Колесник Т.В., Гришкова Л.В.</w:t>
      </w:r>
    </w:p>
    <w:p w:rsidR="001E5EE0" w:rsidRDefault="001E5EE0" w:rsidP="00C34868">
      <w:pPr>
        <w:tabs>
          <w:tab w:val="left" w:pos="6580"/>
          <w:tab w:val="right" w:pos="15347"/>
        </w:tabs>
        <w:spacing w:line="276" w:lineRule="auto"/>
        <w:jc w:val="right"/>
        <w:sectPr w:rsidR="001E5EE0" w:rsidSect="00C34868">
          <w:footerReference w:type="even" r:id="rId7"/>
          <w:footerReference w:type="default" r:id="rId8"/>
          <w:pgSz w:w="11906" w:h="16838" w:code="9"/>
          <w:pgMar w:top="1134" w:right="567" w:bottom="1134" w:left="1701" w:header="720" w:footer="720" w:gutter="0"/>
          <w:pgNumType w:chapStyle="1"/>
          <w:cols w:space="60"/>
          <w:noEndnote/>
          <w:titlePg/>
          <w:docGrid w:linePitch="326"/>
        </w:sectPr>
      </w:pPr>
    </w:p>
    <w:p w:rsidR="001E5EE0" w:rsidRDefault="001E5EE0" w:rsidP="0037664C">
      <w:pPr>
        <w:tabs>
          <w:tab w:val="left" w:pos="6580"/>
          <w:tab w:val="right" w:pos="15347"/>
        </w:tabs>
        <w:spacing w:line="276" w:lineRule="auto"/>
        <w:jc w:val="right"/>
      </w:pPr>
      <w:r>
        <w:t>Приложение 3</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1"/>
        <w:gridCol w:w="1307"/>
        <w:gridCol w:w="1307"/>
        <w:gridCol w:w="1308"/>
        <w:gridCol w:w="1307"/>
        <w:gridCol w:w="1307"/>
        <w:gridCol w:w="1308"/>
        <w:gridCol w:w="1307"/>
        <w:gridCol w:w="1307"/>
        <w:gridCol w:w="1308"/>
      </w:tblGrid>
      <w:tr w:rsidR="001E5EE0" w:rsidRPr="00F42038" w:rsidTr="00C34868">
        <w:trPr>
          <w:trHeight w:val="26"/>
        </w:trPr>
        <w:tc>
          <w:tcPr>
            <w:tcW w:w="14527" w:type="dxa"/>
            <w:gridSpan w:val="10"/>
          </w:tcPr>
          <w:p w:rsidR="001E5EE0" w:rsidRPr="00782640" w:rsidRDefault="001E5EE0" w:rsidP="00C34868">
            <w:pPr>
              <w:pStyle w:val="Style24"/>
              <w:spacing w:line="240" w:lineRule="auto"/>
              <w:ind w:left="-74" w:firstLine="709"/>
              <w:jc w:val="center"/>
              <w:rPr>
                <w:rStyle w:val="FontStyle207"/>
                <w:rFonts w:ascii="Times New Roman" w:hAnsi="Times New Roman" w:cs="Times New Roman"/>
                <w:b/>
                <w:sz w:val="24"/>
              </w:rPr>
            </w:pPr>
            <w:r>
              <w:rPr>
                <w:rFonts w:ascii="Times New Roman" w:hAnsi="Times New Roman" w:cs="Times New Roman"/>
              </w:rPr>
              <w:br w:type="page"/>
            </w:r>
            <w:r>
              <w:rPr>
                <w:sz w:val="28"/>
                <w:szCs w:val="28"/>
              </w:rPr>
              <w:br w:type="page"/>
            </w:r>
            <w:r w:rsidRPr="00782640">
              <w:rPr>
                <w:rStyle w:val="FontStyle207"/>
                <w:rFonts w:ascii="Times New Roman" w:hAnsi="Times New Roman" w:cs="Times New Roman"/>
                <w:b/>
                <w:sz w:val="24"/>
              </w:rPr>
              <w:t>МОНИТОРИНГ ДЕТСКОГО РАЗВИТИЯ</w:t>
            </w:r>
          </w:p>
        </w:tc>
      </w:tr>
      <w:tr w:rsidR="001E5EE0" w:rsidRPr="00F42038" w:rsidTr="00C34868">
        <w:trPr>
          <w:trHeight w:val="26"/>
        </w:trPr>
        <w:tc>
          <w:tcPr>
            <w:tcW w:w="14527" w:type="dxa"/>
            <w:gridSpan w:val="10"/>
          </w:tcPr>
          <w:p w:rsidR="001E5EE0" w:rsidRPr="00782640" w:rsidRDefault="001E5EE0" w:rsidP="0037664C">
            <w:pPr>
              <w:pStyle w:val="Style24"/>
              <w:spacing w:line="240" w:lineRule="auto"/>
              <w:ind w:left="-74" w:firstLine="176"/>
              <w:jc w:val="both"/>
              <w:rPr>
                <w:rStyle w:val="FontStyle207"/>
                <w:rFonts w:ascii="Times New Roman" w:hAnsi="Times New Roman" w:cs="Times New Roman"/>
                <w:b/>
                <w:sz w:val="24"/>
              </w:rPr>
            </w:pPr>
            <w:r>
              <w:rPr>
                <w:rStyle w:val="FontStyle207"/>
                <w:rFonts w:ascii="Times New Roman" w:hAnsi="Times New Roman" w:cs="Times New Roman"/>
                <w:b/>
                <w:sz w:val="24"/>
              </w:rPr>
              <w:t>Группа детского сада: вторая младшая группа №1 «Бабочки</w:t>
            </w:r>
            <w:r w:rsidRPr="00782640">
              <w:rPr>
                <w:rStyle w:val="FontStyle207"/>
                <w:rFonts w:ascii="Times New Roman" w:hAnsi="Times New Roman" w:cs="Times New Roman"/>
                <w:b/>
                <w:sz w:val="24"/>
              </w:rPr>
              <w:t>»</w:t>
            </w:r>
          </w:p>
        </w:tc>
      </w:tr>
      <w:tr w:rsidR="001E5EE0" w:rsidRPr="00F42038" w:rsidTr="00C34868">
        <w:trPr>
          <w:trHeight w:val="298"/>
        </w:trPr>
        <w:tc>
          <w:tcPr>
            <w:tcW w:w="14527" w:type="dxa"/>
            <w:gridSpan w:val="10"/>
          </w:tcPr>
          <w:p w:rsidR="001E5EE0" w:rsidRPr="00782640" w:rsidRDefault="001E5EE0" w:rsidP="00C34868">
            <w:pPr>
              <w:pStyle w:val="Style24"/>
              <w:spacing w:line="240" w:lineRule="auto"/>
              <w:ind w:left="-74" w:firstLine="176"/>
              <w:jc w:val="both"/>
              <w:rPr>
                <w:rStyle w:val="FontStyle207"/>
                <w:rFonts w:ascii="Times New Roman" w:hAnsi="Times New Roman" w:cs="Times New Roman"/>
                <w:b/>
                <w:sz w:val="24"/>
              </w:rPr>
            </w:pPr>
            <w:r w:rsidRPr="00782640">
              <w:rPr>
                <w:rStyle w:val="FontStyle207"/>
                <w:rFonts w:ascii="Times New Roman" w:hAnsi="Times New Roman" w:cs="Times New Roman"/>
                <w:b/>
                <w:sz w:val="24"/>
              </w:rPr>
              <w:t>Дата проведения мониторинга</w:t>
            </w:r>
          </w:p>
        </w:tc>
      </w:tr>
      <w:tr w:rsidR="001E5EE0" w:rsidRPr="00F42038" w:rsidTr="00C34868">
        <w:trPr>
          <w:trHeight w:val="273"/>
        </w:trPr>
        <w:tc>
          <w:tcPr>
            <w:tcW w:w="2761" w:type="dxa"/>
            <w:vMerge w:val="restart"/>
            <w:vAlign w:val="center"/>
          </w:tcPr>
          <w:p w:rsidR="001E5EE0" w:rsidRPr="00782640" w:rsidRDefault="001E5EE0" w:rsidP="00C34868">
            <w:pPr>
              <w:pStyle w:val="Style24"/>
              <w:spacing w:line="240" w:lineRule="auto"/>
              <w:ind w:left="-74" w:firstLine="176"/>
              <w:jc w:val="center"/>
              <w:rPr>
                <w:rStyle w:val="FontStyle207"/>
                <w:rFonts w:ascii="Times New Roman" w:hAnsi="Times New Roman" w:cs="Times New Roman"/>
                <w:b/>
                <w:sz w:val="20"/>
                <w:szCs w:val="20"/>
              </w:rPr>
            </w:pPr>
            <w:r w:rsidRPr="00782640">
              <w:rPr>
                <w:rStyle w:val="FontStyle207"/>
                <w:rFonts w:ascii="Times New Roman" w:hAnsi="Times New Roman" w:cs="Times New Roman"/>
                <w:b/>
                <w:sz w:val="20"/>
                <w:szCs w:val="20"/>
              </w:rPr>
              <w:t>Имя, фамилия ребенка</w:t>
            </w:r>
          </w:p>
          <w:p w:rsidR="001E5EE0" w:rsidRPr="00782640" w:rsidRDefault="001E5EE0" w:rsidP="00C34868">
            <w:pPr>
              <w:pStyle w:val="Style24"/>
              <w:spacing w:line="240" w:lineRule="auto"/>
              <w:ind w:firstLine="0"/>
              <w:jc w:val="center"/>
              <w:rPr>
                <w:rStyle w:val="FontStyle207"/>
                <w:rFonts w:ascii="Times New Roman" w:hAnsi="Times New Roman" w:cs="Times New Roman"/>
                <w:b/>
                <w:sz w:val="20"/>
                <w:szCs w:val="20"/>
              </w:rPr>
            </w:pPr>
          </w:p>
        </w:tc>
        <w:tc>
          <w:tcPr>
            <w:tcW w:w="11766" w:type="dxa"/>
            <w:gridSpan w:val="9"/>
            <w:vAlign w:val="center"/>
          </w:tcPr>
          <w:p w:rsidR="001E5EE0" w:rsidRPr="00782640" w:rsidRDefault="001E5EE0" w:rsidP="00C34868">
            <w:pPr>
              <w:pStyle w:val="Style24"/>
              <w:spacing w:line="240" w:lineRule="auto"/>
              <w:ind w:left="-74" w:firstLine="709"/>
              <w:jc w:val="center"/>
              <w:rPr>
                <w:rStyle w:val="FontStyle207"/>
                <w:rFonts w:ascii="Times New Roman" w:hAnsi="Times New Roman" w:cs="Times New Roman"/>
                <w:b/>
                <w:sz w:val="20"/>
                <w:szCs w:val="20"/>
              </w:rPr>
            </w:pPr>
            <w:r w:rsidRPr="00782640">
              <w:rPr>
                <w:rStyle w:val="FontStyle207"/>
                <w:rFonts w:ascii="Times New Roman" w:hAnsi="Times New Roman" w:cs="Times New Roman"/>
                <w:b/>
                <w:sz w:val="20"/>
                <w:szCs w:val="20"/>
              </w:rPr>
              <w:t>Уровень развития интегративных качеств</w:t>
            </w:r>
          </w:p>
        </w:tc>
      </w:tr>
      <w:tr w:rsidR="001E5EE0" w:rsidRPr="00F42038" w:rsidTr="00C34868">
        <w:trPr>
          <w:cantSplit/>
          <w:trHeight w:val="2120"/>
        </w:trPr>
        <w:tc>
          <w:tcPr>
            <w:tcW w:w="2761" w:type="dxa"/>
            <w:vMerge/>
            <w:textDirection w:val="btLr"/>
            <w:vAlign w:val="center"/>
          </w:tcPr>
          <w:p w:rsidR="001E5EE0" w:rsidRPr="00782640" w:rsidRDefault="001E5EE0" w:rsidP="00C34868">
            <w:pPr>
              <w:pStyle w:val="Style24"/>
              <w:spacing w:line="240" w:lineRule="auto"/>
              <w:ind w:left="-74" w:right="113" w:firstLine="709"/>
              <w:jc w:val="center"/>
              <w:rPr>
                <w:rStyle w:val="FontStyle207"/>
                <w:rFonts w:ascii="Times New Roman" w:hAnsi="Times New Roman" w:cs="Times New Roman"/>
                <w:sz w:val="20"/>
                <w:szCs w:val="20"/>
              </w:rPr>
            </w:pPr>
          </w:p>
        </w:tc>
        <w:tc>
          <w:tcPr>
            <w:tcW w:w="1307" w:type="dxa"/>
            <w:textDirection w:val="btLr"/>
            <w:vAlign w:val="center"/>
          </w:tcPr>
          <w:p w:rsidR="001E5EE0" w:rsidRPr="00782640" w:rsidRDefault="001E5EE0" w:rsidP="00C34868">
            <w:pPr>
              <w:pStyle w:val="Style24"/>
              <w:tabs>
                <w:tab w:val="left" w:pos="-3135"/>
              </w:tabs>
              <w:spacing w:line="240" w:lineRule="auto"/>
              <w:ind w:left="113" w:right="113" w:firstLine="0"/>
              <w:jc w:val="center"/>
              <w:rPr>
                <w:rStyle w:val="FontStyle207"/>
                <w:rFonts w:ascii="Times New Roman" w:hAnsi="Times New Roman" w:cs="Times New Roman"/>
                <w:sz w:val="20"/>
                <w:szCs w:val="20"/>
              </w:rPr>
            </w:pPr>
            <w:r w:rsidRPr="00782640">
              <w:rPr>
                <w:rStyle w:val="FontStyle207"/>
                <w:rFonts w:ascii="Times New Roman" w:hAnsi="Times New Roman" w:cs="Times New Roman"/>
                <w:sz w:val="20"/>
                <w:szCs w:val="20"/>
              </w:rPr>
              <w:t>Физическое развитие</w:t>
            </w:r>
          </w:p>
        </w:tc>
        <w:tc>
          <w:tcPr>
            <w:tcW w:w="1307" w:type="dxa"/>
            <w:textDirection w:val="btLr"/>
            <w:vAlign w:val="center"/>
          </w:tcPr>
          <w:p w:rsidR="001E5EE0" w:rsidRPr="00782640" w:rsidRDefault="001E5EE0" w:rsidP="00C34868">
            <w:pPr>
              <w:pStyle w:val="Style24"/>
              <w:tabs>
                <w:tab w:val="left" w:pos="-3135"/>
              </w:tabs>
              <w:spacing w:line="240" w:lineRule="auto"/>
              <w:ind w:left="113" w:right="113" w:firstLine="0"/>
              <w:jc w:val="center"/>
              <w:rPr>
                <w:rStyle w:val="FontStyle207"/>
                <w:rFonts w:ascii="Times New Roman" w:hAnsi="Times New Roman" w:cs="Times New Roman"/>
                <w:sz w:val="20"/>
                <w:szCs w:val="20"/>
              </w:rPr>
            </w:pPr>
            <w:r w:rsidRPr="00782640">
              <w:rPr>
                <w:rStyle w:val="FontStyle207"/>
                <w:rFonts w:ascii="Times New Roman" w:hAnsi="Times New Roman" w:cs="Times New Roman"/>
                <w:sz w:val="20"/>
                <w:szCs w:val="20"/>
              </w:rPr>
              <w:t>Любознательность, активность</w:t>
            </w:r>
          </w:p>
        </w:tc>
        <w:tc>
          <w:tcPr>
            <w:tcW w:w="1308" w:type="dxa"/>
            <w:textDirection w:val="btLr"/>
            <w:vAlign w:val="center"/>
          </w:tcPr>
          <w:p w:rsidR="001E5EE0" w:rsidRPr="00782640" w:rsidRDefault="001E5EE0" w:rsidP="00C34868">
            <w:pPr>
              <w:pStyle w:val="Style24"/>
              <w:tabs>
                <w:tab w:val="left" w:pos="-3135"/>
              </w:tabs>
              <w:spacing w:line="240" w:lineRule="auto"/>
              <w:ind w:left="113" w:right="113" w:firstLine="0"/>
              <w:jc w:val="center"/>
              <w:rPr>
                <w:rStyle w:val="FontStyle207"/>
                <w:rFonts w:ascii="Times New Roman" w:hAnsi="Times New Roman" w:cs="Times New Roman"/>
                <w:sz w:val="20"/>
                <w:szCs w:val="20"/>
              </w:rPr>
            </w:pPr>
            <w:r w:rsidRPr="00782640">
              <w:rPr>
                <w:rStyle w:val="FontStyle207"/>
                <w:rFonts w:ascii="Times New Roman" w:hAnsi="Times New Roman" w:cs="Times New Roman"/>
                <w:sz w:val="20"/>
                <w:szCs w:val="20"/>
              </w:rPr>
              <w:t>Эмоциональность, отзывчивость</w:t>
            </w:r>
          </w:p>
        </w:tc>
        <w:tc>
          <w:tcPr>
            <w:tcW w:w="1307" w:type="dxa"/>
            <w:textDirection w:val="btLr"/>
            <w:vAlign w:val="center"/>
          </w:tcPr>
          <w:p w:rsidR="001E5EE0" w:rsidRPr="00782640" w:rsidRDefault="001E5EE0" w:rsidP="00C34868">
            <w:pPr>
              <w:pStyle w:val="Style14"/>
              <w:widowControl/>
              <w:ind w:right="113" w:firstLine="709"/>
              <w:jc w:val="center"/>
              <w:rPr>
                <w:rStyle w:val="FontStyle227"/>
                <w:rFonts w:ascii="Times New Roman" w:hAnsi="Times New Roman" w:cs="Times New Roman"/>
                <w:b w:val="0"/>
              </w:rPr>
            </w:pPr>
            <w:r w:rsidRPr="00782640">
              <w:rPr>
                <w:rStyle w:val="FontStyle227"/>
                <w:rFonts w:ascii="Times New Roman" w:hAnsi="Times New Roman" w:cs="Times New Roman"/>
              </w:rPr>
              <w:t xml:space="preserve">Овладение средствами </w:t>
            </w:r>
            <w:r>
              <w:rPr>
                <w:rStyle w:val="FontStyle227"/>
                <w:rFonts w:ascii="Times New Roman" w:hAnsi="Times New Roman" w:cs="Times New Roman"/>
              </w:rPr>
              <w:t>о</w:t>
            </w:r>
            <w:r w:rsidRPr="00782640">
              <w:rPr>
                <w:rStyle w:val="FontStyle227"/>
                <w:rFonts w:ascii="Times New Roman" w:hAnsi="Times New Roman" w:cs="Times New Roman"/>
              </w:rPr>
              <w:t>бщения и способами взаимодействия со взрослыми</w:t>
            </w:r>
          </w:p>
          <w:p w:rsidR="001E5EE0" w:rsidRPr="00782640" w:rsidRDefault="001E5EE0" w:rsidP="00C34868">
            <w:pPr>
              <w:pStyle w:val="Style14"/>
              <w:widowControl/>
              <w:ind w:right="113" w:firstLine="709"/>
              <w:jc w:val="center"/>
              <w:rPr>
                <w:rStyle w:val="FontStyle207"/>
                <w:rFonts w:ascii="Times New Roman" w:hAnsi="Times New Roman" w:cs="Times New Roman"/>
                <w:sz w:val="20"/>
                <w:szCs w:val="20"/>
              </w:rPr>
            </w:pPr>
          </w:p>
        </w:tc>
        <w:tc>
          <w:tcPr>
            <w:tcW w:w="1307" w:type="dxa"/>
            <w:textDirection w:val="btLr"/>
            <w:vAlign w:val="center"/>
          </w:tcPr>
          <w:p w:rsidR="001E5EE0" w:rsidRPr="00782640" w:rsidRDefault="001E5EE0" w:rsidP="00C34868">
            <w:pPr>
              <w:pStyle w:val="Style24"/>
              <w:tabs>
                <w:tab w:val="left" w:pos="-3135"/>
              </w:tabs>
              <w:spacing w:line="240" w:lineRule="auto"/>
              <w:ind w:left="113" w:right="113" w:firstLine="0"/>
              <w:jc w:val="center"/>
              <w:rPr>
                <w:rStyle w:val="FontStyle207"/>
                <w:rFonts w:ascii="Times New Roman" w:hAnsi="Times New Roman" w:cs="Times New Roman"/>
                <w:sz w:val="20"/>
                <w:szCs w:val="20"/>
              </w:rPr>
            </w:pPr>
            <w:r w:rsidRPr="00782640">
              <w:rPr>
                <w:rStyle w:val="FontStyle227"/>
                <w:rFonts w:ascii="Times New Roman" w:hAnsi="Times New Roman" w:cs="Times New Roman"/>
              </w:rPr>
              <w:t>Способность управлять своим поведением  и планировать свои действия</w:t>
            </w:r>
          </w:p>
        </w:tc>
        <w:tc>
          <w:tcPr>
            <w:tcW w:w="1308" w:type="dxa"/>
            <w:textDirection w:val="btLr"/>
            <w:vAlign w:val="center"/>
          </w:tcPr>
          <w:p w:rsidR="001E5EE0" w:rsidRPr="00782640" w:rsidRDefault="001E5EE0" w:rsidP="00C34868">
            <w:pPr>
              <w:pStyle w:val="Style86"/>
              <w:widowControl/>
              <w:ind w:right="113"/>
              <w:jc w:val="center"/>
              <w:rPr>
                <w:rStyle w:val="FontStyle227"/>
                <w:rFonts w:ascii="Times New Roman" w:hAnsi="Times New Roman" w:cs="Times New Roman"/>
                <w:b w:val="0"/>
              </w:rPr>
            </w:pPr>
            <w:r w:rsidRPr="00782640">
              <w:rPr>
                <w:rStyle w:val="FontStyle227"/>
                <w:rFonts w:ascii="Times New Roman" w:hAnsi="Times New Roman" w:cs="Times New Roman"/>
              </w:rPr>
              <w:t>Способность решать  интеллектуальные</w:t>
            </w:r>
          </w:p>
          <w:p w:rsidR="001E5EE0" w:rsidRPr="00782640" w:rsidRDefault="001E5EE0" w:rsidP="00C34868">
            <w:pPr>
              <w:pStyle w:val="Style24"/>
              <w:tabs>
                <w:tab w:val="left" w:pos="-3135"/>
              </w:tabs>
              <w:spacing w:line="240" w:lineRule="auto"/>
              <w:ind w:left="113" w:right="113" w:firstLine="0"/>
              <w:jc w:val="center"/>
              <w:rPr>
                <w:rStyle w:val="FontStyle207"/>
                <w:rFonts w:ascii="Times New Roman" w:hAnsi="Times New Roman" w:cs="Times New Roman"/>
                <w:sz w:val="20"/>
                <w:szCs w:val="20"/>
              </w:rPr>
            </w:pPr>
            <w:r w:rsidRPr="00782640">
              <w:rPr>
                <w:rStyle w:val="FontStyle227"/>
                <w:rFonts w:ascii="Times New Roman" w:hAnsi="Times New Roman" w:cs="Times New Roman"/>
              </w:rPr>
              <w:t>и личностные задачи</w:t>
            </w:r>
          </w:p>
        </w:tc>
        <w:tc>
          <w:tcPr>
            <w:tcW w:w="1307" w:type="dxa"/>
            <w:textDirection w:val="btLr"/>
            <w:vAlign w:val="center"/>
          </w:tcPr>
          <w:p w:rsidR="001E5EE0" w:rsidRPr="00782640" w:rsidRDefault="001E5EE0" w:rsidP="00C34868">
            <w:pPr>
              <w:pStyle w:val="Style24"/>
              <w:tabs>
                <w:tab w:val="left" w:pos="-3135"/>
              </w:tabs>
              <w:spacing w:line="240" w:lineRule="auto"/>
              <w:ind w:left="113" w:right="113" w:firstLine="0"/>
              <w:jc w:val="center"/>
              <w:rPr>
                <w:rStyle w:val="FontStyle207"/>
                <w:rFonts w:ascii="Times New Roman" w:hAnsi="Times New Roman" w:cs="Times New Roman"/>
                <w:sz w:val="20"/>
                <w:szCs w:val="20"/>
              </w:rPr>
            </w:pPr>
            <w:r w:rsidRPr="00782640">
              <w:rPr>
                <w:rStyle w:val="FontStyle207"/>
                <w:rFonts w:ascii="Times New Roman" w:hAnsi="Times New Roman" w:cs="Times New Roman"/>
                <w:sz w:val="20"/>
                <w:szCs w:val="20"/>
              </w:rPr>
              <w:t>Представление о себе , семье, обществе, государстве, мире и природе.</w:t>
            </w:r>
          </w:p>
        </w:tc>
        <w:tc>
          <w:tcPr>
            <w:tcW w:w="1307" w:type="dxa"/>
            <w:textDirection w:val="btLr"/>
            <w:vAlign w:val="center"/>
          </w:tcPr>
          <w:p w:rsidR="001E5EE0" w:rsidRPr="00782640" w:rsidRDefault="001E5EE0" w:rsidP="00C34868">
            <w:pPr>
              <w:pStyle w:val="Style24"/>
              <w:tabs>
                <w:tab w:val="left" w:pos="-3135"/>
              </w:tabs>
              <w:spacing w:line="240" w:lineRule="auto"/>
              <w:ind w:left="113" w:right="113" w:firstLine="0"/>
              <w:jc w:val="center"/>
              <w:rPr>
                <w:rStyle w:val="FontStyle207"/>
                <w:rFonts w:ascii="Times New Roman" w:hAnsi="Times New Roman" w:cs="Times New Roman"/>
                <w:sz w:val="20"/>
                <w:szCs w:val="20"/>
              </w:rPr>
            </w:pPr>
            <w:r w:rsidRPr="00782640">
              <w:rPr>
                <w:rStyle w:val="FontStyle207"/>
                <w:rFonts w:ascii="Times New Roman" w:hAnsi="Times New Roman" w:cs="Times New Roman"/>
                <w:sz w:val="20"/>
                <w:szCs w:val="20"/>
              </w:rPr>
              <w:t>Овладение предпосылками учебной деятельности</w:t>
            </w:r>
          </w:p>
        </w:tc>
        <w:tc>
          <w:tcPr>
            <w:tcW w:w="1308" w:type="dxa"/>
            <w:textDirection w:val="btLr"/>
            <w:vAlign w:val="center"/>
          </w:tcPr>
          <w:p w:rsidR="001E5EE0" w:rsidRPr="00782640" w:rsidRDefault="001E5EE0" w:rsidP="00C34868">
            <w:pPr>
              <w:pStyle w:val="Style24"/>
              <w:tabs>
                <w:tab w:val="left" w:pos="-3135"/>
              </w:tabs>
              <w:spacing w:line="240" w:lineRule="auto"/>
              <w:ind w:left="113" w:right="113" w:firstLine="0"/>
              <w:jc w:val="center"/>
              <w:rPr>
                <w:rStyle w:val="FontStyle207"/>
                <w:rFonts w:ascii="Times New Roman" w:hAnsi="Times New Roman" w:cs="Times New Roman"/>
                <w:sz w:val="20"/>
                <w:szCs w:val="20"/>
              </w:rPr>
            </w:pPr>
            <w:r w:rsidRPr="00782640">
              <w:rPr>
                <w:rStyle w:val="FontStyle207"/>
                <w:rFonts w:ascii="Times New Roman" w:hAnsi="Times New Roman" w:cs="Times New Roman"/>
                <w:sz w:val="20"/>
                <w:szCs w:val="20"/>
              </w:rPr>
              <w:t>Итоговый результат</w:t>
            </w: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Беккер Юлия</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Бухтияров Саша</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Буц Иван</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Волошин Ярослав</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Горст Григорий</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Доброквашина Вика</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Драгунов Максим</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Иванов Михаил</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Касьянов Роман</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Кийко Анна</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Козлов Артем</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Кормишина Мария</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Кривенко Павел</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Кувалдин Никита</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Кущенко Илона</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Ленский Александр</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Лихачев Илья</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Мишенин Арсений</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Мошкарева Татьяна</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Назарова Екатерина</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Немно Даниил</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Орлова Вероника</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Панихина Милана</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Петрова Елизавета</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Роде Богдан</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Родина Владислава</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Савиных Вера</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Степанов Юрий</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Сыроежкина Мария</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Тарасенко Мария</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Тетенькин Даниил</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Тихомиров Илья</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Филиповская Настя</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Чернов Добрыня</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Чихун Маргарита</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Чумакова Кристина</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Ятченко Иван</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Чугальская Алена</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r w:rsidRPr="0037664C">
              <w:rPr>
                <w:color w:val="000000"/>
                <w:sz w:val="28"/>
                <w:szCs w:val="22"/>
              </w:rPr>
              <w:t>Шелуданова Арина</w:t>
            </w: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4D4AE0">
        <w:trPr>
          <w:trHeight w:val="24"/>
        </w:trPr>
        <w:tc>
          <w:tcPr>
            <w:tcW w:w="2761" w:type="dxa"/>
            <w:vAlign w:val="bottom"/>
          </w:tcPr>
          <w:p w:rsidR="001E5EE0" w:rsidRPr="0037664C" w:rsidRDefault="001E5EE0" w:rsidP="004D4AE0">
            <w:pPr>
              <w:jc w:val="center"/>
              <w:rPr>
                <w:color w:val="000000"/>
                <w:sz w:val="28"/>
                <w:szCs w:val="22"/>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7"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c>
          <w:tcPr>
            <w:tcW w:w="1308" w:type="dxa"/>
          </w:tcPr>
          <w:p w:rsidR="001E5EE0" w:rsidRPr="00782640" w:rsidRDefault="001E5EE0" w:rsidP="00C34868">
            <w:pPr>
              <w:pStyle w:val="Style24"/>
              <w:spacing w:line="276" w:lineRule="auto"/>
              <w:ind w:left="-74" w:firstLine="709"/>
              <w:jc w:val="both"/>
              <w:rPr>
                <w:rStyle w:val="FontStyle207"/>
                <w:rFonts w:ascii="Times New Roman" w:hAnsi="Times New Roman" w:cs="Times New Roman"/>
                <w:sz w:val="24"/>
              </w:rPr>
            </w:pPr>
          </w:p>
        </w:tc>
      </w:tr>
      <w:tr w:rsidR="001E5EE0" w:rsidRPr="00F42038" w:rsidTr="0037664C">
        <w:trPr>
          <w:trHeight w:val="24"/>
        </w:trPr>
        <w:tc>
          <w:tcPr>
            <w:tcW w:w="2761" w:type="dxa"/>
          </w:tcPr>
          <w:p w:rsidR="001E5EE0" w:rsidRPr="0037664C" w:rsidRDefault="001E5EE0" w:rsidP="0037664C">
            <w:pPr>
              <w:jc w:val="center"/>
              <w:rPr>
                <w:color w:val="000000"/>
                <w:sz w:val="28"/>
                <w:szCs w:val="22"/>
              </w:rPr>
            </w:pPr>
            <w:r>
              <w:rPr>
                <w:color w:val="000000"/>
                <w:sz w:val="28"/>
                <w:szCs w:val="22"/>
              </w:rPr>
              <w:t>Выводы:</w:t>
            </w:r>
          </w:p>
        </w:tc>
        <w:tc>
          <w:tcPr>
            <w:tcW w:w="11766" w:type="dxa"/>
            <w:gridSpan w:val="9"/>
          </w:tcPr>
          <w:p w:rsidR="001E5EE0" w:rsidRDefault="001E5EE0" w:rsidP="00C34868">
            <w:pPr>
              <w:pStyle w:val="Style24"/>
              <w:spacing w:line="276" w:lineRule="auto"/>
              <w:ind w:left="-74" w:firstLine="709"/>
              <w:jc w:val="both"/>
              <w:rPr>
                <w:rStyle w:val="FontStyle207"/>
                <w:rFonts w:ascii="Times New Roman" w:hAnsi="Times New Roman" w:cs="Times New Roman"/>
                <w:sz w:val="24"/>
              </w:rPr>
            </w:pPr>
          </w:p>
          <w:p w:rsidR="001E5EE0" w:rsidRDefault="001E5EE0" w:rsidP="00C34868">
            <w:pPr>
              <w:pStyle w:val="Style24"/>
              <w:spacing w:line="276" w:lineRule="auto"/>
              <w:ind w:left="-74" w:firstLine="709"/>
              <w:jc w:val="both"/>
              <w:rPr>
                <w:rStyle w:val="FontStyle207"/>
                <w:rFonts w:ascii="Times New Roman" w:hAnsi="Times New Roman" w:cs="Times New Roman"/>
                <w:sz w:val="24"/>
              </w:rPr>
            </w:pPr>
          </w:p>
          <w:p w:rsidR="001E5EE0" w:rsidRDefault="001E5EE0" w:rsidP="00C34868">
            <w:pPr>
              <w:pStyle w:val="Style24"/>
              <w:spacing w:line="276" w:lineRule="auto"/>
              <w:ind w:left="-74" w:firstLine="709"/>
              <w:jc w:val="both"/>
              <w:rPr>
                <w:rStyle w:val="FontStyle207"/>
                <w:rFonts w:ascii="Times New Roman" w:hAnsi="Times New Roman" w:cs="Times New Roman"/>
                <w:sz w:val="24"/>
              </w:rPr>
            </w:pPr>
          </w:p>
          <w:p w:rsidR="001E5EE0" w:rsidRPr="00782640" w:rsidRDefault="001E5EE0" w:rsidP="0037664C">
            <w:pPr>
              <w:pStyle w:val="Style24"/>
              <w:spacing w:line="276" w:lineRule="auto"/>
              <w:ind w:firstLine="0"/>
              <w:jc w:val="both"/>
              <w:rPr>
                <w:rStyle w:val="FontStyle207"/>
                <w:rFonts w:ascii="Times New Roman" w:hAnsi="Times New Roman" w:cs="Times New Roman"/>
                <w:sz w:val="24"/>
              </w:rPr>
            </w:pPr>
          </w:p>
        </w:tc>
      </w:tr>
    </w:tbl>
    <w:p w:rsidR="001E5EE0" w:rsidRDefault="001E5EE0" w:rsidP="00C34868">
      <w:pPr>
        <w:tabs>
          <w:tab w:val="left" w:pos="6580"/>
          <w:tab w:val="right" w:pos="15347"/>
        </w:tabs>
        <w:spacing w:line="276" w:lineRule="auto"/>
        <w:sectPr w:rsidR="001E5EE0" w:rsidSect="00C34868">
          <w:pgSz w:w="16838" w:h="11906" w:orient="landscape" w:code="9"/>
          <w:pgMar w:top="567" w:right="1134" w:bottom="1701" w:left="1134" w:header="720" w:footer="720" w:gutter="0"/>
          <w:pgNumType w:chapStyle="1"/>
          <w:cols w:space="60"/>
          <w:noEndnote/>
          <w:titlePg/>
          <w:docGrid w:linePitch="326"/>
        </w:sectPr>
      </w:pPr>
    </w:p>
    <w:p w:rsidR="001E5EE0" w:rsidRDefault="001E5EE0"/>
    <w:sectPr w:rsidR="001E5EE0" w:rsidSect="00C34868">
      <w:pgSz w:w="11906" w:h="16838" w:code="9"/>
      <w:pgMar w:top="1134" w:right="567" w:bottom="1134" w:left="1701" w:header="720" w:footer="720" w:gutter="0"/>
      <w:pgNumType w:chapStyle="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EE0" w:rsidRDefault="001E5EE0" w:rsidP="00696B5E">
      <w:r>
        <w:separator/>
      </w:r>
    </w:p>
  </w:endnote>
  <w:endnote w:type="continuationSeparator" w:id="0">
    <w:p w:rsidR="001E5EE0" w:rsidRDefault="001E5EE0" w:rsidP="00696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E0" w:rsidRDefault="001E5EE0" w:rsidP="00C348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1E5EE0" w:rsidRDefault="001E5E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E0" w:rsidRDefault="001E5EE0" w:rsidP="00C34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E5EE0" w:rsidRDefault="001E5EE0" w:rsidP="00C348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EE0" w:rsidRDefault="001E5EE0" w:rsidP="00696B5E">
      <w:r>
        <w:separator/>
      </w:r>
    </w:p>
  </w:footnote>
  <w:footnote w:type="continuationSeparator" w:id="0">
    <w:p w:rsidR="001E5EE0" w:rsidRDefault="001E5EE0" w:rsidP="00696B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hybridMultilevel"/>
    <w:tmpl w:val="D31C7D7A"/>
    <w:lvl w:ilvl="0" w:tplc="1878060C">
      <w:start w:val="1"/>
      <w:numFmt w:val="bullet"/>
      <w:lvlText w:val="-"/>
      <w:lvlJc w:val="left"/>
      <w:rPr>
        <w:sz w:val="24"/>
      </w:rPr>
    </w:lvl>
    <w:lvl w:ilvl="1" w:tplc="5AC46F84">
      <w:start w:val="1"/>
      <w:numFmt w:val="decimal"/>
      <w:lvlText w:val="%2"/>
      <w:lvlJc w:val="left"/>
      <w:rPr>
        <w:rFonts w:cs="Times New Roman"/>
        <w:sz w:val="24"/>
        <w:szCs w:val="24"/>
      </w:rPr>
    </w:lvl>
    <w:lvl w:ilvl="2" w:tplc="7CAC6A4A">
      <w:start w:val="1"/>
      <w:numFmt w:val="decimal"/>
      <w:lvlText w:val="%3."/>
      <w:lvlJc w:val="left"/>
      <w:rPr>
        <w:rFonts w:cs="Times New Roman"/>
        <w:sz w:val="24"/>
        <w:szCs w:val="24"/>
      </w:rPr>
    </w:lvl>
    <w:lvl w:ilvl="3" w:tplc="03645D7E">
      <w:start w:val="1"/>
      <w:numFmt w:val="decimal"/>
      <w:lvlText w:val="%4)"/>
      <w:lvlJc w:val="left"/>
      <w:rPr>
        <w:rFonts w:cs="Times New Roman"/>
        <w:sz w:val="24"/>
        <w:szCs w:val="24"/>
      </w:rPr>
    </w:lvl>
    <w:lvl w:ilvl="4" w:tplc="023E57DE">
      <w:numFmt w:val="none"/>
      <w:lvlText w:val=""/>
      <w:lvlJc w:val="left"/>
      <w:pPr>
        <w:tabs>
          <w:tab w:val="num" w:pos="360"/>
        </w:tabs>
      </w:pPr>
      <w:rPr>
        <w:rFonts w:cs="Times New Roman"/>
      </w:rPr>
    </w:lvl>
    <w:lvl w:ilvl="5" w:tplc="7AEC40DA">
      <w:numFmt w:val="none"/>
      <w:lvlText w:val=""/>
      <w:lvlJc w:val="left"/>
      <w:pPr>
        <w:tabs>
          <w:tab w:val="num" w:pos="360"/>
        </w:tabs>
      </w:pPr>
      <w:rPr>
        <w:rFonts w:cs="Times New Roman"/>
      </w:rPr>
    </w:lvl>
    <w:lvl w:ilvl="6" w:tplc="62327DD6">
      <w:numFmt w:val="none"/>
      <w:lvlText w:val=""/>
      <w:lvlJc w:val="left"/>
      <w:pPr>
        <w:tabs>
          <w:tab w:val="num" w:pos="360"/>
        </w:tabs>
      </w:pPr>
      <w:rPr>
        <w:rFonts w:cs="Times New Roman"/>
      </w:rPr>
    </w:lvl>
    <w:lvl w:ilvl="7" w:tplc="F0188D16">
      <w:numFmt w:val="none"/>
      <w:lvlText w:val=""/>
      <w:lvlJc w:val="left"/>
      <w:pPr>
        <w:tabs>
          <w:tab w:val="num" w:pos="360"/>
        </w:tabs>
      </w:pPr>
      <w:rPr>
        <w:rFonts w:cs="Times New Roman"/>
      </w:rPr>
    </w:lvl>
    <w:lvl w:ilvl="8" w:tplc="EB605060">
      <w:numFmt w:val="none"/>
      <w:lvlText w:val=""/>
      <w:lvlJc w:val="left"/>
      <w:pPr>
        <w:tabs>
          <w:tab w:val="num" w:pos="360"/>
        </w:tabs>
      </w:pPr>
      <w:rPr>
        <w:rFonts w:cs="Times New Roman"/>
      </w:rPr>
    </w:lvl>
  </w:abstractNum>
  <w:abstractNum w:abstractNumId="1">
    <w:nsid w:val="00000017"/>
    <w:multiLevelType w:val="hybridMultilevel"/>
    <w:tmpl w:val="869E0168"/>
    <w:lvl w:ilvl="0" w:tplc="5FD02582">
      <w:start w:val="1"/>
      <w:numFmt w:val="bullet"/>
      <w:lvlText w:val="-"/>
      <w:lvlJc w:val="left"/>
      <w:rPr>
        <w:sz w:val="24"/>
      </w:rPr>
    </w:lvl>
    <w:lvl w:ilvl="1" w:tplc="4366FEA2">
      <w:start w:val="1"/>
      <w:numFmt w:val="decimal"/>
      <w:lvlText w:val="%2"/>
      <w:lvlJc w:val="left"/>
      <w:rPr>
        <w:rFonts w:cs="Times New Roman"/>
        <w:sz w:val="24"/>
        <w:szCs w:val="24"/>
      </w:rPr>
    </w:lvl>
    <w:lvl w:ilvl="2" w:tplc="2C8EC9B2">
      <w:start w:val="1"/>
      <w:numFmt w:val="decimal"/>
      <w:lvlText w:val="%3"/>
      <w:lvlJc w:val="left"/>
      <w:rPr>
        <w:rFonts w:cs="Times New Roman"/>
        <w:sz w:val="24"/>
        <w:szCs w:val="24"/>
      </w:rPr>
    </w:lvl>
    <w:lvl w:ilvl="3" w:tplc="624C6884">
      <w:start w:val="2"/>
      <w:numFmt w:val="decimal"/>
      <w:lvlText w:val="%4"/>
      <w:lvlJc w:val="left"/>
      <w:rPr>
        <w:rFonts w:cs="Times New Roman"/>
        <w:sz w:val="24"/>
        <w:szCs w:val="24"/>
      </w:rPr>
    </w:lvl>
    <w:lvl w:ilvl="4" w:tplc="28F82C1E">
      <w:start w:val="1"/>
      <w:numFmt w:val="decimal"/>
      <w:lvlText w:val="%5."/>
      <w:lvlJc w:val="left"/>
      <w:rPr>
        <w:rFonts w:cs="Times New Roman"/>
        <w:sz w:val="24"/>
        <w:szCs w:val="24"/>
      </w:rPr>
    </w:lvl>
    <w:lvl w:ilvl="5" w:tplc="CE6473B4">
      <w:numFmt w:val="none"/>
      <w:lvlText w:val=""/>
      <w:lvlJc w:val="left"/>
      <w:pPr>
        <w:tabs>
          <w:tab w:val="num" w:pos="360"/>
        </w:tabs>
      </w:pPr>
      <w:rPr>
        <w:rFonts w:cs="Times New Roman"/>
      </w:rPr>
    </w:lvl>
    <w:lvl w:ilvl="6" w:tplc="3A0650F4">
      <w:numFmt w:val="none"/>
      <w:lvlText w:val=""/>
      <w:lvlJc w:val="left"/>
      <w:pPr>
        <w:tabs>
          <w:tab w:val="num" w:pos="360"/>
        </w:tabs>
      </w:pPr>
      <w:rPr>
        <w:rFonts w:cs="Times New Roman"/>
      </w:rPr>
    </w:lvl>
    <w:lvl w:ilvl="7" w:tplc="1FF4432E">
      <w:numFmt w:val="none"/>
      <w:lvlText w:val=""/>
      <w:lvlJc w:val="left"/>
      <w:pPr>
        <w:tabs>
          <w:tab w:val="num" w:pos="360"/>
        </w:tabs>
      </w:pPr>
      <w:rPr>
        <w:rFonts w:cs="Times New Roman"/>
      </w:rPr>
    </w:lvl>
    <w:lvl w:ilvl="8" w:tplc="9002191A">
      <w:numFmt w:val="none"/>
      <w:lvlText w:val=""/>
      <w:lvlJc w:val="left"/>
      <w:pPr>
        <w:tabs>
          <w:tab w:val="num" w:pos="360"/>
        </w:tabs>
      </w:pPr>
      <w:rPr>
        <w:rFonts w:cs="Times New Roman"/>
      </w:rPr>
    </w:lvl>
  </w:abstractNum>
  <w:abstractNum w:abstractNumId="2">
    <w:nsid w:val="00000019"/>
    <w:multiLevelType w:val="hybridMultilevel"/>
    <w:tmpl w:val="3EBE9260"/>
    <w:lvl w:ilvl="0" w:tplc="0360F9F0">
      <w:start w:val="1"/>
      <w:numFmt w:val="bullet"/>
      <w:lvlText w:val="-"/>
      <w:lvlJc w:val="left"/>
      <w:rPr>
        <w:sz w:val="24"/>
      </w:rPr>
    </w:lvl>
    <w:lvl w:ilvl="1" w:tplc="16BA4CE4">
      <w:start w:val="2"/>
      <w:numFmt w:val="decimal"/>
      <w:lvlText w:val="%2."/>
      <w:lvlJc w:val="left"/>
      <w:rPr>
        <w:rFonts w:cs="Times New Roman"/>
        <w:sz w:val="24"/>
        <w:szCs w:val="24"/>
      </w:rPr>
    </w:lvl>
    <w:lvl w:ilvl="2" w:tplc="27A2CB6E">
      <w:numFmt w:val="none"/>
      <w:lvlText w:val=""/>
      <w:lvlJc w:val="left"/>
      <w:pPr>
        <w:tabs>
          <w:tab w:val="num" w:pos="360"/>
        </w:tabs>
      </w:pPr>
      <w:rPr>
        <w:rFonts w:cs="Times New Roman"/>
      </w:rPr>
    </w:lvl>
    <w:lvl w:ilvl="3" w:tplc="C93A6994">
      <w:numFmt w:val="none"/>
      <w:lvlText w:val=""/>
      <w:lvlJc w:val="left"/>
      <w:pPr>
        <w:tabs>
          <w:tab w:val="num" w:pos="360"/>
        </w:tabs>
      </w:pPr>
      <w:rPr>
        <w:rFonts w:cs="Times New Roman"/>
      </w:rPr>
    </w:lvl>
    <w:lvl w:ilvl="4" w:tplc="ED543FD6">
      <w:numFmt w:val="none"/>
      <w:lvlText w:val=""/>
      <w:lvlJc w:val="left"/>
      <w:pPr>
        <w:tabs>
          <w:tab w:val="num" w:pos="360"/>
        </w:tabs>
      </w:pPr>
      <w:rPr>
        <w:rFonts w:cs="Times New Roman"/>
      </w:rPr>
    </w:lvl>
    <w:lvl w:ilvl="5" w:tplc="81E0F9BA">
      <w:numFmt w:val="none"/>
      <w:lvlText w:val=""/>
      <w:lvlJc w:val="left"/>
      <w:pPr>
        <w:tabs>
          <w:tab w:val="num" w:pos="360"/>
        </w:tabs>
      </w:pPr>
      <w:rPr>
        <w:rFonts w:cs="Times New Roman"/>
      </w:rPr>
    </w:lvl>
    <w:lvl w:ilvl="6" w:tplc="19263448">
      <w:numFmt w:val="none"/>
      <w:lvlText w:val=""/>
      <w:lvlJc w:val="left"/>
      <w:pPr>
        <w:tabs>
          <w:tab w:val="num" w:pos="360"/>
        </w:tabs>
      </w:pPr>
      <w:rPr>
        <w:rFonts w:cs="Times New Roman"/>
      </w:rPr>
    </w:lvl>
    <w:lvl w:ilvl="7" w:tplc="289AE2F6">
      <w:numFmt w:val="none"/>
      <w:lvlText w:val=""/>
      <w:lvlJc w:val="left"/>
      <w:pPr>
        <w:tabs>
          <w:tab w:val="num" w:pos="360"/>
        </w:tabs>
      </w:pPr>
      <w:rPr>
        <w:rFonts w:cs="Times New Roman"/>
      </w:rPr>
    </w:lvl>
    <w:lvl w:ilvl="8" w:tplc="BB682584">
      <w:numFmt w:val="none"/>
      <w:lvlText w:val=""/>
      <w:lvlJc w:val="left"/>
      <w:pPr>
        <w:tabs>
          <w:tab w:val="num" w:pos="360"/>
        </w:tabs>
      </w:pPr>
      <w:rPr>
        <w:rFonts w:cs="Times New Roman"/>
      </w:rPr>
    </w:lvl>
  </w:abstractNum>
  <w:abstractNum w:abstractNumId="3">
    <w:nsid w:val="0C24054B"/>
    <w:multiLevelType w:val="hybridMultilevel"/>
    <w:tmpl w:val="F1722E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6090967"/>
    <w:multiLevelType w:val="multilevel"/>
    <w:tmpl w:val="CEE01A60"/>
    <w:lvl w:ilvl="0">
      <w:start w:val="1"/>
      <w:numFmt w:val="decimal"/>
      <w:lvlText w:val="%1"/>
      <w:lvlJc w:val="left"/>
      <w:pPr>
        <w:ind w:left="360" w:hanging="360"/>
      </w:pPr>
      <w:rPr>
        <w:rFonts w:cs="Times New Roman" w:hint="default"/>
      </w:rPr>
    </w:lvl>
    <w:lvl w:ilvl="1">
      <w:start w:val="1"/>
      <w:numFmt w:val="decimal"/>
      <w:lvlText w:val="%1.%2"/>
      <w:lvlJc w:val="left"/>
      <w:pPr>
        <w:ind w:left="1429" w:hanging="36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5">
    <w:nsid w:val="1F1C1F46"/>
    <w:multiLevelType w:val="multilevel"/>
    <w:tmpl w:val="DA6281F0"/>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F1D430B"/>
    <w:multiLevelType w:val="hybridMultilevel"/>
    <w:tmpl w:val="C15469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12134A9"/>
    <w:multiLevelType w:val="hybridMultilevel"/>
    <w:tmpl w:val="34BEBDEC"/>
    <w:lvl w:ilvl="0" w:tplc="61848844">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D7E6F23"/>
    <w:multiLevelType w:val="hybridMultilevel"/>
    <w:tmpl w:val="E6447142"/>
    <w:lvl w:ilvl="0" w:tplc="4C32970C">
      <w:start w:val="1"/>
      <w:numFmt w:val="decimal"/>
      <w:lvlText w:val="%1."/>
      <w:lvlJc w:val="left"/>
      <w:pPr>
        <w:ind w:left="150" w:hanging="261"/>
      </w:pPr>
      <w:rPr>
        <w:rFonts w:ascii="PMingLiU" w:eastAsia="PMingLiU" w:hAnsi="PMingLiU" w:cs="Times New Roman" w:hint="default"/>
        <w:color w:val="231F20"/>
        <w:w w:val="100"/>
        <w:sz w:val="22"/>
        <w:szCs w:val="22"/>
      </w:rPr>
    </w:lvl>
    <w:lvl w:ilvl="1" w:tplc="55A87EEC">
      <w:start w:val="1"/>
      <w:numFmt w:val="bullet"/>
      <w:lvlText w:val="•"/>
      <w:lvlJc w:val="left"/>
      <w:pPr>
        <w:ind w:left="906" w:hanging="261"/>
      </w:pPr>
      <w:rPr>
        <w:rFonts w:hint="default"/>
      </w:rPr>
    </w:lvl>
    <w:lvl w:ilvl="2" w:tplc="C194E3C6">
      <w:start w:val="1"/>
      <w:numFmt w:val="bullet"/>
      <w:lvlText w:val="•"/>
      <w:lvlJc w:val="left"/>
      <w:pPr>
        <w:ind w:left="1652" w:hanging="261"/>
      </w:pPr>
      <w:rPr>
        <w:rFonts w:hint="default"/>
      </w:rPr>
    </w:lvl>
    <w:lvl w:ilvl="3" w:tplc="B0F2D622">
      <w:start w:val="1"/>
      <w:numFmt w:val="bullet"/>
      <w:lvlText w:val="•"/>
      <w:lvlJc w:val="left"/>
      <w:pPr>
        <w:ind w:left="2398" w:hanging="261"/>
      </w:pPr>
      <w:rPr>
        <w:rFonts w:hint="default"/>
      </w:rPr>
    </w:lvl>
    <w:lvl w:ilvl="4" w:tplc="83CA7C48">
      <w:start w:val="1"/>
      <w:numFmt w:val="bullet"/>
      <w:lvlText w:val="•"/>
      <w:lvlJc w:val="left"/>
      <w:pPr>
        <w:ind w:left="3144" w:hanging="261"/>
      </w:pPr>
      <w:rPr>
        <w:rFonts w:hint="default"/>
      </w:rPr>
    </w:lvl>
    <w:lvl w:ilvl="5" w:tplc="48183720">
      <w:start w:val="1"/>
      <w:numFmt w:val="bullet"/>
      <w:lvlText w:val="•"/>
      <w:lvlJc w:val="left"/>
      <w:pPr>
        <w:ind w:left="3890" w:hanging="261"/>
      </w:pPr>
      <w:rPr>
        <w:rFonts w:hint="default"/>
      </w:rPr>
    </w:lvl>
    <w:lvl w:ilvl="6" w:tplc="1AE2D438">
      <w:start w:val="1"/>
      <w:numFmt w:val="bullet"/>
      <w:lvlText w:val="•"/>
      <w:lvlJc w:val="left"/>
      <w:pPr>
        <w:ind w:left="4636" w:hanging="261"/>
      </w:pPr>
      <w:rPr>
        <w:rFonts w:hint="default"/>
      </w:rPr>
    </w:lvl>
    <w:lvl w:ilvl="7" w:tplc="E2C8D1CA">
      <w:start w:val="1"/>
      <w:numFmt w:val="bullet"/>
      <w:lvlText w:val="•"/>
      <w:lvlJc w:val="left"/>
      <w:pPr>
        <w:ind w:left="5382" w:hanging="261"/>
      </w:pPr>
      <w:rPr>
        <w:rFonts w:hint="default"/>
      </w:rPr>
    </w:lvl>
    <w:lvl w:ilvl="8" w:tplc="D1E61054">
      <w:start w:val="1"/>
      <w:numFmt w:val="bullet"/>
      <w:lvlText w:val="•"/>
      <w:lvlJc w:val="left"/>
      <w:pPr>
        <w:ind w:left="6129" w:hanging="261"/>
      </w:pPr>
      <w:rPr>
        <w:rFonts w:hint="default"/>
      </w:rPr>
    </w:lvl>
  </w:abstractNum>
  <w:abstractNum w:abstractNumId="9">
    <w:nsid w:val="30474B7C"/>
    <w:multiLevelType w:val="hybridMultilevel"/>
    <w:tmpl w:val="81D420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1">
    <w:nsid w:val="43A67679"/>
    <w:multiLevelType w:val="multilevel"/>
    <w:tmpl w:val="8F40FDEE"/>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46AF7474"/>
    <w:multiLevelType w:val="multilevel"/>
    <w:tmpl w:val="9392D3B0"/>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E9E580F"/>
    <w:multiLevelType w:val="multilevel"/>
    <w:tmpl w:val="DA6281F0"/>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F5667C0"/>
    <w:multiLevelType w:val="multilevel"/>
    <w:tmpl w:val="DA6281F0"/>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2C1056A"/>
    <w:multiLevelType w:val="hybridMultilevel"/>
    <w:tmpl w:val="C29ED8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EB927CD"/>
    <w:multiLevelType w:val="multilevel"/>
    <w:tmpl w:val="9392D3B0"/>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0F71EF7"/>
    <w:multiLevelType w:val="multilevel"/>
    <w:tmpl w:val="4C3E43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85402ED"/>
    <w:multiLevelType w:val="multilevel"/>
    <w:tmpl w:val="DEB0A3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AE32DB4"/>
    <w:multiLevelType w:val="singleLevel"/>
    <w:tmpl w:val="F9724034"/>
    <w:lvl w:ilvl="0">
      <w:start w:val="1"/>
      <w:numFmt w:val="decimal"/>
      <w:lvlText w:val="%1)"/>
      <w:lvlJc w:val="left"/>
      <w:pPr>
        <w:tabs>
          <w:tab w:val="num" w:pos="1080"/>
        </w:tabs>
        <w:ind w:left="1080" w:hanging="360"/>
      </w:pPr>
      <w:rPr>
        <w:rFonts w:cs="Times New Roman"/>
      </w:rPr>
    </w:lvl>
  </w:abstractNum>
  <w:abstractNum w:abstractNumId="20">
    <w:nsid w:val="7BE37D8F"/>
    <w:multiLevelType w:val="hybridMultilevel"/>
    <w:tmpl w:val="455677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FD016EF"/>
    <w:multiLevelType w:val="hybridMultilevel"/>
    <w:tmpl w:val="871A9090"/>
    <w:lvl w:ilvl="0" w:tplc="D31A42B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1"/>
  </w:num>
  <w:num w:numId="4">
    <w:abstractNumId w:val="2"/>
  </w:num>
  <w:num w:numId="5">
    <w:abstractNumId w:val="19"/>
    <w:lvlOverride w:ilvl="0">
      <w:startOverride w:val="1"/>
    </w:lvlOverride>
  </w:num>
  <w:num w:numId="6">
    <w:abstractNumId w:val="9"/>
  </w:num>
  <w:num w:numId="7">
    <w:abstractNumId w:val="7"/>
  </w:num>
  <w:num w:numId="8">
    <w:abstractNumId w:val="15"/>
  </w:num>
  <w:num w:numId="9">
    <w:abstractNumId w:val="3"/>
  </w:num>
  <w:num w:numId="10">
    <w:abstractNumId w:val="6"/>
  </w:num>
  <w:num w:numId="11">
    <w:abstractNumId w:val="21"/>
  </w:num>
  <w:num w:numId="12">
    <w:abstractNumId w:val="11"/>
  </w:num>
  <w:num w:numId="13">
    <w:abstractNumId w:val="4"/>
  </w:num>
  <w:num w:numId="14">
    <w:abstractNumId w:val="18"/>
  </w:num>
  <w:num w:numId="15">
    <w:abstractNumId w:val="8"/>
  </w:num>
  <w:num w:numId="16">
    <w:abstractNumId w:val="20"/>
  </w:num>
  <w:num w:numId="17">
    <w:abstractNumId w:val="12"/>
  </w:num>
  <w:num w:numId="18">
    <w:abstractNumId w:val="14"/>
  </w:num>
  <w:num w:numId="19">
    <w:abstractNumId w:val="17"/>
  </w:num>
  <w:num w:numId="20">
    <w:abstractNumId w:val="16"/>
  </w:num>
  <w:num w:numId="21">
    <w:abstractNumId w:val="5"/>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868"/>
    <w:rsid w:val="000012E8"/>
    <w:rsid w:val="00001EE2"/>
    <w:rsid w:val="000023F4"/>
    <w:rsid w:val="00003AFA"/>
    <w:rsid w:val="00005E06"/>
    <w:rsid w:val="00006CEF"/>
    <w:rsid w:val="000074F5"/>
    <w:rsid w:val="000135A0"/>
    <w:rsid w:val="000145A5"/>
    <w:rsid w:val="0001497E"/>
    <w:rsid w:val="000165C6"/>
    <w:rsid w:val="000168FF"/>
    <w:rsid w:val="0001767F"/>
    <w:rsid w:val="00022193"/>
    <w:rsid w:val="00024A89"/>
    <w:rsid w:val="00025C40"/>
    <w:rsid w:val="000279F4"/>
    <w:rsid w:val="000310EB"/>
    <w:rsid w:val="0003569F"/>
    <w:rsid w:val="000365EC"/>
    <w:rsid w:val="00037D86"/>
    <w:rsid w:val="000401CB"/>
    <w:rsid w:val="000411D6"/>
    <w:rsid w:val="000435FF"/>
    <w:rsid w:val="00043DEA"/>
    <w:rsid w:val="00045FBC"/>
    <w:rsid w:val="00050381"/>
    <w:rsid w:val="00053885"/>
    <w:rsid w:val="000540C3"/>
    <w:rsid w:val="0005607A"/>
    <w:rsid w:val="00060091"/>
    <w:rsid w:val="00060F1E"/>
    <w:rsid w:val="000616FF"/>
    <w:rsid w:val="0006227D"/>
    <w:rsid w:val="00062DED"/>
    <w:rsid w:val="000634FF"/>
    <w:rsid w:val="00063509"/>
    <w:rsid w:val="00063D82"/>
    <w:rsid w:val="00063FFF"/>
    <w:rsid w:val="0006604F"/>
    <w:rsid w:val="000675B7"/>
    <w:rsid w:val="00067850"/>
    <w:rsid w:val="00071DB8"/>
    <w:rsid w:val="00071E53"/>
    <w:rsid w:val="000735AF"/>
    <w:rsid w:val="00075C9B"/>
    <w:rsid w:val="000804A1"/>
    <w:rsid w:val="00080F6C"/>
    <w:rsid w:val="00081DE0"/>
    <w:rsid w:val="00090158"/>
    <w:rsid w:val="00090E3F"/>
    <w:rsid w:val="00091AE8"/>
    <w:rsid w:val="00095833"/>
    <w:rsid w:val="00095CEC"/>
    <w:rsid w:val="00097674"/>
    <w:rsid w:val="000A23C2"/>
    <w:rsid w:val="000A54A4"/>
    <w:rsid w:val="000B1259"/>
    <w:rsid w:val="000B1872"/>
    <w:rsid w:val="000B4087"/>
    <w:rsid w:val="000B47FD"/>
    <w:rsid w:val="000B65EC"/>
    <w:rsid w:val="000C1660"/>
    <w:rsid w:val="000C3358"/>
    <w:rsid w:val="000C39FD"/>
    <w:rsid w:val="000C636A"/>
    <w:rsid w:val="000C7AD3"/>
    <w:rsid w:val="000D39C5"/>
    <w:rsid w:val="000D7854"/>
    <w:rsid w:val="000E15EC"/>
    <w:rsid w:val="000E6CDE"/>
    <w:rsid w:val="000F1999"/>
    <w:rsid w:val="000F260B"/>
    <w:rsid w:val="000F6004"/>
    <w:rsid w:val="00102B3F"/>
    <w:rsid w:val="001061AF"/>
    <w:rsid w:val="00111D0B"/>
    <w:rsid w:val="001129F5"/>
    <w:rsid w:val="00112BA6"/>
    <w:rsid w:val="0011366D"/>
    <w:rsid w:val="001154EF"/>
    <w:rsid w:val="00116752"/>
    <w:rsid w:val="00117031"/>
    <w:rsid w:val="00123B9C"/>
    <w:rsid w:val="00127A5A"/>
    <w:rsid w:val="001319E5"/>
    <w:rsid w:val="00131C00"/>
    <w:rsid w:val="00142D53"/>
    <w:rsid w:val="00144444"/>
    <w:rsid w:val="00144D18"/>
    <w:rsid w:val="00145B6A"/>
    <w:rsid w:val="001460B6"/>
    <w:rsid w:val="00147693"/>
    <w:rsid w:val="001479AD"/>
    <w:rsid w:val="00151052"/>
    <w:rsid w:val="00151F9B"/>
    <w:rsid w:val="00152BDD"/>
    <w:rsid w:val="00152CD6"/>
    <w:rsid w:val="001535FE"/>
    <w:rsid w:val="001558C7"/>
    <w:rsid w:val="001604D5"/>
    <w:rsid w:val="001676CE"/>
    <w:rsid w:val="00167CF9"/>
    <w:rsid w:val="001709B1"/>
    <w:rsid w:val="001713E3"/>
    <w:rsid w:val="0017298F"/>
    <w:rsid w:val="00175027"/>
    <w:rsid w:val="001769C4"/>
    <w:rsid w:val="00177C48"/>
    <w:rsid w:val="0018060B"/>
    <w:rsid w:val="00186493"/>
    <w:rsid w:val="00186942"/>
    <w:rsid w:val="0018790E"/>
    <w:rsid w:val="0019448B"/>
    <w:rsid w:val="00197BEC"/>
    <w:rsid w:val="00197CB8"/>
    <w:rsid w:val="001A00EE"/>
    <w:rsid w:val="001A17A7"/>
    <w:rsid w:val="001A2CBC"/>
    <w:rsid w:val="001A3E7A"/>
    <w:rsid w:val="001A5AAD"/>
    <w:rsid w:val="001B0857"/>
    <w:rsid w:val="001B1F7F"/>
    <w:rsid w:val="001B2A75"/>
    <w:rsid w:val="001B7835"/>
    <w:rsid w:val="001C3E63"/>
    <w:rsid w:val="001C6681"/>
    <w:rsid w:val="001C701C"/>
    <w:rsid w:val="001C7AA3"/>
    <w:rsid w:val="001C7D44"/>
    <w:rsid w:val="001D608A"/>
    <w:rsid w:val="001D60AB"/>
    <w:rsid w:val="001E0E56"/>
    <w:rsid w:val="001E174F"/>
    <w:rsid w:val="001E2D63"/>
    <w:rsid w:val="001E324E"/>
    <w:rsid w:val="001E3E1C"/>
    <w:rsid w:val="001E5EE0"/>
    <w:rsid w:val="001E7394"/>
    <w:rsid w:val="001E740C"/>
    <w:rsid w:val="001F2C37"/>
    <w:rsid w:val="001F50D2"/>
    <w:rsid w:val="001F5B9A"/>
    <w:rsid w:val="001F7D9D"/>
    <w:rsid w:val="00204648"/>
    <w:rsid w:val="002057ED"/>
    <w:rsid w:val="00205BAA"/>
    <w:rsid w:val="00205E27"/>
    <w:rsid w:val="00207820"/>
    <w:rsid w:val="00207F59"/>
    <w:rsid w:val="00213179"/>
    <w:rsid w:val="00213C48"/>
    <w:rsid w:val="00214234"/>
    <w:rsid w:val="002152BA"/>
    <w:rsid w:val="002156F2"/>
    <w:rsid w:val="00215FA1"/>
    <w:rsid w:val="002172DA"/>
    <w:rsid w:val="00221033"/>
    <w:rsid w:val="00221F72"/>
    <w:rsid w:val="00222A51"/>
    <w:rsid w:val="00223AFA"/>
    <w:rsid w:val="00223CB0"/>
    <w:rsid w:val="00226705"/>
    <w:rsid w:val="00226C78"/>
    <w:rsid w:val="002272A5"/>
    <w:rsid w:val="002301D5"/>
    <w:rsid w:val="002313A2"/>
    <w:rsid w:val="002337EB"/>
    <w:rsid w:val="00240552"/>
    <w:rsid w:val="00241425"/>
    <w:rsid w:val="00241EB4"/>
    <w:rsid w:val="00243901"/>
    <w:rsid w:val="00245420"/>
    <w:rsid w:val="0024691C"/>
    <w:rsid w:val="00247D22"/>
    <w:rsid w:val="00247F87"/>
    <w:rsid w:val="00250F39"/>
    <w:rsid w:val="00251FC3"/>
    <w:rsid w:val="0025209B"/>
    <w:rsid w:val="002522E6"/>
    <w:rsid w:val="00254E93"/>
    <w:rsid w:val="00255164"/>
    <w:rsid w:val="00255B01"/>
    <w:rsid w:val="00255B10"/>
    <w:rsid w:val="00257018"/>
    <w:rsid w:val="00257153"/>
    <w:rsid w:val="00257825"/>
    <w:rsid w:val="00262169"/>
    <w:rsid w:val="00262478"/>
    <w:rsid w:val="0027297B"/>
    <w:rsid w:val="00272AAC"/>
    <w:rsid w:val="002734FD"/>
    <w:rsid w:val="00273689"/>
    <w:rsid w:val="002758D1"/>
    <w:rsid w:val="0027622A"/>
    <w:rsid w:val="002763D2"/>
    <w:rsid w:val="002771A3"/>
    <w:rsid w:val="00284C2B"/>
    <w:rsid w:val="00285171"/>
    <w:rsid w:val="00290D69"/>
    <w:rsid w:val="00291F66"/>
    <w:rsid w:val="00292463"/>
    <w:rsid w:val="0029430E"/>
    <w:rsid w:val="00294A85"/>
    <w:rsid w:val="0029557A"/>
    <w:rsid w:val="002A0037"/>
    <w:rsid w:val="002B12AA"/>
    <w:rsid w:val="002B3456"/>
    <w:rsid w:val="002B40BF"/>
    <w:rsid w:val="002B520E"/>
    <w:rsid w:val="002B5C4E"/>
    <w:rsid w:val="002B5D76"/>
    <w:rsid w:val="002B6C1E"/>
    <w:rsid w:val="002B7240"/>
    <w:rsid w:val="002C3D43"/>
    <w:rsid w:val="002C50D6"/>
    <w:rsid w:val="002C71F2"/>
    <w:rsid w:val="002D077B"/>
    <w:rsid w:val="002D20DB"/>
    <w:rsid w:val="002D2D3D"/>
    <w:rsid w:val="002D59B9"/>
    <w:rsid w:val="002D6C14"/>
    <w:rsid w:val="002E07AC"/>
    <w:rsid w:val="002E175F"/>
    <w:rsid w:val="002E30B7"/>
    <w:rsid w:val="002E689C"/>
    <w:rsid w:val="002F05BB"/>
    <w:rsid w:val="002F27BB"/>
    <w:rsid w:val="002F2BEC"/>
    <w:rsid w:val="002F52E6"/>
    <w:rsid w:val="003073FD"/>
    <w:rsid w:val="00307C1F"/>
    <w:rsid w:val="00310EE5"/>
    <w:rsid w:val="00311029"/>
    <w:rsid w:val="00311CAE"/>
    <w:rsid w:val="003129DA"/>
    <w:rsid w:val="003136B7"/>
    <w:rsid w:val="00321598"/>
    <w:rsid w:val="00321F20"/>
    <w:rsid w:val="00323BFF"/>
    <w:rsid w:val="00323F68"/>
    <w:rsid w:val="003241FF"/>
    <w:rsid w:val="00324297"/>
    <w:rsid w:val="00324748"/>
    <w:rsid w:val="00330357"/>
    <w:rsid w:val="0033039E"/>
    <w:rsid w:val="003322AB"/>
    <w:rsid w:val="00333B14"/>
    <w:rsid w:val="003343B6"/>
    <w:rsid w:val="00337556"/>
    <w:rsid w:val="003404D6"/>
    <w:rsid w:val="003408DE"/>
    <w:rsid w:val="00343F81"/>
    <w:rsid w:val="0034497C"/>
    <w:rsid w:val="00344BF6"/>
    <w:rsid w:val="00344E79"/>
    <w:rsid w:val="00347CF6"/>
    <w:rsid w:val="003501BF"/>
    <w:rsid w:val="00350EB5"/>
    <w:rsid w:val="003520C0"/>
    <w:rsid w:val="00353820"/>
    <w:rsid w:val="00356374"/>
    <w:rsid w:val="00360797"/>
    <w:rsid w:val="003615B9"/>
    <w:rsid w:val="003649EE"/>
    <w:rsid w:val="0036713D"/>
    <w:rsid w:val="00370BF9"/>
    <w:rsid w:val="003724D1"/>
    <w:rsid w:val="00373498"/>
    <w:rsid w:val="00374DFE"/>
    <w:rsid w:val="00375EE3"/>
    <w:rsid w:val="003763FC"/>
    <w:rsid w:val="0037664C"/>
    <w:rsid w:val="00377C50"/>
    <w:rsid w:val="00380C43"/>
    <w:rsid w:val="00384DAB"/>
    <w:rsid w:val="00386059"/>
    <w:rsid w:val="00386A66"/>
    <w:rsid w:val="00393AAD"/>
    <w:rsid w:val="0039467B"/>
    <w:rsid w:val="00396594"/>
    <w:rsid w:val="003A0F9B"/>
    <w:rsid w:val="003B3F4C"/>
    <w:rsid w:val="003B512B"/>
    <w:rsid w:val="003B5A43"/>
    <w:rsid w:val="003C05BF"/>
    <w:rsid w:val="003C58A3"/>
    <w:rsid w:val="003C5BA0"/>
    <w:rsid w:val="003D51E0"/>
    <w:rsid w:val="003D5C44"/>
    <w:rsid w:val="003D7053"/>
    <w:rsid w:val="003E1535"/>
    <w:rsid w:val="003E36D5"/>
    <w:rsid w:val="003E41CD"/>
    <w:rsid w:val="003E5FD8"/>
    <w:rsid w:val="003F1A9F"/>
    <w:rsid w:val="003F5095"/>
    <w:rsid w:val="003F50D7"/>
    <w:rsid w:val="003F51A6"/>
    <w:rsid w:val="003F5456"/>
    <w:rsid w:val="003F589A"/>
    <w:rsid w:val="003F6C9B"/>
    <w:rsid w:val="003F7E3F"/>
    <w:rsid w:val="0040366B"/>
    <w:rsid w:val="00403D90"/>
    <w:rsid w:val="0042004F"/>
    <w:rsid w:val="004200B3"/>
    <w:rsid w:val="00420B66"/>
    <w:rsid w:val="00422865"/>
    <w:rsid w:val="00422978"/>
    <w:rsid w:val="00424500"/>
    <w:rsid w:val="00425EBB"/>
    <w:rsid w:val="0042616E"/>
    <w:rsid w:val="00427C0E"/>
    <w:rsid w:val="004300A0"/>
    <w:rsid w:val="004307C5"/>
    <w:rsid w:val="00432817"/>
    <w:rsid w:val="004335DA"/>
    <w:rsid w:val="00444E98"/>
    <w:rsid w:val="00446BBF"/>
    <w:rsid w:val="004527FE"/>
    <w:rsid w:val="00453B60"/>
    <w:rsid w:val="00457E8E"/>
    <w:rsid w:val="0046075D"/>
    <w:rsid w:val="004612EF"/>
    <w:rsid w:val="00462437"/>
    <w:rsid w:val="00462D1B"/>
    <w:rsid w:val="004652E8"/>
    <w:rsid w:val="00465A99"/>
    <w:rsid w:val="004701A3"/>
    <w:rsid w:val="0047020E"/>
    <w:rsid w:val="00472C52"/>
    <w:rsid w:val="00473BCF"/>
    <w:rsid w:val="00475D06"/>
    <w:rsid w:val="00481385"/>
    <w:rsid w:val="004848D7"/>
    <w:rsid w:val="00485348"/>
    <w:rsid w:val="00485524"/>
    <w:rsid w:val="004866C3"/>
    <w:rsid w:val="00486D0F"/>
    <w:rsid w:val="0048782C"/>
    <w:rsid w:val="004878DA"/>
    <w:rsid w:val="00491B77"/>
    <w:rsid w:val="004936CF"/>
    <w:rsid w:val="004939FE"/>
    <w:rsid w:val="004952A1"/>
    <w:rsid w:val="004959E9"/>
    <w:rsid w:val="004A0DE0"/>
    <w:rsid w:val="004A46E5"/>
    <w:rsid w:val="004A488F"/>
    <w:rsid w:val="004B0CC9"/>
    <w:rsid w:val="004B6793"/>
    <w:rsid w:val="004C3355"/>
    <w:rsid w:val="004C4C01"/>
    <w:rsid w:val="004D4AE0"/>
    <w:rsid w:val="004D6FB6"/>
    <w:rsid w:val="004D7D32"/>
    <w:rsid w:val="004E246E"/>
    <w:rsid w:val="004E3F3F"/>
    <w:rsid w:val="004E4AB0"/>
    <w:rsid w:val="004E4D0D"/>
    <w:rsid w:val="004E520E"/>
    <w:rsid w:val="004E6CB7"/>
    <w:rsid w:val="004E7680"/>
    <w:rsid w:val="004F0365"/>
    <w:rsid w:val="004F21CC"/>
    <w:rsid w:val="004F2751"/>
    <w:rsid w:val="00500DF3"/>
    <w:rsid w:val="00501079"/>
    <w:rsid w:val="005021E4"/>
    <w:rsid w:val="005022BF"/>
    <w:rsid w:val="005025B4"/>
    <w:rsid w:val="0050740C"/>
    <w:rsid w:val="0051011A"/>
    <w:rsid w:val="0051084B"/>
    <w:rsid w:val="0051095E"/>
    <w:rsid w:val="00511646"/>
    <w:rsid w:val="005124B5"/>
    <w:rsid w:val="00526668"/>
    <w:rsid w:val="00527DBC"/>
    <w:rsid w:val="00531D26"/>
    <w:rsid w:val="005320FE"/>
    <w:rsid w:val="005325AB"/>
    <w:rsid w:val="00536CDE"/>
    <w:rsid w:val="0053763B"/>
    <w:rsid w:val="005423D6"/>
    <w:rsid w:val="00547083"/>
    <w:rsid w:val="00547603"/>
    <w:rsid w:val="00555584"/>
    <w:rsid w:val="005559ED"/>
    <w:rsid w:val="00555AEB"/>
    <w:rsid w:val="00556887"/>
    <w:rsid w:val="00557BB5"/>
    <w:rsid w:val="00557DDD"/>
    <w:rsid w:val="00562A91"/>
    <w:rsid w:val="00573998"/>
    <w:rsid w:val="00574346"/>
    <w:rsid w:val="005746FB"/>
    <w:rsid w:val="005764BB"/>
    <w:rsid w:val="00576A2B"/>
    <w:rsid w:val="00576C25"/>
    <w:rsid w:val="0058235E"/>
    <w:rsid w:val="0058327F"/>
    <w:rsid w:val="005842B5"/>
    <w:rsid w:val="005848EF"/>
    <w:rsid w:val="00585CF9"/>
    <w:rsid w:val="00591865"/>
    <w:rsid w:val="00591DB7"/>
    <w:rsid w:val="005931A3"/>
    <w:rsid w:val="00595213"/>
    <w:rsid w:val="005962F2"/>
    <w:rsid w:val="00596610"/>
    <w:rsid w:val="00597337"/>
    <w:rsid w:val="00597479"/>
    <w:rsid w:val="005A069D"/>
    <w:rsid w:val="005A3615"/>
    <w:rsid w:val="005A5A72"/>
    <w:rsid w:val="005A6122"/>
    <w:rsid w:val="005A7416"/>
    <w:rsid w:val="005B0600"/>
    <w:rsid w:val="005B2A64"/>
    <w:rsid w:val="005B3263"/>
    <w:rsid w:val="005B4320"/>
    <w:rsid w:val="005B4844"/>
    <w:rsid w:val="005B5E77"/>
    <w:rsid w:val="005B727E"/>
    <w:rsid w:val="005B74D3"/>
    <w:rsid w:val="005B7893"/>
    <w:rsid w:val="005C0949"/>
    <w:rsid w:val="005C0AF5"/>
    <w:rsid w:val="005C0E61"/>
    <w:rsid w:val="005C1687"/>
    <w:rsid w:val="005C33A7"/>
    <w:rsid w:val="005C345C"/>
    <w:rsid w:val="005C5F19"/>
    <w:rsid w:val="005D1192"/>
    <w:rsid w:val="005D1DEE"/>
    <w:rsid w:val="005D3F8D"/>
    <w:rsid w:val="005D60EA"/>
    <w:rsid w:val="005E311A"/>
    <w:rsid w:val="005F524A"/>
    <w:rsid w:val="00602BF1"/>
    <w:rsid w:val="00607AFE"/>
    <w:rsid w:val="006112DC"/>
    <w:rsid w:val="00612C74"/>
    <w:rsid w:val="00620CDC"/>
    <w:rsid w:val="00622A65"/>
    <w:rsid w:val="006237BA"/>
    <w:rsid w:val="00626C5D"/>
    <w:rsid w:val="00630F3F"/>
    <w:rsid w:val="00631D08"/>
    <w:rsid w:val="00631E8C"/>
    <w:rsid w:val="0063225F"/>
    <w:rsid w:val="00632728"/>
    <w:rsid w:val="00632D9C"/>
    <w:rsid w:val="00635023"/>
    <w:rsid w:val="00636909"/>
    <w:rsid w:val="00641A98"/>
    <w:rsid w:val="00641EF5"/>
    <w:rsid w:val="0064329B"/>
    <w:rsid w:val="0064402E"/>
    <w:rsid w:val="00644043"/>
    <w:rsid w:val="00645340"/>
    <w:rsid w:val="006458A0"/>
    <w:rsid w:val="00645A41"/>
    <w:rsid w:val="00646EF4"/>
    <w:rsid w:val="00651332"/>
    <w:rsid w:val="0065366D"/>
    <w:rsid w:val="00656924"/>
    <w:rsid w:val="00656F43"/>
    <w:rsid w:val="00660DC7"/>
    <w:rsid w:val="00661487"/>
    <w:rsid w:val="006674B0"/>
    <w:rsid w:val="00667742"/>
    <w:rsid w:val="0067624B"/>
    <w:rsid w:val="0067679F"/>
    <w:rsid w:val="006838A0"/>
    <w:rsid w:val="0068401D"/>
    <w:rsid w:val="00687C95"/>
    <w:rsid w:val="006903D2"/>
    <w:rsid w:val="00692814"/>
    <w:rsid w:val="00695EF4"/>
    <w:rsid w:val="00696479"/>
    <w:rsid w:val="00696B5E"/>
    <w:rsid w:val="006A0F65"/>
    <w:rsid w:val="006A3232"/>
    <w:rsid w:val="006A3EAE"/>
    <w:rsid w:val="006A586C"/>
    <w:rsid w:val="006A60FA"/>
    <w:rsid w:val="006B11E9"/>
    <w:rsid w:val="006B177F"/>
    <w:rsid w:val="006B18E2"/>
    <w:rsid w:val="006B58BE"/>
    <w:rsid w:val="006B590E"/>
    <w:rsid w:val="006B6C3E"/>
    <w:rsid w:val="006C0814"/>
    <w:rsid w:val="006C185D"/>
    <w:rsid w:val="006C325C"/>
    <w:rsid w:val="006C48FD"/>
    <w:rsid w:val="006C61D1"/>
    <w:rsid w:val="006D0911"/>
    <w:rsid w:val="006D1570"/>
    <w:rsid w:val="006D1BD0"/>
    <w:rsid w:val="006D32D2"/>
    <w:rsid w:val="006D52D4"/>
    <w:rsid w:val="006D7558"/>
    <w:rsid w:val="006E1FFF"/>
    <w:rsid w:val="006E51F5"/>
    <w:rsid w:val="006E52D0"/>
    <w:rsid w:val="006F0E2A"/>
    <w:rsid w:val="006F10D7"/>
    <w:rsid w:val="006F3E33"/>
    <w:rsid w:val="006F5ABA"/>
    <w:rsid w:val="006F6473"/>
    <w:rsid w:val="00702261"/>
    <w:rsid w:val="007029BD"/>
    <w:rsid w:val="00702AF1"/>
    <w:rsid w:val="00703781"/>
    <w:rsid w:val="00705031"/>
    <w:rsid w:val="00712908"/>
    <w:rsid w:val="00723E41"/>
    <w:rsid w:val="00725564"/>
    <w:rsid w:val="00727C8B"/>
    <w:rsid w:val="00727CA0"/>
    <w:rsid w:val="00731F5D"/>
    <w:rsid w:val="00731FEB"/>
    <w:rsid w:val="007321E0"/>
    <w:rsid w:val="007357BB"/>
    <w:rsid w:val="007362C1"/>
    <w:rsid w:val="0074158E"/>
    <w:rsid w:val="007423F2"/>
    <w:rsid w:val="00742AED"/>
    <w:rsid w:val="00746BA0"/>
    <w:rsid w:val="00747A73"/>
    <w:rsid w:val="0075028C"/>
    <w:rsid w:val="00752B4E"/>
    <w:rsid w:val="00752BC6"/>
    <w:rsid w:val="00754455"/>
    <w:rsid w:val="00754B8B"/>
    <w:rsid w:val="0075651B"/>
    <w:rsid w:val="00761EEE"/>
    <w:rsid w:val="0076595D"/>
    <w:rsid w:val="007700F2"/>
    <w:rsid w:val="00775436"/>
    <w:rsid w:val="00775BF2"/>
    <w:rsid w:val="00777CB5"/>
    <w:rsid w:val="00782640"/>
    <w:rsid w:val="00782CB6"/>
    <w:rsid w:val="00784F61"/>
    <w:rsid w:val="00787557"/>
    <w:rsid w:val="007877EB"/>
    <w:rsid w:val="00790BD0"/>
    <w:rsid w:val="00797624"/>
    <w:rsid w:val="00797DA2"/>
    <w:rsid w:val="007A09DC"/>
    <w:rsid w:val="007A2D0C"/>
    <w:rsid w:val="007A7F0F"/>
    <w:rsid w:val="007B0B49"/>
    <w:rsid w:val="007B17A5"/>
    <w:rsid w:val="007B530B"/>
    <w:rsid w:val="007C74E2"/>
    <w:rsid w:val="007D02A2"/>
    <w:rsid w:val="007D1467"/>
    <w:rsid w:val="007D4F03"/>
    <w:rsid w:val="007D5968"/>
    <w:rsid w:val="007E25A0"/>
    <w:rsid w:val="007E3319"/>
    <w:rsid w:val="007E48BE"/>
    <w:rsid w:val="007E5E61"/>
    <w:rsid w:val="007E6461"/>
    <w:rsid w:val="007F0695"/>
    <w:rsid w:val="007F08BF"/>
    <w:rsid w:val="007F10F6"/>
    <w:rsid w:val="007F3333"/>
    <w:rsid w:val="007F3DED"/>
    <w:rsid w:val="008008CD"/>
    <w:rsid w:val="008033F8"/>
    <w:rsid w:val="00803CBA"/>
    <w:rsid w:val="00804657"/>
    <w:rsid w:val="008049F3"/>
    <w:rsid w:val="008061F8"/>
    <w:rsid w:val="008071EE"/>
    <w:rsid w:val="0081065B"/>
    <w:rsid w:val="00811404"/>
    <w:rsid w:val="008116C0"/>
    <w:rsid w:val="0081173C"/>
    <w:rsid w:val="008119F6"/>
    <w:rsid w:val="0081443D"/>
    <w:rsid w:val="00815BB6"/>
    <w:rsid w:val="00816D18"/>
    <w:rsid w:val="00820530"/>
    <w:rsid w:val="008205EA"/>
    <w:rsid w:val="008271F8"/>
    <w:rsid w:val="00827F23"/>
    <w:rsid w:val="0083029B"/>
    <w:rsid w:val="00831D20"/>
    <w:rsid w:val="0083298A"/>
    <w:rsid w:val="008333DB"/>
    <w:rsid w:val="008365FE"/>
    <w:rsid w:val="00836F12"/>
    <w:rsid w:val="008415F6"/>
    <w:rsid w:val="00842BE6"/>
    <w:rsid w:val="00844664"/>
    <w:rsid w:val="00845F56"/>
    <w:rsid w:val="00847DFA"/>
    <w:rsid w:val="00853167"/>
    <w:rsid w:val="0085318F"/>
    <w:rsid w:val="00853917"/>
    <w:rsid w:val="00856085"/>
    <w:rsid w:val="00860194"/>
    <w:rsid w:val="0086183D"/>
    <w:rsid w:val="00862987"/>
    <w:rsid w:val="00865E7F"/>
    <w:rsid w:val="00866608"/>
    <w:rsid w:val="0086753D"/>
    <w:rsid w:val="00871221"/>
    <w:rsid w:val="008716EF"/>
    <w:rsid w:val="00875777"/>
    <w:rsid w:val="00876DC1"/>
    <w:rsid w:val="00880193"/>
    <w:rsid w:val="008801F2"/>
    <w:rsid w:val="00881CEA"/>
    <w:rsid w:val="008820F2"/>
    <w:rsid w:val="008844A2"/>
    <w:rsid w:val="00884E24"/>
    <w:rsid w:val="00884FB6"/>
    <w:rsid w:val="008903EA"/>
    <w:rsid w:val="00890A74"/>
    <w:rsid w:val="00892780"/>
    <w:rsid w:val="00894BC0"/>
    <w:rsid w:val="00896B73"/>
    <w:rsid w:val="00897A61"/>
    <w:rsid w:val="00897D53"/>
    <w:rsid w:val="008A061B"/>
    <w:rsid w:val="008A06C3"/>
    <w:rsid w:val="008A1E19"/>
    <w:rsid w:val="008A3310"/>
    <w:rsid w:val="008A4B7F"/>
    <w:rsid w:val="008A5EB8"/>
    <w:rsid w:val="008B048C"/>
    <w:rsid w:val="008B0C8D"/>
    <w:rsid w:val="008B0E9A"/>
    <w:rsid w:val="008B2073"/>
    <w:rsid w:val="008B2A04"/>
    <w:rsid w:val="008B2E10"/>
    <w:rsid w:val="008B4065"/>
    <w:rsid w:val="008C168E"/>
    <w:rsid w:val="008C2067"/>
    <w:rsid w:val="008C46EE"/>
    <w:rsid w:val="008C6719"/>
    <w:rsid w:val="008C735F"/>
    <w:rsid w:val="008C776A"/>
    <w:rsid w:val="008C7FC5"/>
    <w:rsid w:val="008D0F2F"/>
    <w:rsid w:val="008D5DBA"/>
    <w:rsid w:val="008D6C94"/>
    <w:rsid w:val="008E720E"/>
    <w:rsid w:val="008E7285"/>
    <w:rsid w:val="008F0951"/>
    <w:rsid w:val="008F1A5E"/>
    <w:rsid w:val="008F595A"/>
    <w:rsid w:val="008F6321"/>
    <w:rsid w:val="00900834"/>
    <w:rsid w:val="009012C7"/>
    <w:rsid w:val="00901E63"/>
    <w:rsid w:val="00902CEB"/>
    <w:rsid w:val="00905127"/>
    <w:rsid w:val="0091133E"/>
    <w:rsid w:val="009129FB"/>
    <w:rsid w:val="00913AB5"/>
    <w:rsid w:val="00915B6F"/>
    <w:rsid w:val="0091638D"/>
    <w:rsid w:val="00923007"/>
    <w:rsid w:val="009230B8"/>
    <w:rsid w:val="00924139"/>
    <w:rsid w:val="00933A28"/>
    <w:rsid w:val="00934696"/>
    <w:rsid w:val="00935AA9"/>
    <w:rsid w:val="00936F20"/>
    <w:rsid w:val="00940FF2"/>
    <w:rsid w:val="009447D7"/>
    <w:rsid w:val="00951648"/>
    <w:rsid w:val="00954392"/>
    <w:rsid w:val="00954803"/>
    <w:rsid w:val="009556CE"/>
    <w:rsid w:val="0095671C"/>
    <w:rsid w:val="0096042C"/>
    <w:rsid w:val="00961B62"/>
    <w:rsid w:val="009655ED"/>
    <w:rsid w:val="009671BE"/>
    <w:rsid w:val="009674A8"/>
    <w:rsid w:val="00972114"/>
    <w:rsid w:val="009739A3"/>
    <w:rsid w:val="00975FF7"/>
    <w:rsid w:val="0097673E"/>
    <w:rsid w:val="0098023B"/>
    <w:rsid w:val="0098215D"/>
    <w:rsid w:val="0098286C"/>
    <w:rsid w:val="00983138"/>
    <w:rsid w:val="009834B6"/>
    <w:rsid w:val="00983A4D"/>
    <w:rsid w:val="00984A21"/>
    <w:rsid w:val="0098570A"/>
    <w:rsid w:val="009904CC"/>
    <w:rsid w:val="0099178E"/>
    <w:rsid w:val="00991FF0"/>
    <w:rsid w:val="009935E6"/>
    <w:rsid w:val="009936BD"/>
    <w:rsid w:val="009949F1"/>
    <w:rsid w:val="00995916"/>
    <w:rsid w:val="0099605C"/>
    <w:rsid w:val="00997E71"/>
    <w:rsid w:val="009A2D2B"/>
    <w:rsid w:val="009A4C73"/>
    <w:rsid w:val="009A5582"/>
    <w:rsid w:val="009A5C9D"/>
    <w:rsid w:val="009B29B2"/>
    <w:rsid w:val="009C4CC6"/>
    <w:rsid w:val="009C5E5C"/>
    <w:rsid w:val="009E0422"/>
    <w:rsid w:val="009E0F56"/>
    <w:rsid w:val="009E13D6"/>
    <w:rsid w:val="009E3A6D"/>
    <w:rsid w:val="009E4DDF"/>
    <w:rsid w:val="009E6656"/>
    <w:rsid w:val="009E7D09"/>
    <w:rsid w:val="009F03B6"/>
    <w:rsid w:val="009F09F0"/>
    <w:rsid w:val="009F2499"/>
    <w:rsid w:val="009F6B9D"/>
    <w:rsid w:val="00A0041D"/>
    <w:rsid w:val="00A02DF9"/>
    <w:rsid w:val="00A03FB2"/>
    <w:rsid w:val="00A04068"/>
    <w:rsid w:val="00A06E55"/>
    <w:rsid w:val="00A10A81"/>
    <w:rsid w:val="00A12A81"/>
    <w:rsid w:val="00A12AB9"/>
    <w:rsid w:val="00A140FD"/>
    <w:rsid w:val="00A15E20"/>
    <w:rsid w:val="00A167A4"/>
    <w:rsid w:val="00A22CF5"/>
    <w:rsid w:val="00A241AE"/>
    <w:rsid w:val="00A26ED0"/>
    <w:rsid w:val="00A2766D"/>
    <w:rsid w:val="00A35146"/>
    <w:rsid w:val="00A35CAC"/>
    <w:rsid w:val="00A42CB1"/>
    <w:rsid w:val="00A45706"/>
    <w:rsid w:val="00A47CBF"/>
    <w:rsid w:val="00A47E0D"/>
    <w:rsid w:val="00A52FFB"/>
    <w:rsid w:val="00A555DD"/>
    <w:rsid w:val="00A55DD4"/>
    <w:rsid w:val="00A57ACC"/>
    <w:rsid w:val="00A61C19"/>
    <w:rsid w:val="00A63F39"/>
    <w:rsid w:val="00A647AE"/>
    <w:rsid w:val="00A650CC"/>
    <w:rsid w:val="00A6784E"/>
    <w:rsid w:val="00A67DC4"/>
    <w:rsid w:val="00A7039D"/>
    <w:rsid w:val="00A70A8F"/>
    <w:rsid w:val="00A71B38"/>
    <w:rsid w:val="00A72897"/>
    <w:rsid w:val="00A7425D"/>
    <w:rsid w:val="00A74CCB"/>
    <w:rsid w:val="00A75235"/>
    <w:rsid w:val="00A753CD"/>
    <w:rsid w:val="00A764F8"/>
    <w:rsid w:val="00A77637"/>
    <w:rsid w:val="00A81A24"/>
    <w:rsid w:val="00A8605B"/>
    <w:rsid w:val="00A86A4D"/>
    <w:rsid w:val="00A8747A"/>
    <w:rsid w:val="00A87AAE"/>
    <w:rsid w:val="00A90481"/>
    <w:rsid w:val="00A91D21"/>
    <w:rsid w:val="00A9241E"/>
    <w:rsid w:val="00A93A70"/>
    <w:rsid w:val="00A93D0A"/>
    <w:rsid w:val="00A94E90"/>
    <w:rsid w:val="00A95493"/>
    <w:rsid w:val="00A95663"/>
    <w:rsid w:val="00A965A4"/>
    <w:rsid w:val="00AA35B6"/>
    <w:rsid w:val="00AB0A3F"/>
    <w:rsid w:val="00AB1AF2"/>
    <w:rsid w:val="00AB51F7"/>
    <w:rsid w:val="00AC3E13"/>
    <w:rsid w:val="00AC546E"/>
    <w:rsid w:val="00AC7167"/>
    <w:rsid w:val="00AD7F86"/>
    <w:rsid w:val="00AE06BA"/>
    <w:rsid w:val="00AE1E6D"/>
    <w:rsid w:val="00AE2AB4"/>
    <w:rsid w:val="00AE30B0"/>
    <w:rsid w:val="00AE3946"/>
    <w:rsid w:val="00AE52BC"/>
    <w:rsid w:val="00AE6D36"/>
    <w:rsid w:val="00AF056D"/>
    <w:rsid w:val="00AF303B"/>
    <w:rsid w:val="00AF46DE"/>
    <w:rsid w:val="00AF4A46"/>
    <w:rsid w:val="00AF64C5"/>
    <w:rsid w:val="00B0121C"/>
    <w:rsid w:val="00B01381"/>
    <w:rsid w:val="00B01FDD"/>
    <w:rsid w:val="00B0468B"/>
    <w:rsid w:val="00B04C49"/>
    <w:rsid w:val="00B05370"/>
    <w:rsid w:val="00B06CA8"/>
    <w:rsid w:val="00B1792A"/>
    <w:rsid w:val="00B20CB7"/>
    <w:rsid w:val="00B23C83"/>
    <w:rsid w:val="00B24555"/>
    <w:rsid w:val="00B309B8"/>
    <w:rsid w:val="00B320A6"/>
    <w:rsid w:val="00B332AC"/>
    <w:rsid w:val="00B3707C"/>
    <w:rsid w:val="00B37C64"/>
    <w:rsid w:val="00B40B5A"/>
    <w:rsid w:val="00B505A8"/>
    <w:rsid w:val="00B5431F"/>
    <w:rsid w:val="00B54ADF"/>
    <w:rsid w:val="00B55C91"/>
    <w:rsid w:val="00B627CE"/>
    <w:rsid w:val="00B6462A"/>
    <w:rsid w:val="00B64827"/>
    <w:rsid w:val="00B72811"/>
    <w:rsid w:val="00B72C28"/>
    <w:rsid w:val="00B7560F"/>
    <w:rsid w:val="00B77022"/>
    <w:rsid w:val="00B80111"/>
    <w:rsid w:val="00B81B86"/>
    <w:rsid w:val="00B836E8"/>
    <w:rsid w:val="00B85A77"/>
    <w:rsid w:val="00B85BBE"/>
    <w:rsid w:val="00B867F7"/>
    <w:rsid w:val="00B9194E"/>
    <w:rsid w:val="00B92D2A"/>
    <w:rsid w:val="00B934BF"/>
    <w:rsid w:val="00B937DD"/>
    <w:rsid w:val="00B96C88"/>
    <w:rsid w:val="00BA03B4"/>
    <w:rsid w:val="00BA0531"/>
    <w:rsid w:val="00BA5D29"/>
    <w:rsid w:val="00BA6449"/>
    <w:rsid w:val="00BA69E4"/>
    <w:rsid w:val="00BB4AA9"/>
    <w:rsid w:val="00BB5E44"/>
    <w:rsid w:val="00BC09AB"/>
    <w:rsid w:val="00BC1AE0"/>
    <w:rsid w:val="00BC1EC6"/>
    <w:rsid w:val="00BC28F7"/>
    <w:rsid w:val="00BC40E0"/>
    <w:rsid w:val="00BC4297"/>
    <w:rsid w:val="00BC463E"/>
    <w:rsid w:val="00BC6628"/>
    <w:rsid w:val="00BD033A"/>
    <w:rsid w:val="00BD0435"/>
    <w:rsid w:val="00BD2DAB"/>
    <w:rsid w:val="00BD3E9F"/>
    <w:rsid w:val="00BE343F"/>
    <w:rsid w:val="00BE4A77"/>
    <w:rsid w:val="00BF0A93"/>
    <w:rsid w:val="00BF5B89"/>
    <w:rsid w:val="00BF5F22"/>
    <w:rsid w:val="00BF6FBB"/>
    <w:rsid w:val="00C02A5C"/>
    <w:rsid w:val="00C03650"/>
    <w:rsid w:val="00C03C1F"/>
    <w:rsid w:val="00C11B40"/>
    <w:rsid w:val="00C11C40"/>
    <w:rsid w:val="00C11DEE"/>
    <w:rsid w:val="00C12BC2"/>
    <w:rsid w:val="00C131BC"/>
    <w:rsid w:val="00C21315"/>
    <w:rsid w:val="00C21AA7"/>
    <w:rsid w:val="00C23A12"/>
    <w:rsid w:val="00C25685"/>
    <w:rsid w:val="00C26252"/>
    <w:rsid w:val="00C267E4"/>
    <w:rsid w:val="00C269C9"/>
    <w:rsid w:val="00C270D2"/>
    <w:rsid w:val="00C27DDF"/>
    <w:rsid w:val="00C32EA3"/>
    <w:rsid w:val="00C34868"/>
    <w:rsid w:val="00C35966"/>
    <w:rsid w:val="00C365FB"/>
    <w:rsid w:val="00C37149"/>
    <w:rsid w:val="00C40475"/>
    <w:rsid w:val="00C4082D"/>
    <w:rsid w:val="00C473D8"/>
    <w:rsid w:val="00C50176"/>
    <w:rsid w:val="00C505D1"/>
    <w:rsid w:val="00C53884"/>
    <w:rsid w:val="00C5553A"/>
    <w:rsid w:val="00C55933"/>
    <w:rsid w:val="00C574A9"/>
    <w:rsid w:val="00C57A8C"/>
    <w:rsid w:val="00C614EC"/>
    <w:rsid w:val="00C618D0"/>
    <w:rsid w:val="00C72859"/>
    <w:rsid w:val="00C74C56"/>
    <w:rsid w:val="00C753E6"/>
    <w:rsid w:val="00C763F3"/>
    <w:rsid w:val="00C76BD5"/>
    <w:rsid w:val="00C77E9C"/>
    <w:rsid w:val="00C82D4F"/>
    <w:rsid w:val="00C83982"/>
    <w:rsid w:val="00C865C9"/>
    <w:rsid w:val="00C8710F"/>
    <w:rsid w:val="00C905DF"/>
    <w:rsid w:val="00CA1672"/>
    <w:rsid w:val="00CA22F1"/>
    <w:rsid w:val="00CA6044"/>
    <w:rsid w:val="00CA664A"/>
    <w:rsid w:val="00CA6BD3"/>
    <w:rsid w:val="00CB05E6"/>
    <w:rsid w:val="00CB24C8"/>
    <w:rsid w:val="00CB2E68"/>
    <w:rsid w:val="00CB37AE"/>
    <w:rsid w:val="00CB4DA1"/>
    <w:rsid w:val="00CB628C"/>
    <w:rsid w:val="00CB68AE"/>
    <w:rsid w:val="00CC2F22"/>
    <w:rsid w:val="00CC3E19"/>
    <w:rsid w:val="00CC54EF"/>
    <w:rsid w:val="00CC5744"/>
    <w:rsid w:val="00CC6D11"/>
    <w:rsid w:val="00CD4272"/>
    <w:rsid w:val="00CD5B81"/>
    <w:rsid w:val="00CE01E9"/>
    <w:rsid w:val="00CE075C"/>
    <w:rsid w:val="00CE098C"/>
    <w:rsid w:val="00CE2B9A"/>
    <w:rsid w:val="00CE5813"/>
    <w:rsid w:val="00CE656D"/>
    <w:rsid w:val="00CF0F77"/>
    <w:rsid w:val="00CF32BB"/>
    <w:rsid w:val="00D010D8"/>
    <w:rsid w:val="00D0137E"/>
    <w:rsid w:val="00D01B12"/>
    <w:rsid w:val="00D045F4"/>
    <w:rsid w:val="00D047D2"/>
    <w:rsid w:val="00D0763D"/>
    <w:rsid w:val="00D11883"/>
    <w:rsid w:val="00D1329C"/>
    <w:rsid w:val="00D13E56"/>
    <w:rsid w:val="00D14C71"/>
    <w:rsid w:val="00D16986"/>
    <w:rsid w:val="00D23B3D"/>
    <w:rsid w:val="00D24C97"/>
    <w:rsid w:val="00D24FB3"/>
    <w:rsid w:val="00D25D02"/>
    <w:rsid w:val="00D26C98"/>
    <w:rsid w:val="00D27195"/>
    <w:rsid w:val="00D30BD8"/>
    <w:rsid w:val="00D3446D"/>
    <w:rsid w:val="00D40ECD"/>
    <w:rsid w:val="00D417E6"/>
    <w:rsid w:val="00D41BAE"/>
    <w:rsid w:val="00D42F10"/>
    <w:rsid w:val="00D4341B"/>
    <w:rsid w:val="00D43EE5"/>
    <w:rsid w:val="00D44AA1"/>
    <w:rsid w:val="00D44B4E"/>
    <w:rsid w:val="00D45794"/>
    <w:rsid w:val="00D46207"/>
    <w:rsid w:val="00D50F86"/>
    <w:rsid w:val="00D52895"/>
    <w:rsid w:val="00D551C5"/>
    <w:rsid w:val="00D57CCB"/>
    <w:rsid w:val="00D63CD4"/>
    <w:rsid w:val="00D66AC5"/>
    <w:rsid w:val="00D67FD1"/>
    <w:rsid w:val="00D70330"/>
    <w:rsid w:val="00D70EEA"/>
    <w:rsid w:val="00D726CD"/>
    <w:rsid w:val="00D72F6E"/>
    <w:rsid w:val="00D7335C"/>
    <w:rsid w:val="00D747A5"/>
    <w:rsid w:val="00D74B8A"/>
    <w:rsid w:val="00D83A56"/>
    <w:rsid w:val="00D84552"/>
    <w:rsid w:val="00D84ACF"/>
    <w:rsid w:val="00D85248"/>
    <w:rsid w:val="00D86AC8"/>
    <w:rsid w:val="00D87629"/>
    <w:rsid w:val="00D902B3"/>
    <w:rsid w:val="00D9169C"/>
    <w:rsid w:val="00D93DDD"/>
    <w:rsid w:val="00DA0D7A"/>
    <w:rsid w:val="00DA0F14"/>
    <w:rsid w:val="00DA1719"/>
    <w:rsid w:val="00DA1BD0"/>
    <w:rsid w:val="00DA4106"/>
    <w:rsid w:val="00DA50EE"/>
    <w:rsid w:val="00DA690E"/>
    <w:rsid w:val="00DA7439"/>
    <w:rsid w:val="00DA75D6"/>
    <w:rsid w:val="00DB0093"/>
    <w:rsid w:val="00DB02E3"/>
    <w:rsid w:val="00DB2D01"/>
    <w:rsid w:val="00DB318D"/>
    <w:rsid w:val="00DB4553"/>
    <w:rsid w:val="00DB6615"/>
    <w:rsid w:val="00DC3D06"/>
    <w:rsid w:val="00DC4263"/>
    <w:rsid w:val="00DC5E3B"/>
    <w:rsid w:val="00DC60DA"/>
    <w:rsid w:val="00DC6D56"/>
    <w:rsid w:val="00DC741B"/>
    <w:rsid w:val="00DC7EC9"/>
    <w:rsid w:val="00DD0404"/>
    <w:rsid w:val="00DD1BAA"/>
    <w:rsid w:val="00DD4131"/>
    <w:rsid w:val="00DD49B9"/>
    <w:rsid w:val="00DD6D31"/>
    <w:rsid w:val="00DD7D12"/>
    <w:rsid w:val="00DE0C97"/>
    <w:rsid w:val="00DE5EE9"/>
    <w:rsid w:val="00DE5F4C"/>
    <w:rsid w:val="00DF70B5"/>
    <w:rsid w:val="00E00019"/>
    <w:rsid w:val="00E011A4"/>
    <w:rsid w:val="00E03B56"/>
    <w:rsid w:val="00E04C2A"/>
    <w:rsid w:val="00E04F11"/>
    <w:rsid w:val="00E053CC"/>
    <w:rsid w:val="00E06519"/>
    <w:rsid w:val="00E1063F"/>
    <w:rsid w:val="00E128E7"/>
    <w:rsid w:val="00E134EF"/>
    <w:rsid w:val="00E13A04"/>
    <w:rsid w:val="00E15B61"/>
    <w:rsid w:val="00E16B1E"/>
    <w:rsid w:val="00E177A1"/>
    <w:rsid w:val="00E21130"/>
    <w:rsid w:val="00E21239"/>
    <w:rsid w:val="00E21594"/>
    <w:rsid w:val="00E25231"/>
    <w:rsid w:val="00E2686D"/>
    <w:rsid w:val="00E3130F"/>
    <w:rsid w:val="00E31832"/>
    <w:rsid w:val="00E31F95"/>
    <w:rsid w:val="00E33043"/>
    <w:rsid w:val="00E374D3"/>
    <w:rsid w:val="00E41118"/>
    <w:rsid w:val="00E414CD"/>
    <w:rsid w:val="00E42A08"/>
    <w:rsid w:val="00E478D3"/>
    <w:rsid w:val="00E513A1"/>
    <w:rsid w:val="00E5151E"/>
    <w:rsid w:val="00E53418"/>
    <w:rsid w:val="00E548E6"/>
    <w:rsid w:val="00E5712A"/>
    <w:rsid w:val="00E61744"/>
    <w:rsid w:val="00E62CC9"/>
    <w:rsid w:val="00E64546"/>
    <w:rsid w:val="00E650C0"/>
    <w:rsid w:val="00E6620A"/>
    <w:rsid w:val="00E742FC"/>
    <w:rsid w:val="00E76D95"/>
    <w:rsid w:val="00E770C2"/>
    <w:rsid w:val="00E77C5C"/>
    <w:rsid w:val="00E82A7F"/>
    <w:rsid w:val="00E82B22"/>
    <w:rsid w:val="00E858CD"/>
    <w:rsid w:val="00E874EE"/>
    <w:rsid w:val="00E90CAA"/>
    <w:rsid w:val="00E925B2"/>
    <w:rsid w:val="00E92824"/>
    <w:rsid w:val="00E92CC5"/>
    <w:rsid w:val="00E935BE"/>
    <w:rsid w:val="00E947E2"/>
    <w:rsid w:val="00E94AA8"/>
    <w:rsid w:val="00E95A31"/>
    <w:rsid w:val="00E97AF4"/>
    <w:rsid w:val="00EA1943"/>
    <w:rsid w:val="00EA363B"/>
    <w:rsid w:val="00EA67BB"/>
    <w:rsid w:val="00EB0257"/>
    <w:rsid w:val="00EB69D2"/>
    <w:rsid w:val="00EB79BD"/>
    <w:rsid w:val="00EC37D0"/>
    <w:rsid w:val="00EC4A38"/>
    <w:rsid w:val="00EC74B8"/>
    <w:rsid w:val="00EC7D85"/>
    <w:rsid w:val="00ED0468"/>
    <w:rsid w:val="00ED2EA7"/>
    <w:rsid w:val="00ED5B36"/>
    <w:rsid w:val="00EE11E8"/>
    <w:rsid w:val="00EE2490"/>
    <w:rsid w:val="00EE256C"/>
    <w:rsid w:val="00EE262A"/>
    <w:rsid w:val="00EE345F"/>
    <w:rsid w:val="00EE47A9"/>
    <w:rsid w:val="00EE5F69"/>
    <w:rsid w:val="00EE612B"/>
    <w:rsid w:val="00EE6527"/>
    <w:rsid w:val="00EF16D2"/>
    <w:rsid w:val="00EF389B"/>
    <w:rsid w:val="00EF49AC"/>
    <w:rsid w:val="00EF542C"/>
    <w:rsid w:val="00EF68E0"/>
    <w:rsid w:val="00EF78D9"/>
    <w:rsid w:val="00EF7AAE"/>
    <w:rsid w:val="00F048EF"/>
    <w:rsid w:val="00F04AFB"/>
    <w:rsid w:val="00F0689A"/>
    <w:rsid w:val="00F06B8D"/>
    <w:rsid w:val="00F07DCD"/>
    <w:rsid w:val="00F10941"/>
    <w:rsid w:val="00F11F54"/>
    <w:rsid w:val="00F14A6C"/>
    <w:rsid w:val="00F17764"/>
    <w:rsid w:val="00F2609F"/>
    <w:rsid w:val="00F260A0"/>
    <w:rsid w:val="00F31C20"/>
    <w:rsid w:val="00F3224D"/>
    <w:rsid w:val="00F329FE"/>
    <w:rsid w:val="00F32D8F"/>
    <w:rsid w:val="00F32EA1"/>
    <w:rsid w:val="00F33F26"/>
    <w:rsid w:val="00F35865"/>
    <w:rsid w:val="00F3638B"/>
    <w:rsid w:val="00F42038"/>
    <w:rsid w:val="00F421D7"/>
    <w:rsid w:val="00F430F8"/>
    <w:rsid w:val="00F4569A"/>
    <w:rsid w:val="00F45BEC"/>
    <w:rsid w:val="00F47096"/>
    <w:rsid w:val="00F475F9"/>
    <w:rsid w:val="00F47D8A"/>
    <w:rsid w:val="00F53B59"/>
    <w:rsid w:val="00F5590D"/>
    <w:rsid w:val="00F567C7"/>
    <w:rsid w:val="00F57F26"/>
    <w:rsid w:val="00F6124D"/>
    <w:rsid w:val="00F61385"/>
    <w:rsid w:val="00F6219A"/>
    <w:rsid w:val="00F62F4D"/>
    <w:rsid w:val="00F67BE8"/>
    <w:rsid w:val="00F70319"/>
    <w:rsid w:val="00F70DB1"/>
    <w:rsid w:val="00F75D8E"/>
    <w:rsid w:val="00F76986"/>
    <w:rsid w:val="00F775FB"/>
    <w:rsid w:val="00F808B1"/>
    <w:rsid w:val="00F817E2"/>
    <w:rsid w:val="00F82348"/>
    <w:rsid w:val="00F82CDD"/>
    <w:rsid w:val="00F830E9"/>
    <w:rsid w:val="00F8611E"/>
    <w:rsid w:val="00F92C87"/>
    <w:rsid w:val="00F936BD"/>
    <w:rsid w:val="00F9385D"/>
    <w:rsid w:val="00F95BAA"/>
    <w:rsid w:val="00F95E56"/>
    <w:rsid w:val="00F97E1A"/>
    <w:rsid w:val="00FA61F0"/>
    <w:rsid w:val="00FA7F9B"/>
    <w:rsid w:val="00FB0866"/>
    <w:rsid w:val="00FC412B"/>
    <w:rsid w:val="00FC43CF"/>
    <w:rsid w:val="00FC44B4"/>
    <w:rsid w:val="00FC5F44"/>
    <w:rsid w:val="00FC631A"/>
    <w:rsid w:val="00FC6E96"/>
    <w:rsid w:val="00FC7E25"/>
    <w:rsid w:val="00FD04B8"/>
    <w:rsid w:val="00FD1552"/>
    <w:rsid w:val="00FD282F"/>
    <w:rsid w:val="00FD28E7"/>
    <w:rsid w:val="00FD4DB1"/>
    <w:rsid w:val="00FD7D73"/>
    <w:rsid w:val="00FE099D"/>
    <w:rsid w:val="00FE0AC4"/>
    <w:rsid w:val="00FE0C1C"/>
    <w:rsid w:val="00FE2033"/>
    <w:rsid w:val="00FE4CF5"/>
    <w:rsid w:val="00FE5091"/>
    <w:rsid w:val="00FE51F2"/>
    <w:rsid w:val="00FE6B91"/>
    <w:rsid w:val="00FE7371"/>
    <w:rsid w:val="00FE76BC"/>
    <w:rsid w:val="00FF44F7"/>
    <w:rsid w:val="00FF5B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868"/>
    <w:rPr>
      <w:sz w:val="24"/>
      <w:szCs w:val="24"/>
    </w:rPr>
  </w:style>
  <w:style w:type="paragraph" w:styleId="Heading1">
    <w:name w:val="heading 1"/>
    <w:basedOn w:val="Normal"/>
    <w:next w:val="Normal"/>
    <w:link w:val="Heading1Char"/>
    <w:uiPriority w:val="99"/>
    <w:qFormat/>
    <w:rsid w:val="00C348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34868"/>
    <w:pPr>
      <w:keepNext/>
      <w:ind w:left="1152" w:hanging="1152"/>
      <w:outlineLvl w:val="1"/>
    </w:pPr>
    <w:rPr>
      <w:b/>
      <w:szCs w:val="20"/>
      <w:lang w:val="en-US"/>
    </w:rPr>
  </w:style>
  <w:style w:type="paragraph" w:styleId="Heading3">
    <w:name w:val="heading 3"/>
    <w:basedOn w:val="Normal"/>
    <w:next w:val="Normal"/>
    <w:link w:val="Heading3Char"/>
    <w:uiPriority w:val="99"/>
    <w:qFormat/>
    <w:rsid w:val="00C348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34868"/>
    <w:pPr>
      <w:keepNext/>
      <w:spacing w:before="240" w:after="60"/>
      <w:outlineLvl w:val="3"/>
    </w:pPr>
    <w:rPr>
      <w:b/>
      <w:bCs/>
      <w:sz w:val="28"/>
      <w:szCs w:val="28"/>
    </w:rPr>
  </w:style>
  <w:style w:type="paragraph" w:styleId="Heading5">
    <w:name w:val="heading 5"/>
    <w:basedOn w:val="Normal"/>
    <w:next w:val="Normal"/>
    <w:link w:val="Heading5Char"/>
    <w:uiPriority w:val="99"/>
    <w:qFormat/>
    <w:rsid w:val="00C34868"/>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4868"/>
    <w:rPr>
      <w:rFonts w:ascii="Arial" w:hAnsi="Arial" w:cs="Arial"/>
      <w:b/>
      <w:bCs/>
      <w:kern w:val="32"/>
      <w:sz w:val="32"/>
      <w:szCs w:val="32"/>
    </w:rPr>
  </w:style>
  <w:style w:type="character" w:customStyle="1" w:styleId="Heading2Char">
    <w:name w:val="Heading 2 Char"/>
    <w:basedOn w:val="DefaultParagraphFont"/>
    <w:link w:val="Heading2"/>
    <w:uiPriority w:val="99"/>
    <w:locked/>
    <w:rsid w:val="00C34868"/>
    <w:rPr>
      <w:rFonts w:cs="Times New Roman"/>
      <w:b/>
      <w:sz w:val="24"/>
      <w:lang w:val="en-US"/>
    </w:rPr>
  </w:style>
  <w:style w:type="character" w:customStyle="1" w:styleId="Heading3Char">
    <w:name w:val="Heading 3 Char"/>
    <w:basedOn w:val="DefaultParagraphFont"/>
    <w:link w:val="Heading3"/>
    <w:uiPriority w:val="99"/>
    <w:locked/>
    <w:rsid w:val="00C34868"/>
    <w:rPr>
      <w:rFonts w:ascii="Arial" w:hAnsi="Arial" w:cs="Arial"/>
      <w:b/>
      <w:bCs/>
      <w:sz w:val="26"/>
      <w:szCs w:val="26"/>
    </w:rPr>
  </w:style>
  <w:style w:type="character" w:customStyle="1" w:styleId="Heading4Char">
    <w:name w:val="Heading 4 Char"/>
    <w:basedOn w:val="DefaultParagraphFont"/>
    <w:link w:val="Heading4"/>
    <w:uiPriority w:val="99"/>
    <w:locked/>
    <w:rsid w:val="00C34868"/>
    <w:rPr>
      <w:rFonts w:cs="Times New Roman"/>
      <w:b/>
      <w:bCs/>
      <w:sz w:val="28"/>
      <w:szCs w:val="28"/>
    </w:rPr>
  </w:style>
  <w:style w:type="character" w:customStyle="1" w:styleId="Heading5Char">
    <w:name w:val="Heading 5 Char"/>
    <w:basedOn w:val="DefaultParagraphFont"/>
    <w:link w:val="Heading5"/>
    <w:uiPriority w:val="99"/>
    <w:locked/>
    <w:rsid w:val="00C34868"/>
    <w:rPr>
      <w:rFonts w:cs="Times New Roman"/>
      <w:b/>
      <w:bCs/>
      <w:i/>
      <w:iCs/>
      <w:sz w:val="26"/>
      <w:szCs w:val="26"/>
    </w:rPr>
  </w:style>
  <w:style w:type="paragraph" w:customStyle="1" w:styleId="a0">
    <w:name w:val="Знак Знак Знак Знак"/>
    <w:basedOn w:val="Normal"/>
    <w:uiPriority w:val="99"/>
    <w:rsid w:val="00C34868"/>
    <w:pPr>
      <w:spacing w:after="160" w:line="240" w:lineRule="exact"/>
    </w:pPr>
    <w:rPr>
      <w:rFonts w:ascii="Verdana" w:hAnsi="Verdana"/>
      <w:sz w:val="20"/>
      <w:szCs w:val="20"/>
      <w:lang w:val="en-US" w:eastAsia="en-US"/>
    </w:rPr>
  </w:style>
  <w:style w:type="paragraph" w:styleId="NormalWeb">
    <w:name w:val="Normal (Web)"/>
    <w:basedOn w:val="Normal"/>
    <w:uiPriority w:val="99"/>
    <w:rsid w:val="00C34868"/>
    <w:pPr>
      <w:spacing w:before="100" w:beforeAutospacing="1" w:after="115"/>
    </w:pPr>
    <w:rPr>
      <w:color w:val="000000"/>
    </w:rPr>
  </w:style>
  <w:style w:type="paragraph" w:customStyle="1" w:styleId="western">
    <w:name w:val="western"/>
    <w:basedOn w:val="Normal"/>
    <w:uiPriority w:val="99"/>
    <w:rsid w:val="00C34868"/>
    <w:pPr>
      <w:spacing w:before="100" w:beforeAutospacing="1" w:after="115"/>
    </w:pPr>
    <w:rPr>
      <w:color w:val="000000"/>
    </w:rPr>
  </w:style>
  <w:style w:type="paragraph" w:customStyle="1" w:styleId="cjk">
    <w:name w:val="cjk"/>
    <w:basedOn w:val="Normal"/>
    <w:uiPriority w:val="99"/>
    <w:rsid w:val="00C34868"/>
    <w:pPr>
      <w:spacing w:before="100" w:beforeAutospacing="1" w:after="115"/>
    </w:pPr>
    <w:rPr>
      <w:color w:val="000000"/>
    </w:rPr>
  </w:style>
  <w:style w:type="paragraph" w:customStyle="1" w:styleId="ctl">
    <w:name w:val="ctl"/>
    <w:basedOn w:val="Normal"/>
    <w:uiPriority w:val="99"/>
    <w:rsid w:val="00C34868"/>
    <w:pPr>
      <w:spacing w:before="100" w:beforeAutospacing="1" w:after="115"/>
    </w:pPr>
    <w:rPr>
      <w:color w:val="000000"/>
    </w:rPr>
  </w:style>
  <w:style w:type="paragraph" w:styleId="Title">
    <w:name w:val="Title"/>
    <w:basedOn w:val="Normal"/>
    <w:next w:val="Normal"/>
    <w:link w:val="TitleChar"/>
    <w:uiPriority w:val="99"/>
    <w:qFormat/>
    <w:rsid w:val="00C3486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C34868"/>
    <w:rPr>
      <w:rFonts w:ascii="Cambria" w:hAnsi="Cambria" w:cs="Times New Roman"/>
      <w:b/>
      <w:bCs/>
      <w:kern w:val="28"/>
      <w:sz w:val="32"/>
      <w:szCs w:val="32"/>
    </w:rPr>
  </w:style>
  <w:style w:type="paragraph" w:styleId="ListParagraph">
    <w:name w:val="List Paragraph"/>
    <w:basedOn w:val="Normal"/>
    <w:uiPriority w:val="99"/>
    <w:qFormat/>
    <w:rsid w:val="00C34868"/>
    <w:pPr>
      <w:spacing w:after="200" w:line="276" w:lineRule="auto"/>
      <w:ind w:left="720"/>
      <w:contextualSpacing/>
    </w:pPr>
    <w:rPr>
      <w:rFonts w:ascii="Calibri" w:hAnsi="Calibri"/>
      <w:sz w:val="22"/>
      <w:szCs w:val="22"/>
      <w:lang w:eastAsia="en-US"/>
    </w:rPr>
  </w:style>
  <w:style w:type="character" w:customStyle="1" w:styleId="HeaderChar">
    <w:name w:val="Header Char"/>
    <w:uiPriority w:val="99"/>
    <w:locked/>
    <w:rsid w:val="00C34868"/>
    <w:rPr>
      <w:sz w:val="24"/>
    </w:rPr>
  </w:style>
  <w:style w:type="paragraph" w:styleId="Header">
    <w:name w:val="header"/>
    <w:basedOn w:val="Normal"/>
    <w:link w:val="HeaderChar1"/>
    <w:uiPriority w:val="99"/>
    <w:rsid w:val="00C34868"/>
    <w:pPr>
      <w:tabs>
        <w:tab w:val="center" w:pos="4677"/>
        <w:tab w:val="right" w:pos="9355"/>
      </w:tabs>
    </w:pPr>
    <w:rPr>
      <w:szCs w:val="20"/>
    </w:rPr>
  </w:style>
  <w:style w:type="character" w:customStyle="1" w:styleId="HeaderChar1">
    <w:name w:val="Header Char1"/>
    <w:basedOn w:val="DefaultParagraphFont"/>
    <w:link w:val="Header"/>
    <w:uiPriority w:val="99"/>
    <w:locked/>
    <w:rsid w:val="00C34868"/>
    <w:rPr>
      <w:rFonts w:cs="Times New Roman"/>
      <w:sz w:val="24"/>
    </w:rPr>
  </w:style>
  <w:style w:type="table" w:styleId="TableGrid">
    <w:name w:val="Table Grid"/>
    <w:basedOn w:val="TableNormal"/>
    <w:uiPriority w:val="99"/>
    <w:rsid w:val="00C348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C34868"/>
    <w:rPr>
      <w:sz w:val="20"/>
      <w:szCs w:val="20"/>
    </w:rPr>
  </w:style>
  <w:style w:type="character" w:customStyle="1" w:styleId="EndnoteTextChar">
    <w:name w:val="Endnote Text Char"/>
    <w:basedOn w:val="DefaultParagraphFont"/>
    <w:link w:val="EndnoteText"/>
    <w:uiPriority w:val="99"/>
    <w:locked/>
    <w:rsid w:val="00C34868"/>
    <w:rPr>
      <w:rFonts w:cs="Times New Roman"/>
    </w:rPr>
  </w:style>
  <w:style w:type="character" w:styleId="EndnoteReference">
    <w:name w:val="endnote reference"/>
    <w:basedOn w:val="DefaultParagraphFont"/>
    <w:uiPriority w:val="99"/>
    <w:rsid w:val="00C34868"/>
    <w:rPr>
      <w:rFonts w:cs="Times New Roman"/>
      <w:vertAlign w:val="superscript"/>
    </w:rPr>
  </w:style>
  <w:style w:type="paragraph" w:styleId="BodyTextIndent">
    <w:name w:val="Body Text Indent"/>
    <w:basedOn w:val="Normal"/>
    <w:link w:val="BodyTextIndentChar"/>
    <w:uiPriority w:val="99"/>
    <w:rsid w:val="00C34868"/>
    <w:pPr>
      <w:ind w:firstLine="1260"/>
      <w:jc w:val="both"/>
    </w:pPr>
    <w:rPr>
      <w:sz w:val="28"/>
    </w:rPr>
  </w:style>
  <w:style w:type="character" w:customStyle="1" w:styleId="BodyTextIndentChar">
    <w:name w:val="Body Text Indent Char"/>
    <w:basedOn w:val="DefaultParagraphFont"/>
    <w:link w:val="BodyTextIndent"/>
    <w:uiPriority w:val="99"/>
    <w:locked/>
    <w:rsid w:val="00C34868"/>
    <w:rPr>
      <w:rFonts w:cs="Times New Roman"/>
      <w:sz w:val="24"/>
      <w:szCs w:val="24"/>
    </w:rPr>
  </w:style>
  <w:style w:type="paragraph" w:styleId="BodyText3">
    <w:name w:val="Body Text 3"/>
    <w:basedOn w:val="Normal"/>
    <w:link w:val="BodyText3Char"/>
    <w:uiPriority w:val="99"/>
    <w:rsid w:val="00C34868"/>
    <w:pPr>
      <w:spacing w:after="120"/>
    </w:pPr>
    <w:rPr>
      <w:sz w:val="16"/>
      <w:szCs w:val="16"/>
    </w:rPr>
  </w:style>
  <w:style w:type="character" w:customStyle="1" w:styleId="BodyText3Char">
    <w:name w:val="Body Text 3 Char"/>
    <w:basedOn w:val="DefaultParagraphFont"/>
    <w:link w:val="BodyText3"/>
    <w:uiPriority w:val="99"/>
    <w:locked/>
    <w:rsid w:val="00C34868"/>
    <w:rPr>
      <w:rFonts w:cs="Times New Roman"/>
      <w:sz w:val="16"/>
      <w:szCs w:val="16"/>
    </w:rPr>
  </w:style>
  <w:style w:type="paragraph" w:styleId="BodyText2">
    <w:name w:val="Body Text 2"/>
    <w:basedOn w:val="Normal"/>
    <w:link w:val="BodyText2Char"/>
    <w:uiPriority w:val="99"/>
    <w:rsid w:val="00C34868"/>
    <w:pPr>
      <w:spacing w:after="120" w:line="480" w:lineRule="auto"/>
    </w:pPr>
  </w:style>
  <w:style w:type="character" w:customStyle="1" w:styleId="BodyText2Char">
    <w:name w:val="Body Text 2 Char"/>
    <w:basedOn w:val="DefaultParagraphFont"/>
    <w:link w:val="BodyText2"/>
    <w:uiPriority w:val="99"/>
    <w:locked/>
    <w:rsid w:val="00C34868"/>
    <w:rPr>
      <w:rFonts w:cs="Times New Roman"/>
      <w:sz w:val="24"/>
      <w:szCs w:val="24"/>
    </w:rPr>
  </w:style>
  <w:style w:type="character" w:customStyle="1" w:styleId="text1">
    <w:name w:val="text1"/>
    <w:uiPriority w:val="99"/>
    <w:rsid w:val="00C34868"/>
    <w:rPr>
      <w:rFonts w:ascii="Verdana" w:hAnsi="Verdana"/>
      <w:sz w:val="20"/>
      <w:lang w:val="en-US" w:eastAsia="en-US"/>
    </w:rPr>
  </w:style>
  <w:style w:type="paragraph" w:styleId="BodyText">
    <w:name w:val="Body Text"/>
    <w:basedOn w:val="Normal"/>
    <w:link w:val="BodyTextChar"/>
    <w:uiPriority w:val="99"/>
    <w:rsid w:val="00C34868"/>
    <w:pPr>
      <w:spacing w:after="120"/>
    </w:pPr>
  </w:style>
  <w:style w:type="character" w:customStyle="1" w:styleId="BodyTextChar">
    <w:name w:val="Body Text Char"/>
    <w:basedOn w:val="DefaultParagraphFont"/>
    <w:link w:val="BodyText"/>
    <w:uiPriority w:val="99"/>
    <w:locked/>
    <w:rsid w:val="00C34868"/>
    <w:rPr>
      <w:rFonts w:cs="Times New Roman"/>
      <w:sz w:val="24"/>
      <w:szCs w:val="24"/>
    </w:rPr>
  </w:style>
  <w:style w:type="character" w:customStyle="1" w:styleId="FontStyle207">
    <w:name w:val="Font Style207"/>
    <w:uiPriority w:val="99"/>
    <w:rsid w:val="00C34868"/>
    <w:rPr>
      <w:rFonts w:ascii="Century Schoolbook" w:hAnsi="Century Schoolbook"/>
      <w:sz w:val="18"/>
    </w:rPr>
  </w:style>
  <w:style w:type="paragraph" w:customStyle="1" w:styleId="Style11">
    <w:name w:val="Style11"/>
    <w:basedOn w:val="Normal"/>
    <w:uiPriority w:val="99"/>
    <w:rsid w:val="00C34868"/>
    <w:pPr>
      <w:widowControl w:val="0"/>
      <w:autoSpaceDE w:val="0"/>
      <w:autoSpaceDN w:val="0"/>
      <w:adjustRightInd w:val="0"/>
      <w:spacing w:line="259" w:lineRule="exact"/>
      <w:ind w:firstLine="384"/>
      <w:jc w:val="both"/>
    </w:pPr>
    <w:rPr>
      <w:rFonts w:ascii="Tahoma" w:hAnsi="Tahoma" w:cs="Tahoma"/>
    </w:rPr>
  </w:style>
  <w:style w:type="paragraph" w:customStyle="1" w:styleId="Style2">
    <w:name w:val="Style2"/>
    <w:basedOn w:val="Normal"/>
    <w:uiPriority w:val="99"/>
    <w:rsid w:val="00C34868"/>
    <w:pPr>
      <w:widowControl w:val="0"/>
      <w:autoSpaceDE w:val="0"/>
      <w:autoSpaceDN w:val="0"/>
      <w:adjustRightInd w:val="0"/>
      <w:spacing w:line="691" w:lineRule="exact"/>
      <w:jc w:val="center"/>
    </w:pPr>
    <w:rPr>
      <w:rFonts w:ascii="Tahoma" w:hAnsi="Tahoma" w:cs="Tahoma"/>
    </w:rPr>
  </w:style>
  <w:style w:type="character" w:customStyle="1" w:styleId="FontStyle202">
    <w:name w:val="Font Style202"/>
    <w:uiPriority w:val="99"/>
    <w:rsid w:val="00C34868"/>
    <w:rPr>
      <w:rFonts w:ascii="Century Schoolbook" w:hAnsi="Century Schoolbook"/>
      <w:b/>
      <w:sz w:val="20"/>
    </w:rPr>
  </w:style>
  <w:style w:type="paragraph" w:customStyle="1" w:styleId="Style90">
    <w:name w:val="Style90"/>
    <w:basedOn w:val="Normal"/>
    <w:uiPriority w:val="99"/>
    <w:rsid w:val="00C34868"/>
    <w:pPr>
      <w:widowControl w:val="0"/>
      <w:autoSpaceDE w:val="0"/>
      <w:autoSpaceDN w:val="0"/>
      <w:adjustRightInd w:val="0"/>
      <w:spacing w:line="262" w:lineRule="exact"/>
      <w:jc w:val="both"/>
    </w:pPr>
    <w:rPr>
      <w:rFonts w:ascii="Tahoma" w:hAnsi="Tahoma" w:cs="Tahoma"/>
    </w:rPr>
  </w:style>
  <w:style w:type="character" w:customStyle="1" w:styleId="FontStyle263">
    <w:name w:val="Font Style263"/>
    <w:uiPriority w:val="99"/>
    <w:rsid w:val="00C34868"/>
    <w:rPr>
      <w:rFonts w:ascii="Century Schoolbook" w:hAnsi="Century Schoolbook"/>
      <w:sz w:val="20"/>
    </w:rPr>
  </w:style>
  <w:style w:type="paragraph" w:customStyle="1" w:styleId="2">
    <w:name w:val="Стиль2"/>
    <w:basedOn w:val="Normal"/>
    <w:uiPriority w:val="99"/>
    <w:rsid w:val="00C34868"/>
    <w:pPr>
      <w:tabs>
        <w:tab w:val="num" w:pos="537"/>
        <w:tab w:val="num" w:pos="1080"/>
      </w:tabs>
      <w:spacing w:line="360" w:lineRule="auto"/>
      <w:ind w:left="1080" w:hanging="371"/>
    </w:pPr>
  </w:style>
  <w:style w:type="character" w:customStyle="1" w:styleId="FontStyle209">
    <w:name w:val="Font Style209"/>
    <w:uiPriority w:val="99"/>
    <w:rsid w:val="00C34868"/>
    <w:rPr>
      <w:rFonts w:ascii="Microsoft Sans Serif" w:hAnsi="Microsoft Sans Serif"/>
      <w:b/>
      <w:sz w:val="26"/>
    </w:rPr>
  </w:style>
  <w:style w:type="paragraph" w:customStyle="1" w:styleId="Style103">
    <w:name w:val="Style103"/>
    <w:basedOn w:val="Normal"/>
    <w:uiPriority w:val="99"/>
    <w:rsid w:val="00C34868"/>
    <w:pPr>
      <w:widowControl w:val="0"/>
      <w:autoSpaceDE w:val="0"/>
      <w:autoSpaceDN w:val="0"/>
      <w:adjustRightInd w:val="0"/>
      <w:spacing w:line="259" w:lineRule="exact"/>
    </w:pPr>
    <w:rPr>
      <w:rFonts w:ascii="Tahoma" w:hAnsi="Tahoma" w:cs="Tahoma"/>
    </w:rPr>
  </w:style>
  <w:style w:type="paragraph" w:customStyle="1" w:styleId="a1">
    <w:name w:val="Новый"/>
    <w:basedOn w:val="Normal"/>
    <w:uiPriority w:val="99"/>
    <w:rsid w:val="00C34868"/>
    <w:pPr>
      <w:spacing w:line="360" w:lineRule="auto"/>
      <w:ind w:firstLine="454"/>
      <w:jc w:val="both"/>
    </w:pPr>
    <w:rPr>
      <w:sz w:val="28"/>
    </w:rPr>
  </w:style>
  <w:style w:type="character" w:styleId="CommentReference">
    <w:name w:val="annotation reference"/>
    <w:basedOn w:val="DefaultParagraphFont"/>
    <w:uiPriority w:val="99"/>
    <w:rsid w:val="00C34868"/>
    <w:rPr>
      <w:rFonts w:cs="Times New Roman"/>
      <w:sz w:val="16"/>
    </w:rPr>
  </w:style>
  <w:style w:type="paragraph" w:customStyle="1" w:styleId="msonormalcxspmiddlecxspmiddle">
    <w:name w:val="msonormalcxspmiddlecxspmiddle"/>
    <w:basedOn w:val="Normal"/>
    <w:uiPriority w:val="99"/>
    <w:rsid w:val="00C34868"/>
    <w:pPr>
      <w:spacing w:before="100" w:beforeAutospacing="1" w:after="100" w:afterAutospacing="1"/>
    </w:pPr>
  </w:style>
  <w:style w:type="paragraph" w:customStyle="1" w:styleId="msonormalcxspmiddlecxsplast">
    <w:name w:val="msonormalcxspmiddlecxsplast"/>
    <w:basedOn w:val="Normal"/>
    <w:uiPriority w:val="99"/>
    <w:rsid w:val="00C34868"/>
    <w:pPr>
      <w:spacing w:before="100" w:beforeAutospacing="1" w:after="100" w:afterAutospacing="1"/>
    </w:pPr>
  </w:style>
  <w:style w:type="paragraph" w:styleId="Footer">
    <w:name w:val="footer"/>
    <w:basedOn w:val="Normal"/>
    <w:link w:val="FooterChar"/>
    <w:uiPriority w:val="99"/>
    <w:rsid w:val="00C34868"/>
    <w:pPr>
      <w:tabs>
        <w:tab w:val="center" w:pos="4677"/>
        <w:tab w:val="right" w:pos="9355"/>
      </w:tabs>
    </w:pPr>
  </w:style>
  <w:style w:type="character" w:customStyle="1" w:styleId="FooterChar">
    <w:name w:val="Footer Char"/>
    <w:basedOn w:val="DefaultParagraphFont"/>
    <w:link w:val="Footer"/>
    <w:uiPriority w:val="99"/>
    <w:locked/>
    <w:rsid w:val="00C34868"/>
    <w:rPr>
      <w:rFonts w:cs="Times New Roman"/>
      <w:sz w:val="24"/>
      <w:szCs w:val="24"/>
    </w:rPr>
  </w:style>
  <w:style w:type="character" w:styleId="PageNumber">
    <w:name w:val="page number"/>
    <w:basedOn w:val="DefaultParagraphFont"/>
    <w:uiPriority w:val="99"/>
    <w:rsid w:val="00C34868"/>
    <w:rPr>
      <w:rFonts w:cs="Times New Roman"/>
    </w:rPr>
  </w:style>
  <w:style w:type="paragraph" w:styleId="FootnoteText">
    <w:name w:val="footnote text"/>
    <w:basedOn w:val="Normal"/>
    <w:link w:val="FootnoteTextChar"/>
    <w:uiPriority w:val="99"/>
    <w:rsid w:val="00C34868"/>
    <w:rPr>
      <w:sz w:val="20"/>
      <w:szCs w:val="20"/>
    </w:rPr>
  </w:style>
  <w:style w:type="character" w:customStyle="1" w:styleId="FootnoteTextChar">
    <w:name w:val="Footnote Text Char"/>
    <w:basedOn w:val="DefaultParagraphFont"/>
    <w:link w:val="FootnoteText"/>
    <w:uiPriority w:val="99"/>
    <w:locked/>
    <w:rsid w:val="00C34868"/>
    <w:rPr>
      <w:rFonts w:cs="Times New Roman"/>
    </w:rPr>
  </w:style>
  <w:style w:type="paragraph" w:styleId="BodyTextIndent3">
    <w:name w:val="Body Text Indent 3"/>
    <w:basedOn w:val="Normal"/>
    <w:link w:val="BodyTextIndent3Char"/>
    <w:uiPriority w:val="99"/>
    <w:rsid w:val="00C34868"/>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34868"/>
    <w:rPr>
      <w:rFonts w:cs="Times New Roman"/>
      <w:sz w:val="16"/>
      <w:szCs w:val="16"/>
    </w:rPr>
  </w:style>
  <w:style w:type="paragraph" w:customStyle="1" w:styleId="1">
    <w:name w:val="Абзац списка1"/>
    <w:basedOn w:val="Normal"/>
    <w:uiPriority w:val="99"/>
    <w:rsid w:val="00C34868"/>
    <w:pPr>
      <w:spacing w:after="200" w:line="276" w:lineRule="auto"/>
      <w:ind w:left="720"/>
      <w:contextualSpacing/>
    </w:pPr>
    <w:rPr>
      <w:rFonts w:ascii="Calibri" w:hAnsi="Calibri"/>
      <w:sz w:val="22"/>
      <w:szCs w:val="22"/>
    </w:rPr>
  </w:style>
  <w:style w:type="paragraph" w:customStyle="1" w:styleId="a">
    <w:name w:val="Знак Знак"/>
    <w:basedOn w:val="Normal"/>
    <w:uiPriority w:val="99"/>
    <w:rsid w:val="00C34868"/>
    <w:pPr>
      <w:numPr>
        <w:numId w:val="1"/>
      </w:numPr>
      <w:spacing w:after="160" w:line="240" w:lineRule="exact"/>
      <w:ind w:left="0" w:firstLine="0"/>
    </w:pPr>
    <w:rPr>
      <w:rFonts w:ascii="Verdana" w:hAnsi="Verdana"/>
      <w:sz w:val="20"/>
      <w:lang w:val="en-US" w:eastAsia="en-US"/>
    </w:rPr>
  </w:style>
  <w:style w:type="character" w:customStyle="1" w:styleId="10">
    <w:name w:val="Основной текст (10)"/>
    <w:link w:val="101"/>
    <w:uiPriority w:val="99"/>
    <w:locked/>
    <w:rsid w:val="00C34868"/>
    <w:rPr>
      <w:b/>
      <w:sz w:val="24"/>
      <w:shd w:val="clear" w:color="auto" w:fill="FFFFFF"/>
    </w:rPr>
  </w:style>
  <w:style w:type="paragraph" w:customStyle="1" w:styleId="101">
    <w:name w:val="Основной текст (10)1"/>
    <w:basedOn w:val="Normal"/>
    <w:link w:val="10"/>
    <w:uiPriority w:val="99"/>
    <w:rsid w:val="00C34868"/>
    <w:pPr>
      <w:shd w:val="clear" w:color="auto" w:fill="FFFFFF"/>
      <w:spacing w:line="274" w:lineRule="exact"/>
    </w:pPr>
    <w:rPr>
      <w:b/>
      <w:szCs w:val="20"/>
      <w:shd w:val="clear" w:color="auto" w:fill="FFFFFF"/>
      <w:lang w:eastAsia="ja-JP"/>
    </w:rPr>
  </w:style>
  <w:style w:type="character" w:customStyle="1" w:styleId="4">
    <w:name w:val="Основной текст (4)"/>
    <w:link w:val="41"/>
    <w:uiPriority w:val="99"/>
    <w:locked/>
    <w:rsid w:val="00C34868"/>
    <w:rPr>
      <w:i/>
      <w:sz w:val="24"/>
      <w:shd w:val="clear" w:color="auto" w:fill="FFFFFF"/>
    </w:rPr>
  </w:style>
  <w:style w:type="paragraph" w:customStyle="1" w:styleId="41">
    <w:name w:val="Основной текст (4)1"/>
    <w:basedOn w:val="Normal"/>
    <w:link w:val="4"/>
    <w:uiPriority w:val="99"/>
    <w:rsid w:val="00C34868"/>
    <w:pPr>
      <w:shd w:val="clear" w:color="auto" w:fill="FFFFFF"/>
      <w:spacing w:line="288" w:lineRule="exact"/>
    </w:pPr>
    <w:rPr>
      <w:i/>
      <w:szCs w:val="20"/>
      <w:shd w:val="clear" w:color="auto" w:fill="FFFFFF"/>
      <w:lang w:eastAsia="ja-JP"/>
    </w:rPr>
  </w:style>
  <w:style w:type="character" w:customStyle="1" w:styleId="5">
    <w:name w:val="Основной текст (5)"/>
    <w:link w:val="51"/>
    <w:uiPriority w:val="99"/>
    <w:locked/>
    <w:rsid w:val="00C34868"/>
    <w:rPr>
      <w:sz w:val="24"/>
      <w:shd w:val="clear" w:color="auto" w:fill="FFFFFF"/>
    </w:rPr>
  </w:style>
  <w:style w:type="paragraph" w:customStyle="1" w:styleId="51">
    <w:name w:val="Основной текст (5)1"/>
    <w:basedOn w:val="Normal"/>
    <w:link w:val="5"/>
    <w:uiPriority w:val="99"/>
    <w:rsid w:val="00C34868"/>
    <w:pPr>
      <w:shd w:val="clear" w:color="auto" w:fill="FFFFFF"/>
      <w:spacing w:line="274" w:lineRule="exact"/>
    </w:pPr>
    <w:rPr>
      <w:szCs w:val="20"/>
      <w:shd w:val="clear" w:color="auto" w:fill="FFFFFF"/>
      <w:lang w:eastAsia="ja-JP"/>
    </w:rPr>
  </w:style>
  <w:style w:type="character" w:customStyle="1" w:styleId="3">
    <w:name w:val="Основной текст (3)"/>
    <w:link w:val="31"/>
    <w:uiPriority w:val="99"/>
    <w:locked/>
    <w:rsid w:val="00C34868"/>
    <w:rPr>
      <w:b/>
      <w:i/>
      <w:sz w:val="24"/>
      <w:shd w:val="clear" w:color="auto" w:fill="FFFFFF"/>
    </w:rPr>
  </w:style>
  <w:style w:type="paragraph" w:customStyle="1" w:styleId="31">
    <w:name w:val="Основной текст (3)1"/>
    <w:basedOn w:val="Normal"/>
    <w:link w:val="3"/>
    <w:uiPriority w:val="99"/>
    <w:rsid w:val="00C34868"/>
    <w:pPr>
      <w:shd w:val="clear" w:color="auto" w:fill="FFFFFF"/>
      <w:spacing w:before="120" w:after="120" w:line="240" w:lineRule="atLeast"/>
    </w:pPr>
    <w:rPr>
      <w:b/>
      <w:i/>
      <w:szCs w:val="20"/>
      <w:shd w:val="clear" w:color="auto" w:fill="FFFFFF"/>
      <w:lang w:eastAsia="ja-JP"/>
    </w:rPr>
  </w:style>
  <w:style w:type="character" w:customStyle="1" w:styleId="a2">
    <w:name w:val="Основной текст + Полужирный"/>
    <w:uiPriority w:val="99"/>
    <w:rsid w:val="00C34868"/>
    <w:rPr>
      <w:rFonts w:ascii="Times New Roman" w:hAnsi="Times New Roman"/>
      <w:b/>
      <w:sz w:val="24"/>
    </w:rPr>
  </w:style>
  <w:style w:type="character" w:customStyle="1" w:styleId="11">
    <w:name w:val="Заголовок №1"/>
    <w:link w:val="110"/>
    <w:uiPriority w:val="99"/>
    <w:locked/>
    <w:rsid w:val="00C34868"/>
    <w:rPr>
      <w:b/>
      <w:sz w:val="24"/>
      <w:shd w:val="clear" w:color="auto" w:fill="FFFFFF"/>
    </w:rPr>
  </w:style>
  <w:style w:type="paragraph" w:customStyle="1" w:styleId="110">
    <w:name w:val="Заголовок №11"/>
    <w:basedOn w:val="Normal"/>
    <w:link w:val="11"/>
    <w:uiPriority w:val="99"/>
    <w:rsid w:val="00C34868"/>
    <w:pPr>
      <w:shd w:val="clear" w:color="auto" w:fill="FFFFFF"/>
      <w:spacing w:line="278" w:lineRule="exact"/>
      <w:ind w:firstLine="360"/>
      <w:jc w:val="both"/>
      <w:outlineLvl w:val="0"/>
    </w:pPr>
    <w:rPr>
      <w:b/>
      <w:szCs w:val="20"/>
      <w:shd w:val="clear" w:color="auto" w:fill="FFFFFF"/>
      <w:lang w:eastAsia="ja-JP"/>
    </w:rPr>
  </w:style>
  <w:style w:type="character" w:customStyle="1" w:styleId="40">
    <w:name w:val="Подпись к таблице (4)"/>
    <w:link w:val="410"/>
    <w:uiPriority w:val="99"/>
    <w:locked/>
    <w:rsid w:val="00C34868"/>
    <w:rPr>
      <w:b/>
      <w:sz w:val="24"/>
      <w:shd w:val="clear" w:color="auto" w:fill="FFFFFF"/>
    </w:rPr>
  </w:style>
  <w:style w:type="paragraph" w:customStyle="1" w:styleId="410">
    <w:name w:val="Подпись к таблице (4)1"/>
    <w:basedOn w:val="Normal"/>
    <w:link w:val="40"/>
    <w:uiPriority w:val="99"/>
    <w:rsid w:val="00C34868"/>
    <w:pPr>
      <w:shd w:val="clear" w:color="auto" w:fill="FFFFFF"/>
      <w:spacing w:before="120" w:line="240" w:lineRule="atLeast"/>
    </w:pPr>
    <w:rPr>
      <w:b/>
      <w:szCs w:val="20"/>
      <w:shd w:val="clear" w:color="auto" w:fill="FFFFFF"/>
      <w:lang w:eastAsia="ja-JP"/>
    </w:rPr>
  </w:style>
  <w:style w:type="character" w:customStyle="1" w:styleId="510">
    <w:name w:val="Основной текст (5) + Полужирный1"/>
    <w:uiPriority w:val="99"/>
    <w:rsid w:val="00C34868"/>
    <w:rPr>
      <w:b/>
      <w:sz w:val="24"/>
      <w:shd w:val="clear" w:color="auto" w:fill="FFFFFF"/>
    </w:rPr>
  </w:style>
  <w:style w:type="character" w:customStyle="1" w:styleId="13">
    <w:name w:val="Заголовок №1 (3)"/>
    <w:link w:val="131"/>
    <w:uiPriority w:val="99"/>
    <w:locked/>
    <w:rsid w:val="00C34868"/>
    <w:rPr>
      <w:b/>
      <w:i/>
      <w:sz w:val="24"/>
      <w:shd w:val="clear" w:color="auto" w:fill="FFFFFF"/>
    </w:rPr>
  </w:style>
  <w:style w:type="paragraph" w:customStyle="1" w:styleId="131">
    <w:name w:val="Заголовок №1 (3)1"/>
    <w:basedOn w:val="Normal"/>
    <w:link w:val="13"/>
    <w:uiPriority w:val="99"/>
    <w:rsid w:val="00C34868"/>
    <w:pPr>
      <w:shd w:val="clear" w:color="auto" w:fill="FFFFFF"/>
      <w:spacing w:after="120" w:line="240" w:lineRule="atLeast"/>
      <w:outlineLvl w:val="0"/>
    </w:pPr>
    <w:rPr>
      <w:b/>
      <w:i/>
      <w:szCs w:val="20"/>
      <w:shd w:val="clear" w:color="auto" w:fill="FFFFFF"/>
      <w:lang w:eastAsia="ja-JP"/>
    </w:rPr>
  </w:style>
  <w:style w:type="character" w:customStyle="1" w:styleId="20">
    <w:name w:val="Основной текст (2)"/>
    <w:link w:val="21"/>
    <w:uiPriority w:val="99"/>
    <w:locked/>
    <w:rsid w:val="00C34868"/>
    <w:rPr>
      <w:i/>
      <w:sz w:val="24"/>
      <w:shd w:val="clear" w:color="auto" w:fill="FFFFFF"/>
    </w:rPr>
  </w:style>
  <w:style w:type="paragraph" w:customStyle="1" w:styleId="21">
    <w:name w:val="Основной текст (2)1"/>
    <w:basedOn w:val="Normal"/>
    <w:link w:val="20"/>
    <w:uiPriority w:val="99"/>
    <w:rsid w:val="00C34868"/>
    <w:pPr>
      <w:shd w:val="clear" w:color="auto" w:fill="FFFFFF"/>
      <w:spacing w:line="288" w:lineRule="exact"/>
    </w:pPr>
    <w:rPr>
      <w:i/>
      <w:szCs w:val="20"/>
      <w:shd w:val="clear" w:color="auto" w:fill="FFFFFF"/>
      <w:lang w:eastAsia="ja-JP"/>
    </w:rPr>
  </w:style>
  <w:style w:type="character" w:customStyle="1" w:styleId="a3">
    <w:name w:val="Основной текст + Курсив"/>
    <w:uiPriority w:val="99"/>
    <w:rsid w:val="00C34868"/>
    <w:rPr>
      <w:rFonts w:ascii="Times New Roman" w:hAnsi="Times New Roman"/>
      <w:i/>
      <w:sz w:val="24"/>
    </w:rPr>
  </w:style>
  <w:style w:type="character" w:customStyle="1" w:styleId="6">
    <w:name w:val="Основной текст (6)"/>
    <w:link w:val="61"/>
    <w:uiPriority w:val="99"/>
    <w:locked/>
    <w:rsid w:val="00C34868"/>
    <w:rPr>
      <w:b/>
      <w:sz w:val="24"/>
      <w:shd w:val="clear" w:color="auto" w:fill="FFFFFF"/>
    </w:rPr>
  </w:style>
  <w:style w:type="paragraph" w:customStyle="1" w:styleId="61">
    <w:name w:val="Основной текст (6)1"/>
    <w:basedOn w:val="Normal"/>
    <w:link w:val="6"/>
    <w:uiPriority w:val="99"/>
    <w:rsid w:val="00C34868"/>
    <w:pPr>
      <w:shd w:val="clear" w:color="auto" w:fill="FFFFFF"/>
      <w:spacing w:line="302" w:lineRule="exact"/>
    </w:pPr>
    <w:rPr>
      <w:b/>
      <w:szCs w:val="20"/>
      <w:shd w:val="clear" w:color="auto" w:fill="FFFFFF"/>
      <w:lang w:eastAsia="ja-JP"/>
    </w:rPr>
  </w:style>
  <w:style w:type="character" w:customStyle="1" w:styleId="12">
    <w:name w:val="Заголовок №1 (2)"/>
    <w:link w:val="121"/>
    <w:uiPriority w:val="99"/>
    <w:locked/>
    <w:rsid w:val="00C34868"/>
    <w:rPr>
      <w:b/>
      <w:sz w:val="24"/>
      <w:shd w:val="clear" w:color="auto" w:fill="FFFFFF"/>
    </w:rPr>
  </w:style>
  <w:style w:type="paragraph" w:customStyle="1" w:styleId="121">
    <w:name w:val="Заголовок №1 (2)1"/>
    <w:basedOn w:val="Normal"/>
    <w:link w:val="12"/>
    <w:uiPriority w:val="99"/>
    <w:rsid w:val="00C34868"/>
    <w:pPr>
      <w:shd w:val="clear" w:color="auto" w:fill="FFFFFF"/>
      <w:spacing w:after="120" w:line="307" w:lineRule="exact"/>
      <w:ind w:firstLine="360"/>
      <w:jc w:val="both"/>
      <w:outlineLvl w:val="0"/>
    </w:pPr>
    <w:rPr>
      <w:b/>
      <w:szCs w:val="20"/>
      <w:shd w:val="clear" w:color="auto" w:fill="FFFFFF"/>
      <w:lang w:eastAsia="ja-JP"/>
    </w:rPr>
  </w:style>
  <w:style w:type="character" w:customStyle="1" w:styleId="14">
    <w:name w:val="Заголовок №1 (4)"/>
    <w:link w:val="141"/>
    <w:uiPriority w:val="99"/>
    <w:locked/>
    <w:rsid w:val="00C34868"/>
    <w:rPr>
      <w:b/>
      <w:i/>
      <w:sz w:val="24"/>
      <w:shd w:val="clear" w:color="auto" w:fill="FFFFFF"/>
    </w:rPr>
  </w:style>
  <w:style w:type="paragraph" w:customStyle="1" w:styleId="141">
    <w:name w:val="Заголовок №1 (4)1"/>
    <w:basedOn w:val="Normal"/>
    <w:link w:val="14"/>
    <w:uiPriority w:val="99"/>
    <w:rsid w:val="00C34868"/>
    <w:pPr>
      <w:shd w:val="clear" w:color="auto" w:fill="FFFFFF"/>
      <w:spacing w:before="180" w:after="180" w:line="240" w:lineRule="atLeast"/>
      <w:jc w:val="center"/>
      <w:outlineLvl w:val="0"/>
    </w:pPr>
    <w:rPr>
      <w:b/>
      <w:i/>
      <w:szCs w:val="20"/>
      <w:shd w:val="clear" w:color="auto" w:fill="FFFFFF"/>
      <w:lang w:eastAsia="ja-JP"/>
    </w:rPr>
  </w:style>
  <w:style w:type="character" w:customStyle="1" w:styleId="58">
    <w:name w:val="Основной текст (5)8"/>
    <w:uiPriority w:val="99"/>
    <w:rsid w:val="00C34868"/>
    <w:rPr>
      <w:sz w:val="24"/>
      <w:u w:val="single"/>
      <w:shd w:val="clear" w:color="auto" w:fill="FFFFFF"/>
    </w:rPr>
  </w:style>
  <w:style w:type="character" w:customStyle="1" w:styleId="15">
    <w:name w:val="Заголовок №1 (5)"/>
    <w:link w:val="151"/>
    <w:uiPriority w:val="99"/>
    <w:locked/>
    <w:rsid w:val="00C34868"/>
    <w:rPr>
      <w:sz w:val="24"/>
      <w:shd w:val="clear" w:color="auto" w:fill="FFFFFF"/>
    </w:rPr>
  </w:style>
  <w:style w:type="paragraph" w:customStyle="1" w:styleId="151">
    <w:name w:val="Заголовок №1 (5)1"/>
    <w:basedOn w:val="Normal"/>
    <w:link w:val="15"/>
    <w:uiPriority w:val="99"/>
    <w:rsid w:val="00C34868"/>
    <w:pPr>
      <w:shd w:val="clear" w:color="auto" w:fill="FFFFFF"/>
      <w:spacing w:after="120" w:line="240" w:lineRule="atLeast"/>
      <w:outlineLvl w:val="0"/>
    </w:pPr>
    <w:rPr>
      <w:szCs w:val="20"/>
      <w:shd w:val="clear" w:color="auto" w:fill="FFFFFF"/>
      <w:lang w:eastAsia="ja-JP"/>
    </w:rPr>
  </w:style>
  <w:style w:type="character" w:customStyle="1" w:styleId="57">
    <w:name w:val="Основной текст (5)7"/>
    <w:uiPriority w:val="99"/>
    <w:rsid w:val="00C34868"/>
    <w:rPr>
      <w:sz w:val="24"/>
      <w:u w:val="single"/>
      <w:shd w:val="clear" w:color="auto" w:fill="FFFFFF"/>
    </w:rPr>
  </w:style>
  <w:style w:type="character" w:customStyle="1" w:styleId="56">
    <w:name w:val="Основной текст (5) + Курсив6"/>
    <w:uiPriority w:val="99"/>
    <w:rsid w:val="00C34868"/>
    <w:rPr>
      <w:i/>
      <w:sz w:val="24"/>
      <w:shd w:val="clear" w:color="auto" w:fill="FFFFFF"/>
    </w:rPr>
  </w:style>
  <w:style w:type="character" w:customStyle="1" w:styleId="63">
    <w:name w:val="Основной текст (6) + Не полужирный3"/>
    <w:basedOn w:val="6"/>
    <w:uiPriority w:val="99"/>
    <w:rsid w:val="00C34868"/>
    <w:rPr>
      <w:rFonts w:cs="Times New Roman"/>
      <w:bCs/>
      <w:szCs w:val="24"/>
    </w:rPr>
  </w:style>
  <w:style w:type="character" w:customStyle="1" w:styleId="54">
    <w:name w:val="Основной текст (5) + Полужирный4"/>
    <w:uiPriority w:val="99"/>
    <w:rsid w:val="00C34868"/>
    <w:rPr>
      <w:b/>
      <w:sz w:val="24"/>
      <w:shd w:val="clear" w:color="auto" w:fill="FFFFFF"/>
    </w:rPr>
  </w:style>
  <w:style w:type="character" w:customStyle="1" w:styleId="53">
    <w:name w:val="Основной текст (5) + Полужирный3"/>
    <w:uiPriority w:val="99"/>
    <w:rsid w:val="00C34868"/>
    <w:rPr>
      <w:b/>
      <w:sz w:val="24"/>
      <w:shd w:val="clear" w:color="auto" w:fill="FFFFFF"/>
    </w:rPr>
  </w:style>
  <w:style w:type="character" w:customStyle="1" w:styleId="62">
    <w:name w:val="Основной текст (6) + Не полужирный2"/>
    <w:basedOn w:val="6"/>
    <w:uiPriority w:val="99"/>
    <w:rsid w:val="00C34868"/>
    <w:rPr>
      <w:rFonts w:cs="Times New Roman"/>
      <w:bCs/>
      <w:szCs w:val="24"/>
    </w:rPr>
  </w:style>
  <w:style w:type="character" w:customStyle="1" w:styleId="560">
    <w:name w:val="Основной текст (5)6"/>
    <w:uiPriority w:val="99"/>
    <w:rsid w:val="00C34868"/>
    <w:rPr>
      <w:sz w:val="24"/>
      <w:u w:val="single"/>
      <w:shd w:val="clear" w:color="auto" w:fill="FFFFFF"/>
    </w:rPr>
  </w:style>
  <w:style w:type="character" w:customStyle="1" w:styleId="55">
    <w:name w:val="Основной текст (5) + Курсив5"/>
    <w:uiPriority w:val="99"/>
    <w:rsid w:val="00C34868"/>
    <w:rPr>
      <w:i/>
      <w:sz w:val="24"/>
      <w:shd w:val="clear" w:color="auto" w:fill="FFFFFF"/>
    </w:rPr>
  </w:style>
  <w:style w:type="character" w:customStyle="1" w:styleId="210">
    <w:name w:val="Основной текст (2) + Не курсив1"/>
    <w:basedOn w:val="20"/>
    <w:uiPriority w:val="99"/>
    <w:rsid w:val="00C34868"/>
    <w:rPr>
      <w:rFonts w:cs="Times New Roman"/>
      <w:iCs/>
      <w:szCs w:val="24"/>
    </w:rPr>
  </w:style>
  <w:style w:type="character" w:customStyle="1" w:styleId="23">
    <w:name w:val="Основной текст (23)"/>
    <w:link w:val="231"/>
    <w:uiPriority w:val="99"/>
    <w:locked/>
    <w:rsid w:val="00C34868"/>
    <w:rPr>
      <w:i/>
      <w:sz w:val="24"/>
      <w:shd w:val="clear" w:color="auto" w:fill="FFFFFF"/>
    </w:rPr>
  </w:style>
  <w:style w:type="paragraph" w:customStyle="1" w:styleId="231">
    <w:name w:val="Основной текст (23)1"/>
    <w:basedOn w:val="Normal"/>
    <w:link w:val="23"/>
    <w:uiPriority w:val="99"/>
    <w:rsid w:val="00C34868"/>
    <w:pPr>
      <w:shd w:val="clear" w:color="auto" w:fill="FFFFFF"/>
      <w:spacing w:after="60" w:line="278" w:lineRule="exact"/>
      <w:ind w:firstLine="360"/>
      <w:jc w:val="both"/>
    </w:pPr>
    <w:rPr>
      <w:i/>
      <w:szCs w:val="20"/>
      <w:shd w:val="clear" w:color="auto" w:fill="FFFFFF"/>
      <w:lang w:eastAsia="ja-JP"/>
    </w:rPr>
  </w:style>
  <w:style w:type="character" w:customStyle="1" w:styleId="230">
    <w:name w:val="Основной текст (23) + Не курсив"/>
    <w:basedOn w:val="23"/>
    <w:uiPriority w:val="99"/>
    <w:rsid w:val="00C34868"/>
    <w:rPr>
      <w:rFonts w:cs="Times New Roman"/>
      <w:iCs/>
      <w:szCs w:val="24"/>
    </w:rPr>
  </w:style>
  <w:style w:type="character" w:customStyle="1" w:styleId="540">
    <w:name w:val="Основной текст (5) + Курсив4"/>
    <w:uiPriority w:val="99"/>
    <w:rsid w:val="00C34868"/>
    <w:rPr>
      <w:i/>
      <w:sz w:val="24"/>
      <w:shd w:val="clear" w:color="auto" w:fill="FFFFFF"/>
    </w:rPr>
  </w:style>
  <w:style w:type="character" w:customStyle="1" w:styleId="550">
    <w:name w:val="Основной текст (5)5"/>
    <w:uiPriority w:val="99"/>
    <w:rsid w:val="00C34868"/>
    <w:rPr>
      <w:sz w:val="24"/>
      <w:u w:val="single"/>
      <w:shd w:val="clear" w:color="auto" w:fill="FFFFFF"/>
    </w:rPr>
  </w:style>
  <w:style w:type="character" w:customStyle="1" w:styleId="530">
    <w:name w:val="Основной текст (5) + Курсив3"/>
    <w:uiPriority w:val="99"/>
    <w:rsid w:val="00C34868"/>
    <w:rPr>
      <w:i/>
      <w:sz w:val="24"/>
      <w:shd w:val="clear" w:color="auto" w:fill="FFFFFF"/>
    </w:rPr>
  </w:style>
  <w:style w:type="character" w:customStyle="1" w:styleId="2310">
    <w:name w:val="Основной текст (23) + Не курсив1"/>
    <w:uiPriority w:val="99"/>
    <w:rsid w:val="00C34868"/>
    <w:rPr>
      <w:i/>
      <w:sz w:val="24"/>
      <w:shd w:val="clear" w:color="auto" w:fill="FFFFFF"/>
    </w:rPr>
  </w:style>
  <w:style w:type="character" w:customStyle="1" w:styleId="52">
    <w:name w:val="Основной текст (5) + Полужирный2"/>
    <w:uiPriority w:val="99"/>
    <w:rsid w:val="00C34868"/>
    <w:rPr>
      <w:b/>
      <w:sz w:val="24"/>
      <w:shd w:val="clear" w:color="auto" w:fill="FFFFFF"/>
    </w:rPr>
  </w:style>
  <w:style w:type="character" w:customStyle="1" w:styleId="541">
    <w:name w:val="Основной текст (5)4"/>
    <w:uiPriority w:val="99"/>
    <w:rsid w:val="00C34868"/>
    <w:rPr>
      <w:sz w:val="24"/>
      <w:u w:val="single"/>
      <w:shd w:val="clear" w:color="auto" w:fill="FFFFFF"/>
    </w:rPr>
  </w:style>
  <w:style w:type="character" w:customStyle="1" w:styleId="531">
    <w:name w:val="Основной текст (5)3"/>
    <w:uiPriority w:val="99"/>
    <w:rsid w:val="00C34868"/>
    <w:rPr>
      <w:sz w:val="24"/>
      <w:u w:val="single"/>
      <w:shd w:val="clear" w:color="auto" w:fill="FFFFFF"/>
    </w:rPr>
  </w:style>
  <w:style w:type="character" w:customStyle="1" w:styleId="520">
    <w:name w:val="Основной текст (5) + Курсив2"/>
    <w:uiPriority w:val="99"/>
    <w:rsid w:val="00C34868"/>
    <w:rPr>
      <w:i/>
      <w:sz w:val="24"/>
      <w:shd w:val="clear" w:color="auto" w:fill="FFFFFF"/>
    </w:rPr>
  </w:style>
  <w:style w:type="character" w:customStyle="1" w:styleId="521">
    <w:name w:val="Основной текст (5)2"/>
    <w:uiPriority w:val="99"/>
    <w:rsid w:val="00C34868"/>
    <w:rPr>
      <w:sz w:val="24"/>
      <w:u w:val="single"/>
      <w:shd w:val="clear" w:color="auto" w:fill="FFFFFF"/>
    </w:rPr>
  </w:style>
  <w:style w:type="character" w:customStyle="1" w:styleId="511">
    <w:name w:val="Основной текст (5) + Курсив1"/>
    <w:uiPriority w:val="99"/>
    <w:rsid w:val="00C34868"/>
    <w:rPr>
      <w:i/>
      <w:sz w:val="24"/>
      <w:shd w:val="clear" w:color="auto" w:fill="FFFFFF"/>
    </w:rPr>
  </w:style>
  <w:style w:type="character" w:customStyle="1" w:styleId="610">
    <w:name w:val="Основной текст (6) + Не полужирный1"/>
    <w:basedOn w:val="6"/>
    <w:uiPriority w:val="99"/>
    <w:rsid w:val="00C34868"/>
    <w:rPr>
      <w:rFonts w:cs="Times New Roman"/>
      <w:bCs/>
      <w:szCs w:val="24"/>
    </w:rPr>
  </w:style>
  <w:style w:type="paragraph" w:styleId="NoSpacing">
    <w:name w:val="No Spacing"/>
    <w:link w:val="NoSpacingChar"/>
    <w:uiPriority w:val="99"/>
    <w:qFormat/>
    <w:rsid w:val="00C34868"/>
    <w:rPr>
      <w:rFonts w:ascii="Calibri" w:hAnsi="Calibri"/>
      <w:lang w:eastAsia="en-US"/>
    </w:rPr>
  </w:style>
  <w:style w:type="character" w:customStyle="1" w:styleId="NoSpacingChar">
    <w:name w:val="No Spacing Char"/>
    <w:link w:val="NoSpacing"/>
    <w:uiPriority w:val="99"/>
    <w:locked/>
    <w:rsid w:val="00C34868"/>
    <w:rPr>
      <w:rFonts w:ascii="Calibri" w:hAnsi="Calibri"/>
      <w:sz w:val="22"/>
      <w:lang w:eastAsia="en-US"/>
    </w:rPr>
  </w:style>
  <w:style w:type="paragraph" w:styleId="BodyTextIndent2">
    <w:name w:val="Body Text Indent 2"/>
    <w:basedOn w:val="Normal"/>
    <w:link w:val="BodyTextIndent2Char"/>
    <w:uiPriority w:val="99"/>
    <w:rsid w:val="00C34868"/>
    <w:pPr>
      <w:spacing w:after="120" w:line="480" w:lineRule="auto"/>
      <w:ind w:left="283" w:firstLine="1134"/>
      <w:jc w:val="center"/>
    </w:pPr>
    <w:rPr>
      <w:sz w:val="28"/>
      <w:szCs w:val="22"/>
      <w:lang w:eastAsia="en-US"/>
    </w:rPr>
  </w:style>
  <w:style w:type="character" w:customStyle="1" w:styleId="BodyTextIndent2Char">
    <w:name w:val="Body Text Indent 2 Char"/>
    <w:basedOn w:val="DefaultParagraphFont"/>
    <w:link w:val="BodyTextIndent2"/>
    <w:uiPriority w:val="99"/>
    <w:locked/>
    <w:rsid w:val="00C34868"/>
    <w:rPr>
      <w:rFonts w:cs="Times New Roman"/>
      <w:sz w:val="22"/>
      <w:szCs w:val="22"/>
      <w:lang w:eastAsia="en-US"/>
    </w:rPr>
  </w:style>
  <w:style w:type="character" w:styleId="FootnoteReference">
    <w:name w:val="footnote reference"/>
    <w:basedOn w:val="DefaultParagraphFont"/>
    <w:uiPriority w:val="99"/>
    <w:rsid w:val="00C34868"/>
    <w:rPr>
      <w:rFonts w:cs="Times New Roman"/>
      <w:vertAlign w:val="superscript"/>
    </w:rPr>
  </w:style>
  <w:style w:type="paragraph" w:styleId="BalloonText">
    <w:name w:val="Balloon Text"/>
    <w:basedOn w:val="Normal"/>
    <w:link w:val="BalloonTextChar"/>
    <w:uiPriority w:val="99"/>
    <w:rsid w:val="00C34868"/>
    <w:rPr>
      <w:rFonts w:ascii="Tahoma" w:hAnsi="Tahoma" w:cs="Tahoma"/>
      <w:sz w:val="16"/>
      <w:szCs w:val="16"/>
    </w:rPr>
  </w:style>
  <w:style w:type="character" w:customStyle="1" w:styleId="BalloonTextChar">
    <w:name w:val="Balloon Text Char"/>
    <w:basedOn w:val="DefaultParagraphFont"/>
    <w:link w:val="BalloonText"/>
    <w:uiPriority w:val="99"/>
    <w:locked/>
    <w:rsid w:val="00C34868"/>
    <w:rPr>
      <w:rFonts w:ascii="Tahoma" w:hAnsi="Tahoma" w:cs="Tahoma"/>
      <w:sz w:val="16"/>
      <w:szCs w:val="16"/>
    </w:rPr>
  </w:style>
  <w:style w:type="character" w:customStyle="1" w:styleId="FontStyle143">
    <w:name w:val="Font Style143"/>
    <w:basedOn w:val="DefaultParagraphFont"/>
    <w:uiPriority w:val="99"/>
    <w:rsid w:val="00C34868"/>
    <w:rPr>
      <w:rFonts w:ascii="Century Schoolbook" w:hAnsi="Century Schoolbook" w:cs="Century Schoolbook"/>
      <w:sz w:val="18"/>
      <w:szCs w:val="18"/>
    </w:rPr>
  </w:style>
  <w:style w:type="character" w:customStyle="1" w:styleId="FontStyle144">
    <w:name w:val="Font Style144"/>
    <w:basedOn w:val="DefaultParagraphFont"/>
    <w:uiPriority w:val="99"/>
    <w:rsid w:val="00C34868"/>
    <w:rPr>
      <w:rFonts w:ascii="Franklin Gothic Heavy" w:hAnsi="Franklin Gothic Heavy" w:cs="Franklin Gothic Heavy"/>
      <w:sz w:val="26"/>
      <w:szCs w:val="26"/>
    </w:rPr>
  </w:style>
  <w:style w:type="paragraph" w:customStyle="1" w:styleId="Style43">
    <w:name w:val="Style43"/>
    <w:basedOn w:val="Normal"/>
    <w:uiPriority w:val="99"/>
    <w:rsid w:val="00C34868"/>
    <w:pPr>
      <w:widowControl w:val="0"/>
      <w:autoSpaceDE w:val="0"/>
      <w:autoSpaceDN w:val="0"/>
      <w:adjustRightInd w:val="0"/>
      <w:spacing w:line="240" w:lineRule="exact"/>
      <w:ind w:firstLine="283"/>
      <w:jc w:val="both"/>
    </w:pPr>
    <w:rPr>
      <w:rFonts w:ascii="Century Schoolbook" w:hAnsi="Century Schoolbook" w:cs="Mangal"/>
      <w:lang w:bidi="hi-IN"/>
    </w:rPr>
  </w:style>
  <w:style w:type="character" w:styleId="Emphasis">
    <w:name w:val="Emphasis"/>
    <w:basedOn w:val="DefaultParagraphFont"/>
    <w:uiPriority w:val="99"/>
    <w:qFormat/>
    <w:rsid w:val="00C34868"/>
    <w:rPr>
      <w:rFonts w:cs="Times New Roman"/>
      <w:i/>
      <w:iCs/>
    </w:rPr>
  </w:style>
  <w:style w:type="paragraph" w:customStyle="1" w:styleId="TableParagraph">
    <w:name w:val="Table Paragraph"/>
    <w:basedOn w:val="Normal"/>
    <w:uiPriority w:val="99"/>
    <w:rsid w:val="00C34868"/>
    <w:pPr>
      <w:widowControl w:val="0"/>
    </w:pPr>
    <w:rPr>
      <w:rFonts w:ascii="Calibri" w:hAnsi="Calibri"/>
      <w:sz w:val="22"/>
      <w:szCs w:val="22"/>
      <w:lang w:val="en-US" w:eastAsia="en-US"/>
    </w:rPr>
  </w:style>
  <w:style w:type="paragraph" w:customStyle="1" w:styleId="Style24">
    <w:name w:val="Style24"/>
    <w:basedOn w:val="Normal"/>
    <w:uiPriority w:val="99"/>
    <w:rsid w:val="00C34868"/>
    <w:pPr>
      <w:widowControl w:val="0"/>
      <w:autoSpaceDE w:val="0"/>
      <w:autoSpaceDN w:val="0"/>
      <w:adjustRightInd w:val="0"/>
      <w:spacing w:line="262" w:lineRule="exact"/>
      <w:ind w:firstLine="355"/>
    </w:pPr>
    <w:rPr>
      <w:rFonts w:ascii="Tahoma" w:hAnsi="Tahoma" w:cs="Tahoma"/>
    </w:rPr>
  </w:style>
  <w:style w:type="paragraph" w:customStyle="1" w:styleId="Style14">
    <w:name w:val="Style14"/>
    <w:basedOn w:val="Normal"/>
    <w:uiPriority w:val="99"/>
    <w:rsid w:val="00C34868"/>
    <w:pPr>
      <w:widowControl w:val="0"/>
      <w:autoSpaceDE w:val="0"/>
      <w:autoSpaceDN w:val="0"/>
      <w:adjustRightInd w:val="0"/>
    </w:pPr>
    <w:rPr>
      <w:rFonts w:ascii="Tahoma" w:hAnsi="Tahoma" w:cs="Tahoma"/>
    </w:rPr>
  </w:style>
  <w:style w:type="character" w:customStyle="1" w:styleId="FontStyle227">
    <w:name w:val="Font Style227"/>
    <w:basedOn w:val="DefaultParagraphFont"/>
    <w:uiPriority w:val="99"/>
    <w:rsid w:val="00C34868"/>
    <w:rPr>
      <w:rFonts w:ascii="Microsoft Sans Serif" w:hAnsi="Microsoft Sans Serif" w:cs="Microsoft Sans Serif"/>
      <w:b/>
      <w:bCs/>
      <w:sz w:val="20"/>
      <w:szCs w:val="20"/>
    </w:rPr>
  </w:style>
  <w:style w:type="paragraph" w:customStyle="1" w:styleId="Style86">
    <w:name w:val="Style86"/>
    <w:basedOn w:val="Normal"/>
    <w:uiPriority w:val="99"/>
    <w:rsid w:val="00C34868"/>
    <w:pPr>
      <w:widowControl w:val="0"/>
      <w:autoSpaceDE w:val="0"/>
      <w:autoSpaceDN w:val="0"/>
      <w:adjustRightInd w:val="0"/>
      <w:jc w:val="both"/>
    </w:pPr>
    <w:rPr>
      <w:rFonts w:ascii="Tahoma" w:hAnsi="Tahoma" w:cs="Tahoma"/>
    </w:rPr>
  </w:style>
  <w:style w:type="character" w:customStyle="1" w:styleId="apple-converted-space">
    <w:name w:val="apple-converted-space"/>
    <w:basedOn w:val="DefaultParagraphFont"/>
    <w:uiPriority w:val="99"/>
    <w:rsid w:val="00C34868"/>
    <w:rPr>
      <w:rFonts w:cs="Times New Roman"/>
    </w:rPr>
  </w:style>
  <w:style w:type="character" w:customStyle="1" w:styleId="c1">
    <w:name w:val="c1"/>
    <w:basedOn w:val="DefaultParagraphFont"/>
    <w:uiPriority w:val="99"/>
    <w:rsid w:val="00C34868"/>
    <w:rPr>
      <w:rFonts w:cs="Times New Roman"/>
    </w:rPr>
  </w:style>
  <w:style w:type="character" w:customStyle="1" w:styleId="c0">
    <w:name w:val="c0"/>
    <w:basedOn w:val="DefaultParagraphFont"/>
    <w:uiPriority w:val="99"/>
    <w:rsid w:val="0075028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34</Pages>
  <Words>8615</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днс</cp:lastModifiedBy>
  <cp:revision>5</cp:revision>
  <cp:lastPrinted>2016-10-23T09:19:00Z</cp:lastPrinted>
  <dcterms:created xsi:type="dcterms:W3CDTF">2019-06-29T06:30:00Z</dcterms:created>
  <dcterms:modified xsi:type="dcterms:W3CDTF">2019-07-10T08:13:00Z</dcterms:modified>
</cp:coreProperties>
</file>