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38" w:rsidRDefault="00663538" w:rsidP="009821CD">
      <w:pPr>
        <w:jc w:val="center"/>
      </w:pPr>
    </w:p>
    <w:p w:rsidR="00663538" w:rsidRDefault="00663538" w:rsidP="009821CD">
      <w:pPr>
        <w:jc w:val="center"/>
      </w:pPr>
      <w:r>
        <w:t>БЮДЖЕТНОЕ ДОШКОЛЬНОЕ ОБРАЗОВАТЕЛЬНОЕ УЧРЕЖДЕНИЕ</w:t>
      </w:r>
    </w:p>
    <w:p w:rsidR="00663538" w:rsidRDefault="00663538" w:rsidP="009821CD">
      <w:pPr>
        <w:jc w:val="center"/>
      </w:pPr>
      <w:r>
        <w:t>ГОРОДА ОМСКА «ЦЕНТР РАЗВИТИЯ РЕБЁНКА – ДЕТСКИЙ САД № 201»</w:t>
      </w:r>
    </w:p>
    <w:p w:rsidR="00663538" w:rsidRDefault="00663538" w:rsidP="009821CD">
      <w:pPr>
        <w:jc w:val="center"/>
      </w:pPr>
      <w:r>
        <w:t>ОГРН 1025500512135 ИНН/КПП 5502041874/550101001</w:t>
      </w:r>
    </w:p>
    <w:p w:rsidR="00663538" w:rsidRDefault="00663538" w:rsidP="009821CD">
      <w:pPr>
        <w:jc w:val="center"/>
      </w:pPr>
      <w:r>
        <w:t>644045,  г. Омск, ул. Волкова, 3 «Б», т. 65-32-90, 65-32-96</w:t>
      </w:r>
    </w:p>
    <w:p w:rsidR="00663538" w:rsidRDefault="00663538" w:rsidP="009821CD">
      <w:pPr>
        <w:jc w:val="center"/>
      </w:pPr>
    </w:p>
    <w:p w:rsidR="00663538" w:rsidRDefault="00663538" w:rsidP="009821CD">
      <w:pPr>
        <w:pBdr>
          <w:bottom w:val="thickThinSmallGap" w:sz="24" w:space="1" w:color="auto"/>
        </w:pBdr>
        <w:spacing w:after="200" w:line="276" w:lineRule="auto"/>
        <w:ind w:left="57" w:right="57" w:firstLine="709"/>
        <w:jc w:val="both"/>
        <w:rPr>
          <w:rFonts w:ascii="Calibri" w:hAnsi="Calibri"/>
          <w:sz w:val="28"/>
          <w:szCs w:val="28"/>
        </w:rPr>
      </w:pPr>
    </w:p>
    <w:p w:rsidR="00663538" w:rsidRDefault="00663538" w:rsidP="009821CD">
      <w:pPr>
        <w:pStyle w:val="a6"/>
        <w:jc w:val="center"/>
        <w:rPr>
          <w:sz w:val="22"/>
        </w:rPr>
      </w:pPr>
    </w:p>
    <w:p w:rsidR="00663538" w:rsidRDefault="00663538" w:rsidP="009821CD"/>
    <w:tbl>
      <w:tblPr>
        <w:tblpPr w:leftFromText="180" w:rightFromText="180" w:vertAnchor="page" w:horzAnchor="margin" w:tblpXSpec="right" w:tblpY="3853"/>
        <w:tblW w:w="0" w:type="auto"/>
        <w:tblLook w:val="01E0" w:firstRow="1" w:lastRow="1" w:firstColumn="1" w:lastColumn="1" w:noHBand="0" w:noVBand="0"/>
      </w:tblPr>
      <w:tblGrid>
        <w:gridCol w:w="4600"/>
      </w:tblGrid>
      <w:tr w:rsidR="00663538" w:rsidTr="009821CD">
        <w:trPr>
          <w:trHeight w:val="1630"/>
        </w:trPr>
        <w:tc>
          <w:tcPr>
            <w:tcW w:w="4600" w:type="dxa"/>
          </w:tcPr>
          <w:p w:rsidR="00663538" w:rsidRDefault="00663538">
            <w:proofErr w:type="gramStart"/>
            <w:r>
              <w:t>Утверждён</w:t>
            </w:r>
            <w:proofErr w:type="gramEnd"/>
            <w:r>
              <w:t xml:space="preserve"> на педагогическом совете</w:t>
            </w:r>
          </w:p>
          <w:p w:rsidR="00663538" w:rsidRDefault="00663538">
            <w:r>
              <w:t>протокол № 1 от 3</w:t>
            </w:r>
            <w:r w:rsidRPr="009821CD">
              <w:t>1</w:t>
            </w:r>
            <w:r>
              <w:t>.08.20</w:t>
            </w:r>
            <w:r w:rsidR="001C1346">
              <w:t>21</w:t>
            </w:r>
            <w:r>
              <w:t xml:space="preserve"> г.</w:t>
            </w:r>
          </w:p>
          <w:p w:rsidR="00663538" w:rsidRDefault="00663538">
            <w:r>
              <w:t xml:space="preserve">заведующий БДОУ г. Омска </w:t>
            </w:r>
            <w:r>
              <w:rPr>
                <w:b/>
              </w:rPr>
              <w:t xml:space="preserve">«Центр развития </w:t>
            </w:r>
            <w:proofErr w:type="gramStart"/>
            <w:r>
              <w:rPr>
                <w:b/>
              </w:rPr>
              <w:t>ребёнка-детский</w:t>
            </w:r>
            <w:proofErr w:type="gramEnd"/>
            <w:r>
              <w:rPr>
                <w:b/>
              </w:rPr>
              <w:t xml:space="preserve"> сад №201» </w:t>
            </w:r>
            <w:r>
              <w:t>__________________</w:t>
            </w:r>
            <w:proofErr w:type="spellStart"/>
            <w:r>
              <w:t>О.Г.Андрусенко</w:t>
            </w:r>
            <w:proofErr w:type="spellEnd"/>
            <w:r>
              <w:t xml:space="preserve"> </w:t>
            </w:r>
          </w:p>
        </w:tc>
      </w:tr>
    </w:tbl>
    <w:p w:rsidR="00663538" w:rsidRDefault="00663538" w:rsidP="009821CD"/>
    <w:p w:rsidR="00663538" w:rsidRDefault="00663538" w:rsidP="009821CD"/>
    <w:p w:rsidR="00663538" w:rsidRDefault="00663538" w:rsidP="009821CD"/>
    <w:p w:rsidR="00663538" w:rsidRDefault="00663538" w:rsidP="009821CD"/>
    <w:p w:rsidR="00663538" w:rsidRDefault="00663538" w:rsidP="009821CD"/>
    <w:p w:rsidR="00663538" w:rsidRDefault="00663538" w:rsidP="009821CD"/>
    <w:p w:rsidR="00663538" w:rsidRDefault="00663538" w:rsidP="009821CD"/>
    <w:p w:rsidR="00663538" w:rsidRDefault="00663538" w:rsidP="009821CD"/>
    <w:p w:rsidR="00663538" w:rsidRDefault="00663538" w:rsidP="009821CD"/>
    <w:p w:rsidR="00663538" w:rsidRDefault="00663538" w:rsidP="009821CD"/>
    <w:p w:rsidR="00663538" w:rsidRDefault="00663538" w:rsidP="009821CD"/>
    <w:p w:rsidR="00663538" w:rsidRDefault="00663538" w:rsidP="009821CD"/>
    <w:p w:rsidR="00663538" w:rsidRDefault="00663538" w:rsidP="009821CD"/>
    <w:p w:rsidR="00663538" w:rsidRDefault="00663538" w:rsidP="009821CD"/>
    <w:p w:rsidR="00663538" w:rsidRDefault="00663538" w:rsidP="009821CD"/>
    <w:p w:rsidR="00663538" w:rsidRDefault="00663538" w:rsidP="009821CD"/>
    <w:p w:rsidR="00663538" w:rsidRDefault="00663538" w:rsidP="009821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КАЛЕНДАРНЫЙ УЧЕБНЫЙ ГРАФИК</w:t>
      </w:r>
    </w:p>
    <w:p w:rsidR="00663538" w:rsidRDefault="00663538" w:rsidP="009821CD">
      <w:pPr>
        <w:jc w:val="center"/>
      </w:pPr>
    </w:p>
    <w:p w:rsidR="00663538" w:rsidRDefault="00663538" w:rsidP="009821CD">
      <w:pPr>
        <w:pStyle w:val="a3"/>
        <w:spacing w:before="0" w:beforeAutospacing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БДОУ г. Омска «Центр развития </w:t>
      </w:r>
      <w:proofErr w:type="gramStart"/>
      <w:r>
        <w:rPr>
          <w:b/>
          <w:sz w:val="32"/>
          <w:szCs w:val="32"/>
        </w:rPr>
        <w:t>ребёнка-детский</w:t>
      </w:r>
      <w:proofErr w:type="gramEnd"/>
      <w:r>
        <w:rPr>
          <w:b/>
          <w:sz w:val="32"/>
          <w:szCs w:val="32"/>
        </w:rPr>
        <w:t xml:space="preserve"> сад №201» </w:t>
      </w:r>
    </w:p>
    <w:p w:rsidR="00663538" w:rsidRDefault="00663538" w:rsidP="009821CD">
      <w:pPr>
        <w:pStyle w:val="a3"/>
        <w:spacing w:before="0" w:beforeAutospacing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</w:t>
      </w:r>
      <w:r w:rsidRPr="009821CD">
        <w:rPr>
          <w:b/>
          <w:sz w:val="32"/>
          <w:szCs w:val="32"/>
        </w:rPr>
        <w:t>2</w:t>
      </w:r>
      <w:r w:rsidR="0001181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-202</w:t>
      </w:r>
      <w:r w:rsidR="0001181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учебный год</w:t>
      </w:r>
    </w:p>
    <w:p w:rsidR="00663538" w:rsidRDefault="00663538" w:rsidP="009821CD">
      <w:pPr>
        <w:jc w:val="center"/>
        <w:rPr>
          <w:b/>
          <w:sz w:val="32"/>
          <w:szCs w:val="32"/>
        </w:rPr>
      </w:pPr>
    </w:p>
    <w:p w:rsidR="00663538" w:rsidRDefault="00663538" w:rsidP="009821CD">
      <w:pPr>
        <w:jc w:val="center"/>
        <w:rPr>
          <w:b/>
          <w:sz w:val="32"/>
          <w:szCs w:val="32"/>
        </w:rPr>
      </w:pPr>
    </w:p>
    <w:p w:rsidR="00663538" w:rsidRDefault="00663538" w:rsidP="009821CD">
      <w:pPr>
        <w:jc w:val="center"/>
        <w:rPr>
          <w:b/>
          <w:sz w:val="32"/>
          <w:szCs w:val="32"/>
        </w:rPr>
      </w:pPr>
    </w:p>
    <w:p w:rsidR="00663538" w:rsidRDefault="00663538" w:rsidP="009821CD">
      <w:pPr>
        <w:jc w:val="center"/>
        <w:rPr>
          <w:b/>
          <w:sz w:val="32"/>
          <w:szCs w:val="32"/>
        </w:rPr>
      </w:pPr>
    </w:p>
    <w:p w:rsidR="00663538" w:rsidRDefault="00663538" w:rsidP="009821CD">
      <w:pPr>
        <w:jc w:val="center"/>
        <w:rPr>
          <w:b/>
          <w:sz w:val="32"/>
          <w:szCs w:val="32"/>
        </w:rPr>
      </w:pPr>
    </w:p>
    <w:p w:rsidR="00663538" w:rsidRDefault="00663538" w:rsidP="009821CD">
      <w:pPr>
        <w:jc w:val="center"/>
        <w:rPr>
          <w:b/>
          <w:sz w:val="32"/>
          <w:szCs w:val="32"/>
        </w:rPr>
      </w:pPr>
    </w:p>
    <w:p w:rsidR="00663538" w:rsidRDefault="00663538" w:rsidP="009821CD">
      <w:pPr>
        <w:jc w:val="center"/>
        <w:rPr>
          <w:b/>
          <w:sz w:val="32"/>
          <w:szCs w:val="32"/>
        </w:rPr>
      </w:pPr>
    </w:p>
    <w:p w:rsidR="00663538" w:rsidRDefault="00663538" w:rsidP="009821CD">
      <w:pPr>
        <w:jc w:val="center"/>
        <w:rPr>
          <w:b/>
          <w:sz w:val="32"/>
          <w:szCs w:val="32"/>
        </w:rPr>
      </w:pPr>
    </w:p>
    <w:p w:rsidR="00663538" w:rsidRDefault="00663538" w:rsidP="009821CD">
      <w:pPr>
        <w:jc w:val="center"/>
        <w:rPr>
          <w:b/>
          <w:sz w:val="32"/>
          <w:szCs w:val="32"/>
        </w:rPr>
      </w:pPr>
    </w:p>
    <w:p w:rsidR="00663538" w:rsidRDefault="00663538" w:rsidP="009821CD">
      <w:pPr>
        <w:jc w:val="center"/>
        <w:rPr>
          <w:b/>
          <w:sz w:val="32"/>
          <w:szCs w:val="32"/>
        </w:rPr>
      </w:pPr>
    </w:p>
    <w:p w:rsidR="00663538" w:rsidRDefault="00663538" w:rsidP="009821CD">
      <w:pPr>
        <w:jc w:val="center"/>
        <w:rPr>
          <w:b/>
          <w:sz w:val="32"/>
          <w:szCs w:val="32"/>
        </w:rPr>
      </w:pPr>
    </w:p>
    <w:p w:rsidR="00663538" w:rsidRDefault="00663538" w:rsidP="009821CD">
      <w:pPr>
        <w:jc w:val="center"/>
        <w:rPr>
          <w:b/>
          <w:sz w:val="32"/>
          <w:szCs w:val="32"/>
        </w:rPr>
      </w:pPr>
    </w:p>
    <w:p w:rsidR="00663538" w:rsidRDefault="00663538" w:rsidP="009821CD">
      <w:pPr>
        <w:jc w:val="center"/>
        <w:rPr>
          <w:b/>
          <w:sz w:val="32"/>
          <w:szCs w:val="32"/>
        </w:rPr>
      </w:pPr>
    </w:p>
    <w:p w:rsidR="00663538" w:rsidRDefault="00663538" w:rsidP="009821CD">
      <w:pPr>
        <w:jc w:val="center"/>
        <w:rPr>
          <w:b/>
          <w:sz w:val="32"/>
          <w:szCs w:val="32"/>
        </w:rPr>
      </w:pPr>
    </w:p>
    <w:p w:rsidR="00663538" w:rsidRPr="00074D13" w:rsidRDefault="00663538" w:rsidP="009821CD">
      <w:pPr>
        <w:pStyle w:val="a3"/>
        <w:spacing w:before="0" w:beforeAutospacing="0" w:after="0"/>
        <w:jc w:val="center"/>
        <w:rPr>
          <w:b/>
        </w:rPr>
      </w:pPr>
      <w:r w:rsidRPr="00074D13">
        <w:rPr>
          <w:b/>
        </w:rPr>
        <w:t>Омск-202</w:t>
      </w:r>
      <w:r w:rsidR="00011818" w:rsidRPr="00074D13">
        <w:rPr>
          <w:b/>
        </w:rPr>
        <w:t>1</w:t>
      </w:r>
    </w:p>
    <w:p w:rsidR="00074D13" w:rsidRDefault="00074D13" w:rsidP="009821CD">
      <w:pPr>
        <w:pStyle w:val="a3"/>
        <w:spacing w:before="0" w:beforeAutospacing="0" w:after="0"/>
        <w:jc w:val="center"/>
        <w:rPr>
          <w:b/>
          <w:bCs/>
        </w:rPr>
      </w:pPr>
    </w:p>
    <w:p w:rsidR="00663538" w:rsidRDefault="00663538" w:rsidP="009821CD">
      <w:pPr>
        <w:pStyle w:val="a3"/>
        <w:spacing w:before="0" w:beforeAutospacing="0" w:after="0"/>
        <w:jc w:val="center"/>
        <w:rPr>
          <w:b/>
          <w:bCs/>
        </w:rPr>
      </w:pPr>
      <w:bookmarkStart w:id="0" w:name="_GoBack"/>
      <w:r>
        <w:rPr>
          <w:b/>
          <w:bCs/>
        </w:rPr>
        <w:lastRenderedPageBreak/>
        <w:t>Пояснительная записка</w:t>
      </w:r>
    </w:p>
    <w:p w:rsidR="00663538" w:rsidRDefault="00663538" w:rsidP="009821CD">
      <w:pPr>
        <w:pStyle w:val="a3"/>
        <w:spacing w:before="0" w:beforeAutospacing="0" w:after="0"/>
        <w:jc w:val="center"/>
        <w:rPr>
          <w:b/>
        </w:rPr>
      </w:pPr>
      <w:r>
        <w:rPr>
          <w:b/>
        </w:rPr>
        <w:t>к календарному учебному графику</w:t>
      </w:r>
    </w:p>
    <w:p w:rsidR="00663538" w:rsidRDefault="00663538" w:rsidP="009821CD">
      <w:pPr>
        <w:pStyle w:val="a3"/>
        <w:spacing w:before="0" w:beforeAutospacing="0" w:after="0"/>
        <w:jc w:val="center"/>
        <w:rPr>
          <w:b/>
        </w:rPr>
      </w:pPr>
      <w:r>
        <w:rPr>
          <w:b/>
        </w:rPr>
        <w:t xml:space="preserve">БДОУ г. Омска «Центр развития </w:t>
      </w:r>
      <w:proofErr w:type="gramStart"/>
      <w:r>
        <w:rPr>
          <w:b/>
        </w:rPr>
        <w:t>ребёнка-детский</w:t>
      </w:r>
      <w:proofErr w:type="gramEnd"/>
      <w:r>
        <w:rPr>
          <w:b/>
        </w:rPr>
        <w:t xml:space="preserve"> сад №201»</w:t>
      </w:r>
    </w:p>
    <w:p w:rsidR="00663538" w:rsidRDefault="00663538" w:rsidP="009821CD">
      <w:pPr>
        <w:pStyle w:val="a3"/>
        <w:spacing w:before="0" w:beforeAutospacing="0" w:after="0"/>
        <w:jc w:val="center"/>
        <w:rPr>
          <w:b/>
        </w:rPr>
      </w:pPr>
      <w:r>
        <w:rPr>
          <w:b/>
        </w:rPr>
        <w:t>на 20</w:t>
      </w:r>
      <w:r w:rsidR="00176932">
        <w:rPr>
          <w:b/>
        </w:rPr>
        <w:t xml:space="preserve">21-2022 </w:t>
      </w:r>
      <w:r>
        <w:rPr>
          <w:b/>
        </w:rPr>
        <w:t>учебный год</w:t>
      </w:r>
    </w:p>
    <w:bookmarkEnd w:id="0"/>
    <w:p w:rsidR="00663538" w:rsidRDefault="00663538" w:rsidP="00916DD0">
      <w:pPr>
        <w:pStyle w:val="a3"/>
        <w:spacing w:before="0" w:beforeAutospacing="0" w:after="0" w:line="360" w:lineRule="auto"/>
      </w:pPr>
      <w:r>
        <w:t xml:space="preserve">1. Настоящий календарный учебный график разработан для дошкольного образовательного учреждения города Омска «Центр развития </w:t>
      </w:r>
      <w:proofErr w:type="gramStart"/>
      <w:r>
        <w:t>ребёнка-детский</w:t>
      </w:r>
      <w:proofErr w:type="gramEnd"/>
      <w:r>
        <w:t xml:space="preserve"> сад №201»  (далее – Учреждение) на 2019-2020 учебный год в целях упорядочивания </w:t>
      </w:r>
      <w:proofErr w:type="spellStart"/>
      <w:r>
        <w:t>воспитательно</w:t>
      </w:r>
      <w:proofErr w:type="spellEnd"/>
      <w:r>
        <w:t>-образовательного процесса.</w:t>
      </w:r>
    </w:p>
    <w:p w:rsidR="00663538" w:rsidRDefault="00663538" w:rsidP="00916DD0">
      <w:pPr>
        <w:autoSpaceDE w:val="0"/>
        <w:autoSpaceDN w:val="0"/>
        <w:adjustRightInd w:val="0"/>
        <w:spacing w:line="360" w:lineRule="auto"/>
        <w:jc w:val="both"/>
      </w:pPr>
      <w:r>
        <w:t>Календарей учебный график Учреждения  разработан в соответствии со следующими нормативными документами:</w:t>
      </w:r>
    </w:p>
    <w:p w:rsidR="00663538" w:rsidRDefault="00663538" w:rsidP="00916DD0">
      <w:pPr>
        <w:pStyle w:val="a3"/>
        <w:spacing w:before="0" w:beforeAutospacing="0" w:after="0" w:line="360" w:lineRule="auto"/>
        <w:jc w:val="both"/>
      </w:pPr>
      <w:r>
        <w:t xml:space="preserve">•Федеральный закон </w:t>
      </w:r>
      <w:r>
        <w:rPr>
          <w:color w:val="1F1F1F"/>
        </w:rPr>
        <w:t>Российской Федерации от 29.12.2012 № 273 – ФЗ «Об образовании в Российской Федерации»</w:t>
      </w:r>
      <w:r>
        <w:t xml:space="preserve">; </w:t>
      </w:r>
    </w:p>
    <w:p w:rsidR="00663538" w:rsidRDefault="00663538" w:rsidP="00916DD0">
      <w:pPr>
        <w:pStyle w:val="a3"/>
        <w:spacing w:before="0" w:beforeAutospacing="0" w:after="0" w:line="360" w:lineRule="auto"/>
        <w:jc w:val="both"/>
      </w:pPr>
      <w:r>
        <w:t>•Приказ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30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</w:t>
      </w:r>
      <w:smartTag w:uri="urn:schemas-microsoft-com:office:smarttags" w:element="metricconverter">
        <w:smartTagPr>
          <w:attr w:name="ProductID" w:val="1014 г"/>
        </w:smartTagPr>
        <w:r>
          <w:t>1014 г</w:t>
        </w:r>
      </w:smartTag>
      <w:r>
        <w:t>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663538" w:rsidRDefault="00663538" w:rsidP="00916DD0">
      <w:pPr>
        <w:pStyle w:val="a3"/>
        <w:spacing w:before="0" w:beforeAutospacing="0" w:after="0" w:line="360" w:lineRule="auto"/>
        <w:jc w:val="both"/>
      </w:pPr>
      <w:r>
        <w:t xml:space="preserve">• 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26 «О введение в действие санитарно-эпидемиологических правил и нормативов Санитарно-эпидемиологические правила и нормативы СанПиН 2.4.1.3049-13</w:t>
      </w:r>
    </w:p>
    <w:p w:rsidR="00663538" w:rsidRDefault="00663538" w:rsidP="00916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>
        <w:t>•</w:t>
      </w:r>
      <w:r>
        <w:rPr>
          <w:color w:val="000000"/>
        </w:rPr>
        <w:t xml:space="preserve"> Федеральный государственный образовательный стандарт дошкольного образования (утв. приказом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</w:rPr>
          <w:t>2013 г</w:t>
        </w:r>
      </w:smartTag>
      <w:r>
        <w:rPr>
          <w:color w:val="000000"/>
        </w:rPr>
        <w:t>. N 1155)</w:t>
      </w:r>
    </w:p>
    <w:p w:rsidR="00663538" w:rsidRDefault="00663538" w:rsidP="00916DD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2. Продолжительность учебного года в Учреждении  составляет 9 месяцев (38 недель):</w:t>
      </w:r>
    </w:p>
    <w:p w:rsidR="00663538" w:rsidRDefault="00663538" w:rsidP="00916DD0">
      <w:pPr>
        <w:autoSpaceDE w:val="0"/>
        <w:autoSpaceDN w:val="0"/>
        <w:adjustRightInd w:val="0"/>
        <w:spacing w:line="360" w:lineRule="auto"/>
        <w:jc w:val="both"/>
      </w:pPr>
      <w:r>
        <w:t>- начало учебного года 01 сентября 202</w:t>
      </w:r>
      <w:r w:rsidR="00916DD0">
        <w:t>1</w:t>
      </w:r>
      <w:r>
        <w:t xml:space="preserve"> г.,</w:t>
      </w:r>
    </w:p>
    <w:p w:rsidR="00663538" w:rsidRDefault="00663538" w:rsidP="00916DD0">
      <w:pPr>
        <w:autoSpaceDE w:val="0"/>
        <w:autoSpaceDN w:val="0"/>
        <w:adjustRightInd w:val="0"/>
        <w:spacing w:line="360" w:lineRule="auto"/>
        <w:jc w:val="both"/>
      </w:pPr>
      <w:r>
        <w:t>- окончание 31 мая 202</w:t>
      </w:r>
      <w:r w:rsidRPr="009821CD">
        <w:t>1</w:t>
      </w:r>
      <w:r>
        <w:t xml:space="preserve"> г.</w:t>
      </w:r>
    </w:p>
    <w:p w:rsidR="00663538" w:rsidRDefault="00663538" w:rsidP="00916DD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3. Продолжительность каникул:</w:t>
      </w:r>
    </w:p>
    <w:p w:rsidR="00663538" w:rsidRDefault="00176932" w:rsidP="00916DD0">
      <w:pPr>
        <w:autoSpaceDE w:val="0"/>
        <w:autoSpaceDN w:val="0"/>
        <w:adjustRightInd w:val="0"/>
        <w:spacing w:line="360" w:lineRule="auto"/>
        <w:jc w:val="both"/>
      </w:pPr>
      <w:r>
        <w:t>- 31 декабря – 9</w:t>
      </w:r>
      <w:r w:rsidR="00663538">
        <w:t xml:space="preserve"> января,</w:t>
      </w:r>
    </w:p>
    <w:p w:rsidR="00663538" w:rsidRDefault="00663538" w:rsidP="00916DD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4. Адаптационный период:</w:t>
      </w:r>
    </w:p>
    <w:p w:rsidR="00663538" w:rsidRDefault="00663538" w:rsidP="00916DD0">
      <w:pPr>
        <w:autoSpaceDE w:val="0"/>
        <w:autoSpaceDN w:val="0"/>
        <w:adjustRightInd w:val="0"/>
        <w:spacing w:line="360" w:lineRule="auto"/>
        <w:jc w:val="both"/>
        <w:rPr>
          <w:rFonts w:eastAsia="TimesNewRomanPSMT-Identity-H"/>
        </w:rPr>
      </w:pPr>
      <w:r>
        <w:rPr>
          <w:rFonts w:eastAsia="TimesNewRomanPSMT-Identity-H"/>
        </w:rPr>
        <w:t>П</w:t>
      </w:r>
      <w:r w:rsidR="00176932">
        <w:rPr>
          <w:rFonts w:eastAsia="TimesNewRomanPSMT-Identity-H"/>
        </w:rPr>
        <w:t>ервая младшая группа: 01.09.2021 - 31.10.2021</w:t>
      </w:r>
      <w:r>
        <w:rPr>
          <w:rFonts w:eastAsia="TimesNewRomanPSMT-Identity-H"/>
        </w:rPr>
        <w:t xml:space="preserve"> г.</w:t>
      </w:r>
    </w:p>
    <w:p w:rsidR="00663538" w:rsidRDefault="00663538" w:rsidP="00916DD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5. Режим работы Учреждения:</w:t>
      </w:r>
    </w:p>
    <w:p w:rsidR="00663538" w:rsidRDefault="00663538" w:rsidP="00916DD0">
      <w:pPr>
        <w:autoSpaceDE w:val="0"/>
        <w:autoSpaceDN w:val="0"/>
        <w:adjustRightInd w:val="0"/>
        <w:spacing w:line="360" w:lineRule="auto"/>
        <w:jc w:val="both"/>
      </w:pPr>
      <w:r>
        <w:t xml:space="preserve">5.1. пятидневная рабочая неделя, 12 групп, общеразвивающие, с 12-часовым пребыванием детей, 2 группы, с 10,5-часовым пребыванием детей </w:t>
      </w:r>
    </w:p>
    <w:p w:rsidR="00663538" w:rsidRDefault="00663538" w:rsidP="00916DD0">
      <w:pPr>
        <w:autoSpaceDE w:val="0"/>
        <w:autoSpaceDN w:val="0"/>
        <w:adjustRightInd w:val="0"/>
        <w:spacing w:line="360" w:lineRule="auto"/>
        <w:jc w:val="both"/>
      </w:pPr>
      <w:r>
        <w:t>5.2. выходные дни: суббота, воскресенье и праздничные дни.</w:t>
      </w:r>
    </w:p>
    <w:p w:rsidR="00663538" w:rsidRDefault="00663538" w:rsidP="00916DD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6. Количество групп:</w:t>
      </w:r>
    </w:p>
    <w:p w:rsidR="00663538" w:rsidRDefault="00663538" w:rsidP="00916DD0">
      <w:pPr>
        <w:autoSpaceDE w:val="0"/>
        <w:autoSpaceDN w:val="0"/>
        <w:adjustRightInd w:val="0"/>
        <w:spacing w:line="360" w:lineRule="auto"/>
        <w:jc w:val="both"/>
      </w:pPr>
      <w:r>
        <w:t>Первая младшая группа – 2</w:t>
      </w:r>
    </w:p>
    <w:p w:rsidR="00663538" w:rsidRDefault="00663538" w:rsidP="00916DD0">
      <w:pPr>
        <w:autoSpaceDE w:val="0"/>
        <w:autoSpaceDN w:val="0"/>
        <w:adjustRightInd w:val="0"/>
        <w:spacing w:line="360" w:lineRule="auto"/>
        <w:jc w:val="both"/>
      </w:pPr>
      <w:r>
        <w:t>Вторая младшая</w:t>
      </w:r>
      <w:r w:rsidR="00176932">
        <w:t xml:space="preserve"> -1</w:t>
      </w:r>
    </w:p>
    <w:p w:rsidR="00663538" w:rsidRDefault="00663538" w:rsidP="00916DD0">
      <w:pPr>
        <w:autoSpaceDE w:val="0"/>
        <w:autoSpaceDN w:val="0"/>
        <w:adjustRightInd w:val="0"/>
        <w:spacing w:line="360" w:lineRule="auto"/>
        <w:jc w:val="both"/>
      </w:pPr>
      <w:r>
        <w:t>Средняя группа – 3</w:t>
      </w:r>
    </w:p>
    <w:p w:rsidR="00663538" w:rsidRDefault="00176932" w:rsidP="00916DD0">
      <w:pPr>
        <w:autoSpaceDE w:val="0"/>
        <w:autoSpaceDN w:val="0"/>
        <w:adjustRightInd w:val="0"/>
        <w:spacing w:line="360" w:lineRule="auto"/>
        <w:jc w:val="both"/>
      </w:pPr>
      <w:r>
        <w:t>Старшая группа – 3</w:t>
      </w:r>
    </w:p>
    <w:p w:rsidR="00663538" w:rsidRDefault="00663538" w:rsidP="00916DD0">
      <w:pPr>
        <w:autoSpaceDE w:val="0"/>
        <w:autoSpaceDN w:val="0"/>
        <w:adjustRightInd w:val="0"/>
        <w:spacing w:line="360" w:lineRule="auto"/>
        <w:jc w:val="both"/>
      </w:pPr>
      <w:r>
        <w:t>Подготовительная группа – 3</w:t>
      </w:r>
    </w:p>
    <w:p w:rsidR="00663538" w:rsidRDefault="00663538" w:rsidP="00916DD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7. Диагностика освоения детьми основной образовательной программы дошкольного образования  (сроки):</w:t>
      </w:r>
    </w:p>
    <w:p w:rsidR="00663538" w:rsidRDefault="004D0EBF" w:rsidP="00916DD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>
        <w:t>анализ адаптации 01.09.2021 - 31.10.2021</w:t>
      </w:r>
      <w:r w:rsidR="00663538">
        <w:t>;</w:t>
      </w:r>
    </w:p>
    <w:p w:rsidR="00663538" w:rsidRDefault="00663538" w:rsidP="00916DD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proofErr w:type="gramStart"/>
      <w:r>
        <w:t>промежуточная</w:t>
      </w:r>
      <w:proofErr w:type="gramEnd"/>
      <w:r>
        <w:t>, на начало года - с 01.09.</w:t>
      </w:r>
      <w:r w:rsidR="004D0EBF">
        <w:t>2021 по 13.09.2021</w:t>
      </w:r>
      <w:r>
        <w:t>;</w:t>
      </w:r>
    </w:p>
    <w:p w:rsidR="00663538" w:rsidRDefault="00663538" w:rsidP="00916DD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proofErr w:type="gramStart"/>
      <w:r>
        <w:t>промежуточн</w:t>
      </w:r>
      <w:r w:rsidR="004D0EBF">
        <w:t>ая</w:t>
      </w:r>
      <w:proofErr w:type="gramEnd"/>
      <w:r w:rsidR="004D0EBF">
        <w:t>, на конец года - с 13.05.2022 по 31.05.2022</w:t>
      </w:r>
      <w:r>
        <w:t>;</w:t>
      </w:r>
    </w:p>
    <w:p w:rsidR="00663538" w:rsidRDefault="00663538" w:rsidP="00916DD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8. Регламентирование образовательного процесса.</w:t>
      </w:r>
    </w:p>
    <w:p w:rsidR="00663538" w:rsidRDefault="00663538" w:rsidP="00916DD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для детей 3-го года жизни - не более 10 минут</w:t>
      </w:r>
    </w:p>
    <w:p w:rsidR="00663538" w:rsidRDefault="00663538" w:rsidP="00916DD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>
        <w:t>для детей 4-го года жизни - не более 15 минут</w:t>
      </w:r>
    </w:p>
    <w:p w:rsidR="00663538" w:rsidRDefault="00663538" w:rsidP="00916DD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>
        <w:t>для детей 5-го года жизни - не более 20 минут</w:t>
      </w:r>
    </w:p>
    <w:p w:rsidR="00663538" w:rsidRDefault="00663538" w:rsidP="00916DD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>
        <w:t>для детей 6-го года жизни - не более 25 минут</w:t>
      </w:r>
    </w:p>
    <w:p w:rsidR="00663538" w:rsidRDefault="00663538" w:rsidP="00916DD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>
        <w:t>для детей 7-го года жизни - не более 30 минут</w:t>
      </w:r>
    </w:p>
    <w:p w:rsidR="00663538" w:rsidRDefault="00663538" w:rsidP="00916DD0">
      <w:pPr>
        <w:pStyle w:val="a3"/>
        <w:spacing w:before="0" w:beforeAutospacing="0" w:after="0" w:line="360" w:lineRule="auto"/>
        <w:jc w:val="both"/>
        <w:rPr>
          <w:b/>
        </w:rPr>
      </w:pPr>
      <w:r>
        <w:rPr>
          <w:b/>
          <w:bCs/>
          <w:color w:val="000000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663538" w:rsidRDefault="00663538" w:rsidP="00916DD0">
      <w:pPr>
        <w:pStyle w:val="a3"/>
        <w:numPr>
          <w:ilvl w:val="0"/>
          <w:numId w:val="3"/>
        </w:numPr>
        <w:spacing w:before="0" w:beforeAutospacing="0" w:after="0" w:line="360" w:lineRule="auto"/>
        <w:jc w:val="both"/>
      </w:pPr>
      <w:r>
        <w:rPr>
          <w:color w:val="000000"/>
        </w:rPr>
        <w:t xml:space="preserve">Первая младшая группа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дети 3-его года жизни)- 1ч 20 минут</w:t>
      </w:r>
    </w:p>
    <w:p w:rsidR="00663538" w:rsidRDefault="00663538" w:rsidP="00916DD0">
      <w:pPr>
        <w:pStyle w:val="a3"/>
        <w:numPr>
          <w:ilvl w:val="0"/>
          <w:numId w:val="3"/>
        </w:numPr>
        <w:spacing w:before="0" w:beforeAutospacing="0" w:after="0" w:line="360" w:lineRule="auto"/>
        <w:jc w:val="both"/>
      </w:pPr>
      <w:r>
        <w:rPr>
          <w:color w:val="000000"/>
        </w:rPr>
        <w:t xml:space="preserve">Вторая младшей группе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дети 4-ого года жизни)-2 часа 45 минут</w:t>
      </w:r>
    </w:p>
    <w:p w:rsidR="00663538" w:rsidRDefault="00663538" w:rsidP="00916DD0">
      <w:pPr>
        <w:pStyle w:val="a3"/>
        <w:numPr>
          <w:ilvl w:val="0"/>
          <w:numId w:val="3"/>
        </w:numPr>
        <w:spacing w:before="0" w:beforeAutospacing="0" w:after="0" w:line="360" w:lineRule="auto"/>
        <w:jc w:val="both"/>
      </w:pPr>
      <w:r>
        <w:rPr>
          <w:color w:val="000000"/>
        </w:rPr>
        <w:t xml:space="preserve">Средняя группа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дети пятого года жизни)-4 часа 20 мин</w:t>
      </w:r>
    </w:p>
    <w:p w:rsidR="00663538" w:rsidRDefault="00663538" w:rsidP="00916DD0">
      <w:pPr>
        <w:pStyle w:val="a3"/>
        <w:numPr>
          <w:ilvl w:val="0"/>
          <w:numId w:val="3"/>
        </w:numPr>
        <w:spacing w:before="0" w:beforeAutospacing="0" w:after="0" w:line="360" w:lineRule="auto"/>
        <w:jc w:val="both"/>
      </w:pPr>
      <w:r>
        <w:rPr>
          <w:color w:val="000000"/>
        </w:rPr>
        <w:t>Старшая  группа  (6-ого года жизни)- 5 час 50 мин</w:t>
      </w:r>
    </w:p>
    <w:p w:rsidR="00663538" w:rsidRDefault="00663538" w:rsidP="00916DD0">
      <w:pPr>
        <w:pStyle w:val="a3"/>
        <w:numPr>
          <w:ilvl w:val="0"/>
          <w:numId w:val="3"/>
        </w:numPr>
        <w:spacing w:before="0" w:beforeAutospacing="0" w:after="0" w:line="360" w:lineRule="auto"/>
        <w:jc w:val="both"/>
        <w:rPr>
          <w:color w:val="000000"/>
        </w:rPr>
      </w:pPr>
      <w:r>
        <w:rPr>
          <w:color w:val="000000"/>
        </w:rPr>
        <w:t>Подготовительная группа  (7-ого года жизни)-7 час 30 мин</w:t>
      </w:r>
    </w:p>
    <w:p w:rsidR="00663538" w:rsidRDefault="00663538" w:rsidP="00916DD0">
      <w:pPr>
        <w:pStyle w:val="a3"/>
        <w:spacing w:before="0" w:beforeAutospacing="0" w:after="0" w:line="360" w:lineRule="auto"/>
        <w:jc w:val="both"/>
        <w:rPr>
          <w:b/>
        </w:rPr>
      </w:pPr>
      <w:r>
        <w:rPr>
          <w:b/>
          <w:color w:val="000000"/>
        </w:rPr>
        <w:t>Образовательная деятельность по реализации дополнительных образовательных программ (кружки):</w:t>
      </w:r>
    </w:p>
    <w:p w:rsidR="00663538" w:rsidRDefault="00663538" w:rsidP="00916DD0">
      <w:pPr>
        <w:pStyle w:val="a3"/>
        <w:numPr>
          <w:ilvl w:val="0"/>
          <w:numId w:val="4"/>
        </w:numPr>
        <w:spacing w:before="0" w:beforeAutospacing="0" w:after="0" w:line="360" w:lineRule="auto"/>
      </w:pPr>
      <w:r>
        <w:rPr>
          <w:color w:val="000000"/>
        </w:rPr>
        <w:t>4-го года жизни - не чаще одного раза в неделю продолжительностью не более 15 минут</w:t>
      </w:r>
    </w:p>
    <w:p w:rsidR="00663538" w:rsidRDefault="00663538" w:rsidP="00916DD0">
      <w:pPr>
        <w:pStyle w:val="a3"/>
        <w:numPr>
          <w:ilvl w:val="0"/>
          <w:numId w:val="4"/>
        </w:numPr>
        <w:spacing w:before="0" w:beforeAutospacing="0" w:after="0" w:line="360" w:lineRule="auto"/>
      </w:pPr>
      <w:r>
        <w:rPr>
          <w:color w:val="000000"/>
        </w:rPr>
        <w:t>5-го года жизни - не чаще одного раза в неделю продолжительностью не более 20 минут</w:t>
      </w:r>
    </w:p>
    <w:p w:rsidR="00663538" w:rsidRDefault="00663538" w:rsidP="00916DD0">
      <w:pPr>
        <w:pStyle w:val="a3"/>
        <w:spacing w:before="0" w:beforeAutospacing="0" w:after="0" w:line="360" w:lineRule="auto"/>
      </w:pPr>
      <w:r>
        <w:rPr>
          <w:color w:val="000000"/>
        </w:rPr>
        <w:t>- 6-го года жизни - не чаще двух раз в неделю продолжительностью не более 25 минут</w:t>
      </w:r>
    </w:p>
    <w:p w:rsidR="00663538" w:rsidRDefault="00663538" w:rsidP="00916DD0">
      <w:pPr>
        <w:pStyle w:val="a3"/>
        <w:spacing w:before="0" w:beforeAutospacing="0" w:after="0" w:line="360" w:lineRule="auto"/>
      </w:pPr>
      <w:r>
        <w:rPr>
          <w:color w:val="000000"/>
        </w:rPr>
        <w:t>- 7-го года жизни - не чаще двух раз в неделю продолжительностью не более 30 минут</w:t>
      </w:r>
    </w:p>
    <w:p w:rsidR="00663538" w:rsidRDefault="00663538" w:rsidP="00916DD0">
      <w:pPr>
        <w:spacing w:line="360" w:lineRule="auto"/>
        <w:jc w:val="both"/>
        <w:rPr>
          <w:b/>
        </w:rPr>
      </w:pPr>
      <w:r>
        <w:rPr>
          <w:b/>
        </w:rPr>
        <w:t>9. Физкультурно-оздоровительная работа</w:t>
      </w:r>
    </w:p>
    <w:p w:rsidR="00663538" w:rsidRDefault="001C1346" w:rsidP="00916DD0">
      <w:pPr>
        <w:autoSpaceDE w:val="0"/>
        <w:autoSpaceDN w:val="0"/>
        <w:adjustRightInd w:val="0"/>
        <w:spacing w:line="360" w:lineRule="auto"/>
        <w:jc w:val="both"/>
      </w:pPr>
      <w:r>
        <w:t xml:space="preserve">     </w:t>
      </w:r>
      <w:r w:rsidR="00663538">
        <w:t xml:space="preserve">В БДОУ г. Омска «Центр развития </w:t>
      </w:r>
      <w:proofErr w:type="gramStart"/>
      <w:r w:rsidR="00663538">
        <w:t>ребёнка-детский</w:t>
      </w:r>
      <w:proofErr w:type="gramEnd"/>
      <w:r w:rsidR="00663538">
        <w:t xml:space="preserve"> сад №201»  проводится постоянная работа по укреплению здоровья детей, закаливанию организма и совершенствованию его функций.</w:t>
      </w:r>
    </w:p>
    <w:p w:rsidR="00663538" w:rsidRDefault="001C1346" w:rsidP="00916DD0">
      <w:pPr>
        <w:autoSpaceDE w:val="0"/>
        <w:autoSpaceDN w:val="0"/>
        <w:adjustRightInd w:val="0"/>
        <w:spacing w:line="360" w:lineRule="auto"/>
        <w:jc w:val="both"/>
      </w:pPr>
      <w:r>
        <w:t xml:space="preserve">    </w:t>
      </w:r>
      <w:r w:rsidR="00663538">
        <w:t>Под руководством медицинского персонала осуществляется  комплекс закаливающих процедур с использованием природных факторов: воздуха, солнца, воды, с учетом состояния здоровья детей и местных условий. При проведении закаливающих мероприятий осуществляется  дифференцированный подход к детям, учитывая их индивидуальные возможности. По решению администрации, медицинского персонала дошкольного учреждения и родителей проводятся  проводить специальные закаливающие процедуры (контрастное обливание ног).</w:t>
      </w:r>
      <w:r>
        <w:t xml:space="preserve"> </w:t>
      </w:r>
      <w:r w:rsidR="00663538">
        <w:t>Особое внимание  обращается на выработку у детей правильной осанки.</w:t>
      </w:r>
    </w:p>
    <w:p w:rsidR="00663538" w:rsidRDefault="001C1346" w:rsidP="00916DD0">
      <w:pPr>
        <w:autoSpaceDE w:val="0"/>
        <w:autoSpaceDN w:val="0"/>
        <w:adjustRightInd w:val="0"/>
        <w:spacing w:line="360" w:lineRule="auto"/>
        <w:jc w:val="both"/>
      </w:pPr>
      <w:r>
        <w:t xml:space="preserve">     </w:t>
      </w:r>
      <w:r w:rsidR="00663538">
        <w:t>В помещениях обеспечивается  оптимальный температурный режим, регулярное проветривание; приучать детей находиться в помещении в облегченной одежде.</w:t>
      </w:r>
    </w:p>
    <w:p w:rsidR="00663538" w:rsidRDefault="00663538" w:rsidP="00916DD0">
      <w:pPr>
        <w:autoSpaceDE w:val="0"/>
        <w:autoSpaceDN w:val="0"/>
        <w:adjustRightInd w:val="0"/>
        <w:spacing w:line="360" w:lineRule="auto"/>
        <w:jc w:val="both"/>
      </w:pPr>
      <w:r>
        <w:t>Обеспечивается  пребывание детей на воздухе в соответствии с режимом дня.</w:t>
      </w:r>
    </w:p>
    <w:p w:rsidR="00663538" w:rsidRDefault="001C1346" w:rsidP="00916DD0">
      <w:pPr>
        <w:autoSpaceDE w:val="0"/>
        <w:autoSpaceDN w:val="0"/>
        <w:adjustRightInd w:val="0"/>
        <w:spacing w:line="360" w:lineRule="auto"/>
        <w:jc w:val="both"/>
      </w:pPr>
      <w:r>
        <w:t xml:space="preserve">    </w:t>
      </w:r>
      <w:r w:rsidR="00663538">
        <w:t>Особое внимание уделяется  оптимальному двигательному режиму —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60% от всего времени бодрствования.</w:t>
      </w:r>
    </w:p>
    <w:p w:rsidR="00663538" w:rsidRDefault="001C1346" w:rsidP="00916DD0">
      <w:pPr>
        <w:autoSpaceDE w:val="0"/>
        <w:autoSpaceDN w:val="0"/>
        <w:adjustRightInd w:val="0"/>
        <w:spacing w:line="360" w:lineRule="auto"/>
        <w:jc w:val="both"/>
      </w:pPr>
      <w:r>
        <w:t xml:space="preserve">     </w:t>
      </w:r>
      <w:r w:rsidR="00663538">
        <w:t>Поощряется  участие детей в совместных подвижных играх и физических упражнениях на прогулке.  Педагоги развивают инициативу детей в организации самостоятельных подвижных и спортивных игр и упражнений, поощряют самостоятельное использование детьми имеющегося физкультурного и спортивно-игрового оборудования. Воспитывается  интерес к физическим упражнениям, учат пользоваться физкультурным оборудованием вне занятий (в свободное время)</w:t>
      </w:r>
      <w:proofErr w:type="gramStart"/>
      <w:r w:rsidR="00663538">
        <w:t>.Е</w:t>
      </w:r>
      <w:proofErr w:type="gramEnd"/>
      <w:r w:rsidR="00663538">
        <w:t>жедневно проводится с  детьми утренняя гимнастика.</w:t>
      </w:r>
    </w:p>
    <w:p w:rsidR="00663538" w:rsidRDefault="001C1346" w:rsidP="00916DD0">
      <w:pPr>
        <w:autoSpaceDE w:val="0"/>
        <w:autoSpaceDN w:val="0"/>
        <w:adjustRightInd w:val="0"/>
        <w:spacing w:line="360" w:lineRule="auto"/>
        <w:jc w:val="both"/>
      </w:pPr>
      <w:r>
        <w:t xml:space="preserve">      </w:t>
      </w:r>
      <w:r w:rsidR="00663538">
        <w:t>В процессе образовательной деятельности, требующей высокой умственной нагрузки, и в середине времени, отведенного на непрерывную образовательную деятельность,  воспитателями проводится физкультминутки длительностью 1–3 минуты.</w:t>
      </w:r>
    </w:p>
    <w:p w:rsidR="00A92DB1" w:rsidRPr="00916DD0" w:rsidRDefault="001C1346" w:rsidP="00916DD0">
      <w:pPr>
        <w:autoSpaceDE w:val="0"/>
        <w:autoSpaceDN w:val="0"/>
        <w:adjustRightInd w:val="0"/>
        <w:spacing w:line="360" w:lineRule="auto"/>
        <w:jc w:val="both"/>
      </w:pPr>
      <w:r>
        <w:t xml:space="preserve">     </w:t>
      </w:r>
      <w:r w:rsidR="00663538">
        <w:t>В дошкольном учреждении имеется  плавательный бассейн. С 3-х лет дети обучаются плаванию</w:t>
      </w:r>
      <w:proofErr w:type="gramStart"/>
      <w:r w:rsidR="00663538">
        <w:t xml:space="preserve"> .</w:t>
      </w:r>
      <w:proofErr w:type="gramEnd"/>
    </w:p>
    <w:p w:rsidR="00663538" w:rsidRDefault="00663538" w:rsidP="009821C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Режим двигательной активности</w:t>
      </w:r>
    </w:p>
    <w:p w:rsidR="00663538" w:rsidRDefault="00663538" w:rsidP="009821CD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1276"/>
        <w:gridCol w:w="1417"/>
        <w:gridCol w:w="1276"/>
        <w:gridCol w:w="1358"/>
        <w:gridCol w:w="1335"/>
      </w:tblGrid>
      <w:tr w:rsidR="00663538" w:rsidRPr="003A451C" w:rsidTr="00B87D3F">
        <w:tc>
          <w:tcPr>
            <w:tcW w:w="1668" w:type="dxa"/>
            <w:vMerge w:val="restart"/>
          </w:tcPr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451C">
              <w:rPr>
                <w:rFonts w:ascii="Cambria" w:hAnsi="Cambria"/>
                <w:b/>
                <w:sz w:val="20"/>
                <w:szCs w:val="20"/>
              </w:rPr>
              <w:t xml:space="preserve">формы работы </w:t>
            </w:r>
          </w:p>
        </w:tc>
        <w:tc>
          <w:tcPr>
            <w:tcW w:w="1984" w:type="dxa"/>
            <w:vMerge w:val="restart"/>
          </w:tcPr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451C">
              <w:rPr>
                <w:rFonts w:ascii="Cambria" w:hAnsi="Cambria"/>
                <w:b/>
                <w:sz w:val="20"/>
                <w:szCs w:val="20"/>
              </w:rPr>
              <w:t>виды занятий</w:t>
            </w:r>
          </w:p>
        </w:tc>
        <w:tc>
          <w:tcPr>
            <w:tcW w:w="6662" w:type="dxa"/>
            <w:gridSpan w:val="5"/>
          </w:tcPr>
          <w:p w:rsidR="00663538" w:rsidRPr="003A451C" w:rsidRDefault="0066353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451C">
              <w:rPr>
                <w:rFonts w:ascii="Cambria" w:hAnsi="Cambria"/>
                <w:b/>
                <w:sz w:val="20"/>
                <w:szCs w:val="20"/>
              </w:rPr>
              <w:t xml:space="preserve">количество  и длительность занятий (в мин.) в зависимости от возраста детей </w:t>
            </w:r>
          </w:p>
        </w:tc>
      </w:tr>
      <w:tr w:rsidR="00663538" w:rsidRPr="003A451C" w:rsidTr="00B87D3F">
        <w:trPr>
          <w:trHeight w:val="319"/>
        </w:trPr>
        <w:tc>
          <w:tcPr>
            <w:tcW w:w="1668" w:type="dxa"/>
            <w:vMerge/>
            <w:vAlign w:val="center"/>
          </w:tcPr>
          <w:p w:rsidR="00663538" w:rsidRPr="003A451C" w:rsidRDefault="00663538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63538" w:rsidRPr="003A451C" w:rsidRDefault="00663538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451C">
              <w:rPr>
                <w:rFonts w:ascii="Cambria" w:hAnsi="Cambria"/>
                <w:b/>
                <w:sz w:val="20"/>
                <w:szCs w:val="20"/>
              </w:rPr>
              <w:t>2-3- года</w:t>
            </w:r>
          </w:p>
        </w:tc>
        <w:tc>
          <w:tcPr>
            <w:tcW w:w="1417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451C">
              <w:rPr>
                <w:rFonts w:ascii="Cambria" w:hAnsi="Cambria"/>
                <w:b/>
                <w:sz w:val="20"/>
                <w:szCs w:val="20"/>
              </w:rPr>
              <w:t>3-4 года</w:t>
            </w:r>
          </w:p>
        </w:tc>
        <w:tc>
          <w:tcPr>
            <w:tcW w:w="1276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451C">
              <w:rPr>
                <w:rFonts w:ascii="Cambria" w:hAnsi="Cambria"/>
                <w:b/>
                <w:sz w:val="20"/>
                <w:szCs w:val="20"/>
              </w:rPr>
              <w:t>4-5 лет</w:t>
            </w:r>
          </w:p>
        </w:tc>
        <w:tc>
          <w:tcPr>
            <w:tcW w:w="1358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451C">
              <w:rPr>
                <w:rFonts w:ascii="Cambria" w:hAnsi="Cambria"/>
                <w:b/>
                <w:sz w:val="20"/>
                <w:szCs w:val="20"/>
              </w:rPr>
              <w:t>5-6 лет</w:t>
            </w:r>
          </w:p>
        </w:tc>
        <w:tc>
          <w:tcPr>
            <w:tcW w:w="1335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451C">
              <w:rPr>
                <w:rFonts w:ascii="Cambria" w:hAnsi="Cambria"/>
                <w:b/>
                <w:sz w:val="20"/>
                <w:szCs w:val="20"/>
              </w:rPr>
              <w:t>6-7 лет</w:t>
            </w:r>
          </w:p>
        </w:tc>
      </w:tr>
      <w:tr w:rsidR="00663538" w:rsidRPr="003A451C" w:rsidTr="00B87D3F">
        <w:tc>
          <w:tcPr>
            <w:tcW w:w="1668" w:type="dxa"/>
            <w:vMerge w:val="restart"/>
          </w:tcPr>
          <w:p w:rsidR="00663538" w:rsidRPr="003A451C" w:rsidRDefault="0066353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физкультурные занятия</w:t>
            </w:r>
          </w:p>
        </w:tc>
        <w:tc>
          <w:tcPr>
            <w:tcW w:w="1984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а) в помещении</w:t>
            </w:r>
          </w:p>
        </w:tc>
        <w:tc>
          <w:tcPr>
            <w:tcW w:w="1276" w:type="dxa"/>
          </w:tcPr>
          <w:p w:rsidR="00663538" w:rsidRPr="003A451C" w:rsidRDefault="00663538">
            <w:pPr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2 раза в неделю</w:t>
            </w:r>
          </w:p>
          <w:p w:rsidR="00663538" w:rsidRPr="003A451C" w:rsidRDefault="0066353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 xml:space="preserve">2 раза в неделю </w:t>
            </w:r>
          </w:p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 xml:space="preserve">15 </w:t>
            </w:r>
          </w:p>
        </w:tc>
        <w:tc>
          <w:tcPr>
            <w:tcW w:w="1276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 xml:space="preserve">2 раза в неделю </w:t>
            </w:r>
          </w:p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358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 xml:space="preserve">2 раза в неделю </w:t>
            </w:r>
          </w:p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1335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 xml:space="preserve">2 раза в неделю </w:t>
            </w:r>
          </w:p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30</w:t>
            </w:r>
          </w:p>
        </w:tc>
      </w:tr>
      <w:tr w:rsidR="00663538" w:rsidRPr="003A451C" w:rsidTr="00B87D3F">
        <w:tc>
          <w:tcPr>
            <w:tcW w:w="1668" w:type="dxa"/>
            <w:vMerge/>
            <w:vAlign w:val="center"/>
          </w:tcPr>
          <w:p w:rsidR="00663538" w:rsidRPr="003A451C" w:rsidRDefault="0066353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б) на улице</w:t>
            </w:r>
          </w:p>
        </w:tc>
        <w:tc>
          <w:tcPr>
            <w:tcW w:w="1276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1 раз в неделю</w:t>
            </w:r>
          </w:p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1 раз в неделю</w:t>
            </w:r>
          </w:p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358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1 раз в неделю</w:t>
            </w:r>
          </w:p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1335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1 раз в неделю</w:t>
            </w:r>
          </w:p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30</w:t>
            </w:r>
          </w:p>
        </w:tc>
      </w:tr>
      <w:tr w:rsidR="00663538" w:rsidRPr="003A451C" w:rsidTr="00B87D3F">
        <w:tc>
          <w:tcPr>
            <w:tcW w:w="1668" w:type="dxa"/>
            <w:vMerge w:val="restart"/>
          </w:tcPr>
          <w:p w:rsidR="00663538" w:rsidRPr="003A451C" w:rsidRDefault="0066353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физкультурно-оздоровительная работа в режиме дня</w:t>
            </w:r>
          </w:p>
        </w:tc>
        <w:tc>
          <w:tcPr>
            <w:tcW w:w="1984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 xml:space="preserve">утренняя гимнастика </w:t>
            </w:r>
          </w:p>
        </w:tc>
        <w:tc>
          <w:tcPr>
            <w:tcW w:w="1276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ежедневно</w:t>
            </w:r>
          </w:p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proofErr w:type="spellStart"/>
            <w:proofErr w:type="gramStart"/>
            <w:r w:rsidRPr="003A451C">
              <w:rPr>
                <w:rFonts w:ascii="Cambria" w:hAnsi="Cambria"/>
                <w:sz w:val="20"/>
                <w:szCs w:val="20"/>
              </w:rPr>
              <w:t>ежеднев</w:t>
            </w:r>
            <w:proofErr w:type="spellEnd"/>
            <w:r w:rsidRPr="003A451C">
              <w:rPr>
                <w:rFonts w:ascii="Cambria" w:hAnsi="Cambria"/>
                <w:sz w:val="20"/>
                <w:szCs w:val="20"/>
              </w:rPr>
              <w:t>-но</w:t>
            </w:r>
            <w:proofErr w:type="gramEnd"/>
          </w:p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5-6</w:t>
            </w:r>
          </w:p>
        </w:tc>
        <w:tc>
          <w:tcPr>
            <w:tcW w:w="1276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ежедневно</w:t>
            </w:r>
          </w:p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6-8</w:t>
            </w:r>
          </w:p>
        </w:tc>
        <w:tc>
          <w:tcPr>
            <w:tcW w:w="1358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ежедневно</w:t>
            </w:r>
          </w:p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8-10</w:t>
            </w:r>
          </w:p>
        </w:tc>
        <w:tc>
          <w:tcPr>
            <w:tcW w:w="1335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proofErr w:type="spellStart"/>
            <w:proofErr w:type="gramStart"/>
            <w:r w:rsidRPr="003A451C">
              <w:rPr>
                <w:rFonts w:ascii="Cambria" w:hAnsi="Cambria"/>
                <w:sz w:val="20"/>
                <w:szCs w:val="20"/>
              </w:rPr>
              <w:t>ежеднев</w:t>
            </w:r>
            <w:proofErr w:type="spellEnd"/>
            <w:r w:rsidRPr="003A451C">
              <w:rPr>
                <w:rFonts w:ascii="Cambria" w:hAnsi="Cambria"/>
                <w:sz w:val="20"/>
                <w:szCs w:val="20"/>
              </w:rPr>
              <w:t>-но</w:t>
            </w:r>
            <w:proofErr w:type="gramEnd"/>
          </w:p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10-12</w:t>
            </w:r>
          </w:p>
        </w:tc>
      </w:tr>
      <w:tr w:rsidR="00663538" w:rsidRPr="003A451C" w:rsidTr="00B87D3F">
        <w:tc>
          <w:tcPr>
            <w:tcW w:w="1668" w:type="dxa"/>
            <w:vMerge/>
            <w:vAlign w:val="center"/>
          </w:tcPr>
          <w:p w:rsidR="00663538" w:rsidRPr="003A451C" w:rsidRDefault="0066353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A92DB1" w:rsidRPr="003A451C" w:rsidRDefault="0066353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 xml:space="preserve">подвижные </w:t>
            </w:r>
          </w:p>
          <w:p w:rsidR="00A92DB1" w:rsidRPr="003A451C" w:rsidRDefault="0066353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 xml:space="preserve">и спортивные </w:t>
            </w:r>
          </w:p>
          <w:p w:rsidR="00A92DB1" w:rsidRPr="003A451C" w:rsidRDefault="0066353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 xml:space="preserve">игры </w:t>
            </w:r>
            <w:r w:rsidR="00A92DB1" w:rsidRPr="003A451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gramStart"/>
            <w:r w:rsidRPr="003A451C">
              <w:rPr>
                <w:rFonts w:ascii="Cambria" w:hAnsi="Cambria"/>
                <w:sz w:val="20"/>
                <w:szCs w:val="20"/>
              </w:rPr>
              <w:t>на</w:t>
            </w:r>
            <w:proofErr w:type="gramEnd"/>
            <w:r w:rsidRPr="003A451C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663538" w:rsidRPr="003A451C" w:rsidRDefault="0066353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прогулке</w:t>
            </w:r>
          </w:p>
        </w:tc>
        <w:tc>
          <w:tcPr>
            <w:tcW w:w="1276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ежедневно 2 раза (утром и вечером)</w:t>
            </w:r>
          </w:p>
          <w:p w:rsidR="00663538" w:rsidRPr="003A451C" w:rsidRDefault="0066353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10-15</w:t>
            </w:r>
          </w:p>
        </w:tc>
        <w:tc>
          <w:tcPr>
            <w:tcW w:w="1417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ежедневно 2 раза (утром и вечером)</w:t>
            </w:r>
          </w:p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15-20</w:t>
            </w:r>
          </w:p>
        </w:tc>
        <w:tc>
          <w:tcPr>
            <w:tcW w:w="1276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ежедневно 2 раза (утром и вечером)20-25</w:t>
            </w:r>
          </w:p>
        </w:tc>
        <w:tc>
          <w:tcPr>
            <w:tcW w:w="1358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 xml:space="preserve">ежедневно 2 раза (утром и вечером) </w:t>
            </w:r>
          </w:p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25-30</w:t>
            </w:r>
          </w:p>
        </w:tc>
        <w:tc>
          <w:tcPr>
            <w:tcW w:w="1335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ежедневно 2 раза (утром и вечером)</w:t>
            </w:r>
          </w:p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30-40</w:t>
            </w:r>
          </w:p>
        </w:tc>
      </w:tr>
      <w:tr w:rsidR="00663538" w:rsidRPr="003A451C" w:rsidTr="00B87D3F">
        <w:tc>
          <w:tcPr>
            <w:tcW w:w="1668" w:type="dxa"/>
            <w:vMerge/>
            <w:vAlign w:val="center"/>
          </w:tcPr>
          <w:p w:rsidR="00663538" w:rsidRPr="003A451C" w:rsidRDefault="0066353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физкуль</w:t>
            </w:r>
            <w:r w:rsidR="00A92DB1" w:rsidRPr="003A451C">
              <w:rPr>
                <w:rFonts w:ascii="Cambria" w:hAnsi="Cambria"/>
                <w:sz w:val="20"/>
                <w:szCs w:val="20"/>
              </w:rPr>
              <w:t>т</w:t>
            </w:r>
            <w:r w:rsidRPr="003A451C">
              <w:rPr>
                <w:rFonts w:ascii="Cambria" w:hAnsi="Cambria"/>
                <w:sz w:val="20"/>
                <w:szCs w:val="20"/>
              </w:rPr>
              <w:t>минутки (в середине статической НОД)</w:t>
            </w:r>
          </w:p>
        </w:tc>
        <w:tc>
          <w:tcPr>
            <w:tcW w:w="1276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2-3 ежедневно в зависимости от содержания НОД</w:t>
            </w:r>
          </w:p>
        </w:tc>
        <w:tc>
          <w:tcPr>
            <w:tcW w:w="1417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3-5 ежедневно в зависимости от содержания НОД</w:t>
            </w:r>
          </w:p>
        </w:tc>
        <w:tc>
          <w:tcPr>
            <w:tcW w:w="1276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3-5 ежедневно в зависимости от содержания НОД</w:t>
            </w:r>
          </w:p>
        </w:tc>
        <w:tc>
          <w:tcPr>
            <w:tcW w:w="1358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3-5 ежедневно в зависимости от содержания НОД</w:t>
            </w:r>
          </w:p>
        </w:tc>
        <w:tc>
          <w:tcPr>
            <w:tcW w:w="1335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3-5 ежедневно в зависимости от содержания НОД</w:t>
            </w:r>
          </w:p>
        </w:tc>
      </w:tr>
      <w:tr w:rsidR="00663538" w:rsidRPr="003A451C" w:rsidTr="00B87D3F">
        <w:tc>
          <w:tcPr>
            <w:tcW w:w="1668" w:type="dxa"/>
            <w:vMerge/>
            <w:vAlign w:val="center"/>
          </w:tcPr>
          <w:p w:rsidR="00663538" w:rsidRPr="003A451C" w:rsidRDefault="0066353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занятия в бассейне</w:t>
            </w:r>
          </w:p>
        </w:tc>
        <w:tc>
          <w:tcPr>
            <w:tcW w:w="1276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358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1335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30</w:t>
            </w:r>
          </w:p>
        </w:tc>
      </w:tr>
      <w:tr w:rsidR="00663538" w:rsidRPr="003A451C" w:rsidTr="00B87D3F">
        <w:tc>
          <w:tcPr>
            <w:tcW w:w="1668" w:type="dxa"/>
            <w:vMerge w:val="restart"/>
          </w:tcPr>
          <w:p w:rsidR="00663538" w:rsidRPr="003A451C" w:rsidRDefault="0066353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активный отдых</w:t>
            </w:r>
          </w:p>
        </w:tc>
        <w:tc>
          <w:tcPr>
            <w:tcW w:w="1984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физкультурный досуг</w:t>
            </w:r>
          </w:p>
        </w:tc>
        <w:tc>
          <w:tcPr>
            <w:tcW w:w="1276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1 раз в месяц</w:t>
            </w:r>
          </w:p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1 раз в месяц</w:t>
            </w:r>
          </w:p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358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1 раз в месяц</w:t>
            </w:r>
          </w:p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335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1 раз в месяц</w:t>
            </w:r>
          </w:p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40</w:t>
            </w:r>
          </w:p>
        </w:tc>
      </w:tr>
      <w:tr w:rsidR="00663538" w:rsidRPr="003A451C" w:rsidTr="00B87D3F">
        <w:tc>
          <w:tcPr>
            <w:tcW w:w="1668" w:type="dxa"/>
            <w:vMerge/>
            <w:vAlign w:val="center"/>
          </w:tcPr>
          <w:p w:rsidR="00663538" w:rsidRPr="003A451C" w:rsidRDefault="0066353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физкультурный праздник</w:t>
            </w:r>
          </w:p>
        </w:tc>
        <w:tc>
          <w:tcPr>
            <w:tcW w:w="1276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2 раза в год до 45 мин</w:t>
            </w:r>
          </w:p>
        </w:tc>
        <w:tc>
          <w:tcPr>
            <w:tcW w:w="1358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2 раза в год до 60 мин</w:t>
            </w:r>
          </w:p>
        </w:tc>
        <w:tc>
          <w:tcPr>
            <w:tcW w:w="1335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2 раза в год до 60 мин</w:t>
            </w:r>
          </w:p>
        </w:tc>
      </w:tr>
      <w:tr w:rsidR="00663538" w:rsidRPr="003A451C" w:rsidTr="00B87D3F">
        <w:tc>
          <w:tcPr>
            <w:tcW w:w="1668" w:type="dxa"/>
            <w:vMerge/>
            <w:vAlign w:val="center"/>
          </w:tcPr>
          <w:p w:rsidR="00663538" w:rsidRPr="003A451C" w:rsidRDefault="0066353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день здоровья</w:t>
            </w:r>
          </w:p>
        </w:tc>
        <w:tc>
          <w:tcPr>
            <w:tcW w:w="1276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1 раз в квартал</w:t>
            </w:r>
          </w:p>
        </w:tc>
        <w:tc>
          <w:tcPr>
            <w:tcW w:w="1417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1 раз в квартал</w:t>
            </w:r>
          </w:p>
        </w:tc>
        <w:tc>
          <w:tcPr>
            <w:tcW w:w="1276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1 раз в квартал</w:t>
            </w:r>
          </w:p>
        </w:tc>
        <w:tc>
          <w:tcPr>
            <w:tcW w:w="1358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1 раз в квартал</w:t>
            </w:r>
          </w:p>
        </w:tc>
        <w:tc>
          <w:tcPr>
            <w:tcW w:w="1335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1 раз в квартал</w:t>
            </w:r>
          </w:p>
        </w:tc>
      </w:tr>
      <w:tr w:rsidR="00B87D3F" w:rsidRPr="003A451C" w:rsidTr="00B87D3F">
        <w:tc>
          <w:tcPr>
            <w:tcW w:w="1668" w:type="dxa"/>
            <w:vMerge w:val="restart"/>
          </w:tcPr>
          <w:p w:rsidR="00B87D3F" w:rsidRPr="003A451C" w:rsidRDefault="00B87D3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proofErr w:type="spellStart"/>
            <w:proofErr w:type="gramStart"/>
            <w:r w:rsidRPr="003A451C">
              <w:rPr>
                <w:rFonts w:ascii="Cambria" w:hAnsi="Cambria"/>
                <w:sz w:val="20"/>
                <w:szCs w:val="20"/>
              </w:rPr>
              <w:t>самостоятель-ная</w:t>
            </w:r>
            <w:proofErr w:type="spellEnd"/>
            <w:proofErr w:type="gramEnd"/>
            <w:r w:rsidRPr="003A451C">
              <w:rPr>
                <w:rFonts w:ascii="Cambria" w:hAnsi="Cambria"/>
                <w:sz w:val="20"/>
                <w:szCs w:val="20"/>
              </w:rPr>
              <w:t xml:space="preserve"> двигательная деятельность</w:t>
            </w:r>
          </w:p>
        </w:tc>
        <w:tc>
          <w:tcPr>
            <w:tcW w:w="1984" w:type="dxa"/>
          </w:tcPr>
          <w:p w:rsidR="00B87D3F" w:rsidRPr="003A451C" w:rsidRDefault="00B87D3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 xml:space="preserve">самостоятельное использование физкультурного и спортивно-игрового оборудования </w:t>
            </w:r>
          </w:p>
        </w:tc>
        <w:tc>
          <w:tcPr>
            <w:tcW w:w="1276" w:type="dxa"/>
          </w:tcPr>
          <w:p w:rsidR="00B87D3F" w:rsidRPr="003A451C" w:rsidRDefault="00B87D3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</w:tcPr>
          <w:p w:rsidR="00B87D3F" w:rsidRDefault="00B87D3F">
            <w:r w:rsidRPr="003A451C">
              <w:rPr>
                <w:rFonts w:ascii="Cambria" w:hAnsi="Cambria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B87D3F" w:rsidRDefault="00B87D3F">
            <w:r w:rsidRPr="003A451C">
              <w:rPr>
                <w:rFonts w:ascii="Cambria" w:hAnsi="Cambria"/>
                <w:sz w:val="20"/>
                <w:szCs w:val="20"/>
              </w:rPr>
              <w:t>ежедневно</w:t>
            </w:r>
          </w:p>
        </w:tc>
        <w:tc>
          <w:tcPr>
            <w:tcW w:w="1358" w:type="dxa"/>
          </w:tcPr>
          <w:p w:rsidR="00B87D3F" w:rsidRDefault="00B87D3F">
            <w:r w:rsidRPr="003A451C">
              <w:rPr>
                <w:rFonts w:ascii="Cambria" w:hAnsi="Cambria"/>
                <w:sz w:val="20"/>
                <w:szCs w:val="20"/>
              </w:rPr>
              <w:t>ежедневно</w:t>
            </w:r>
          </w:p>
        </w:tc>
        <w:tc>
          <w:tcPr>
            <w:tcW w:w="1335" w:type="dxa"/>
          </w:tcPr>
          <w:p w:rsidR="00B87D3F" w:rsidRDefault="00B87D3F">
            <w:r w:rsidRPr="003A451C">
              <w:rPr>
                <w:rFonts w:ascii="Cambria" w:hAnsi="Cambria"/>
                <w:sz w:val="20"/>
                <w:szCs w:val="20"/>
              </w:rPr>
              <w:t>ежедневно</w:t>
            </w:r>
          </w:p>
        </w:tc>
      </w:tr>
      <w:tr w:rsidR="00663538" w:rsidRPr="003A451C" w:rsidTr="00B87D3F">
        <w:tc>
          <w:tcPr>
            <w:tcW w:w="1668" w:type="dxa"/>
            <w:vMerge/>
            <w:vAlign w:val="center"/>
          </w:tcPr>
          <w:p w:rsidR="00663538" w:rsidRPr="003A451C" w:rsidRDefault="0066353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 xml:space="preserve">самостоятельные спортивные и подвижные игры </w:t>
            </w:r>
          </w:p>
        </w:tc>
        <w:tc>
          <w:tcPr>
            <w:tcW w:w="1276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</w:tcPr>
          <w:p w:rsidR="00663538" w:rsidRPr="003A451C" w:rsidRDefault="00B87D3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663538" w:rsidRPr="003A451C" w:rsidRDefault="00B87D3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е</w:t>
            </w:r>
            <w:r w:rsidR="00663538" w:rsidRPr="003A451C">
              <w:rPr>
                <w:rFonts w:ascii="Cambria" w:hAnsi="Cambria"/>
                <w:sz w:val="20"/>
                <w:szCs w:val="20"/>
              </w:rPr>
              <w:t>жедневно</w:t>
            </w:r>
          </w:p>
        </w:tc>
        <w:tc>
          <w:tcPr>
            <w:tcW w:w="1358" w:type="dxa"/>
          </w:tcPr>
          <w:p w:rsidR="00663538" w:rsidRPr="003A451C" w:rsidRDefault="0066353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3A451C">
              <w:rPr>
                <w:rFonts w:ascii="Cambria" w:hAnsi="Cambria"/>
                <w:sz w:val="20"/>
                <w:szCs w:val="20"/>
              </w:rPr>
              <w:t>ежедневно</w:t>
            </w:r>
          </w:p>
        </w:tc>
        <w:tc>
          <w:tcPr>
            <w:tcW w:w="1335" w:type="dxa"/>
          </w:tcPr>
          <w:p w:rsidR="00663538" w:rsidRPr="003A451C" w:rsidRDefault="00B87D3F" w:rsidP="00B87D3F">
            <w:pPr>
              <w:pStyle w:val="a6"/>
              <w:rPr>
                <w:rFonts w:ascii="Cambria" w:hAnsi="Cambria"/>
                <w:sz w:val="20"/>
                <w:szCs w:val="20"/>
              </w:rPr>
            </w:pPr>
            <w:r w:rsidRPr="00B87D3F">
              <w:rPr>
                <w:sz w:val="20"/>
                <w:szCs w:val="20"/>
              </w:rPr>
              <w:t>ежедневно</w:t>
            </w:r>
          </w:p>
        </w:tc>
      </w:tr>
    </w:tbl>
    <w:p w:rsidR="00663538" w:rsidRDefault="00663538" w:rsidP="009821CD">
      <w:pPr>
        <w:jc w:val="both"/>
        <w:rPr>
          <w:b/>
        </w:rPr>
      </w:pPr>
    </w:p>
    <w:p w:rsidR="00663538" w:rsidRPr="00916DD0" w:rsidRDefault="00663538" w:rsidP="00916DD0">
      <w:pPr>
        <w:spacing w:line="360" w:lineRule="auto"/>
        <w:jc w:val="both"/>
        <w:rPr>
          <w:b/>
        </w:rPr>
      </w:pPr>
      <w:r w:rsidRPr="00916DD0">
        <w:rPr>
          <w:b/>
        </w:rPr>
        <w:t xml:space="preserve">10. В дни  летних каникул (летний оздоровительный период) непрерывная образовательная деятельность с детьми не проводится. </w:t>
      </w:r>
      <w:r w:rsidRPr="00916DD0">
        <w:t>В этот период проводятся спортивные и музыкально-развлекательные праздники и развлечения, подвижные игры, экскурсии, целевые прогулки и д. Продолжительность прогулок увеличивается.</w:t>
      </w:r>
    </w:p>
    <w:p w:rsidR="00663538" w:rsidRPr="00916DD0" w:rsidRDefault="00663538" w:rsidP="00916DD0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663538" w:rsidRPr="00916DD0" w:rsidRDefault="00663538" w:rsidP="00916DD0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916DD0">
        <w:rPr>
          <w:b/>
        </w:rPr>
        <w:t>11. Режим пребывания детей</w:t>
      </w:r>
      <w:r w:rsidRPr="00916DD0">
        <w:t xml:space="preserve"> в БДОУ г. Омска «Центр развития ребёнка-детский сад №201»  разрабатывается  и утверждается администрацией учреждения для каждой возрастной группы ежегодно,  с  учётом индивидуальных и   психофизиологических особенностей воспитанников, времени  пребывания воспитанников  (12-часове  и 10,5 - </w:t>
      </w:r>
      <w:proofErr w:type="gramStart"/>
      <w:r w:rsidRPr="00916DD0">
        <w:t>часовое</w:t>
      </w:r>
      <w:proofErr w:type="gramEnd"/>
      <w:r w:rsidRPr="00916DD0">
        <w:t xml:space="preserve">), а также  режима работы бассейна и  специалистов (инструктора по  плаванию, педагога-психолога, музыкального руководителя). Неизменным остаётся время, отведённое на прогулку, приём пищи и дневной сон.  </w:t>
      </w:r>
    </w:p>
    <w:p w:rsidR="00663538" w:rsidRPr="00916DD0" w:rsidRDefault="00684DE2" w:rsidP="00916DD0">
      <w:pPr>
        <w:pStyle w:val="a3"/>
        <w:spacing w:before="0" w:beforeAutospacing="0" w:after="0" w:line="360" w:lineRule="auto"/>
        <w:jc w:val="both"/>
      </w:pPr>
      <w:r w:rsidRPr="00916DD0">
        <w:rPr>
          <w:rStyle w:val="FontStyle145"/>
          <w:sz w:val="24"/>
        </w:rPr>
        <w:t xml:space="preserve">    </w:t>
      </w:r>
      <w:r w:rsidR="00663538" w:rsidRPr="00916DD0">
        <w:rPr>
          <w:rStyle w:val="FontStyle145"/>
          <w:sz w:val="24"/>
        </w:rPr>
        <w:t xml:space="preserve">При составлении режима непрерывной образовательной деятельности учитывается </w:t>
      </w:r>
      <w:r w:rsidR="00663538" w:rsidRPr="00916DD0">
        <w:t xml:space="preserve">п. 11.  СанПиН  2.4.1.3049-13, «Требования к приёму детей в дошкольные организации, режиму дня и организации </w:t>
      </w:r>
      <w:proofErr w:type="spellStart"/>
      <w:r w:rsidR="00663538" w:rsidRPr="00916DD0">
        <w:t>воспитательно</w:t>
      </w:r>
      <w:proofErr w:type="spellEnd"/>
      <w:r w:rsidR="00663538" w:rsidRPr="00916DD0">
        <w:t>-образовательного процесса».</w:t>
      </w:r>
    </w:p>
    <w:p w:rsidR="00663538" w:rsidRPr="00916DD0" w:rsidRDefault="00663538" w:rsidP="00916DD0">
      <w:pPr>
        <w:spacing w:line="360" w:lineRule="auto"/>
        <w:jc w:val="both"/>
        <w:rPr>
          <w:rStyle w:val="FontStyle145"/>
          <w:sz w:val="24"/>
        </w:rPr>
      </w:pPr>
      <w:r w:rsidRPr="00916DD0">
        <w:rPr>
          <w:rStyle w:val="FontStyle145"/>
          <w:sz w:val="24"/>
        </w:rPr>
        <w:t xml:space="preserve">Непрерывная образовательная деятельность физкультурно-оздоровительного и эстетического цикла занимает более 50 % общего времени, отведённого на непрерывно образовательную деятельность. Особое место в режиме дня занимают: </w:t>
      </w:r>
    </w:p>
    <w:p w:rsidR="00663538" w:rsidRPr="00916DD0" w:rsidRDefault="00663538" w:rsidP="00916DD0">
      <w:pPr>
        <w:numPr>
          <w:ilvl w:val="0"/>
          <w:numId w:val="8"/>
        </w:numPr>
        <w:spacing w:line="360" w:lineRule="auto"/>
        <w:jc w:val="both"/>
        <w:rPr>
          <w:rStyle w:val="FontStyle145"/>
          <w:sz w:val="24"/>
        </w:rPr>
      </w:pPr>
      <w:r w:rsidRPr="00916DD0">
        <w:rPr>
          <w:rStyle w:val="FontStyle145"/>
          <w:sz w:val="24"/>
        </w:rPr>
        <w:t>занятия в бассейне (вторые младшие, средние, старшие и подготовительные группы общеразвивающей направленности в рамках непрерывной образовательной деятельности);</w:t>
      </w:r>
    </w:p>
    <w:p w:rsidR="00663538" w:rsidRPr="00916DD0" w:rsidRDefault="00663538" w:rsidP="00916DD0">
      <w:pPr>
        <w:numPr>
          <w:ilvl w:val="0"/>
          <w:numId w:val="8"/>
        </w:numPr>
        <w:spacing w:line="360" w:lineRule="auto"/>
        <w:jc w:val="both"/>
        <w:rPr>
          <w:rStyle w:val="FontStyle145"/>
          <w:sz w:val="24"/>
        </w:rPr>
      </w:pPr>
      <w:r w:rsidRPr="00916DD0">
        <w:rPr>
          <w:rStyle w:val="FontStyle145"/>
          <w:sz w:val="24"/>
        </w:rPr>
        <w:t>утренняя гимнастика</w:t>
      </w:r>
    </w:p>
    <w:p w:rsidR="00663538" w:rsidRPr="00916DD0" w:rsidRDefault="00663538" w:rsidP="00916DD0">
      <w:pPr>
        <w:numPr>
          <w:ilvl w:val="0"/>
          <w:numId w:val="8"/>
        </w:numPr>
        <w:spacing w:line="360" w:lineRule="auto"/>
        <w:jc w:val="both"/>
        <w:rPr>
          <w:rStyle w:val="FontStyle145"/>
          <w:sz w:val="24"/>
        </w:rPr>
      </w:pPr>
      <w:r w:rsidRPr="00916DD0">
        <w:rPr>
          <w:rStyle w:val="FontStyle145"/>
          <w:sz w:val="24"/>
        </w:rPr>
        <w:t xml:space="preserve">гимнастика после сна </w:t>
      </w:r>
    </w:p>
    <w:p w:rsidR="00663538" w:rsidRPr="00916DD0" w:rsidRDefault="00663538" w:rsidP="00916DD0">
      <w:pPr>
        <w:numPr>
          <w:ilvl w:val="0"/>
          <w:numId w:val="8"/>
        </w:numPr>
        <w:spacing w:line="360" w:lineRule="auto"/>
        <w:jc w:val="both"/>
        <w:rPr>
          <w:rStyle w:val="FontStyle145"/>
          <w:sz w:val="24"/>
        </w:rPr>
      </w:pPr>
      <w:r w:rsidRPr="00916DD0">
        <w:rPr>
          <w:rStyle w:val="FontStyle145"/>
          <w:sz w:val="24"/>
        </w:rPr>
        <w:t>закаливающие  и оздоровительные процедуры после утренней гимнастики и гимнастики после сна</w:t>
      </w:r>
    </w:p>
    <w:p w:rsidR="00663538" w:rsidRPr="00916DD0" w:rsidRDefault="00663538" w:rsidP="00916DD0">
      <w:pPr>
        <w:numPr>
          <w:ilvl w:val="0"/>
          <w:numId w:val="8"/>
        </w:numPr>
        <w:spacing w:line="360" w:lineRule="auto"/>
        <w:jc w:val="both"/>
        <w:rPr>
          <w:rStyle w:val="FontStyle145"/>
          <w:sz w:val="24"/>
        </w:rPr>
      </w:pPr>
      <w:proofErr w:type="spellStart"/>
      <w:r w:rsidRPr="00916DD0">
        <w:rPr>
          <w:rStyle w:val="FontStyle145"/>
          <w:sz w:val="24"/>
        </w:rPr>
        <w:t>физкульминутки</w:t>
      </w:r>
      <w:proofErr w:type="spellEnd"/>
      <w:r w:rsidRPr="00916DD0">
        <w:rPr>
          <w:rStyle w:val="FontStyle145"/>
          <w:sz w:val="24"/>
        </w:rPr>
        <w:t>, динамические паузы в процессе непрерывной образовательной деятельности и в перерывах между разными видами организованной образовательной деятельности</w:t>
      </w:r>
    </w:p>
    <w:p w:rsidR="00663538" w:rsidRPr="00916DD0" w:rsidRDefault="00663538" w:rsidP="00916DD0">
      <w:pPr>
        <w:numPr>
          <w:ilvl w:val="0"/>
          <w:numId w:val="8"/>
        </w:numPr>
        <w:spacing w:line="360" w:lineRule="auto"/>
        <w:jc w:val="both"/>
        <w:rPr>
          <w:rStyle w:val="FontStyle145"/>
          <w:sz w:val="24"/>
        </w:rPr>
      </w:pPr>
      <w:r w:rsidRPr="00916DD0">
        <w:rPr>
          <w:rStyle w:val="FontStyle145"/>
          <w:sz w:val="24"/>
        </w:rPr>
        <w:t>индивидуальная работа с воспитанниками</w:t>
      </w:r>
    </w:p>
    <w:p w:rsidR="00663538" w:rsidRPr="00916DD0" w:rsidRDefault="00663538" w:rsidP="00916DD0">
      <w:pPr>
        <w:numPr>
          <w:ilvl w:val="0"/>
          <w:numId w:val="8"/>
        </w:numPr>
        <w:spacing w:line="360" w:lineRule="auto"/>
        <w:jc w:val="both"/>
        <w:rPr>
          <w:rStyle w:val="FontStyle145"/>
          <w:sz w:val="24"/>
        </w:rPr>
      </w:pPr>
      <w:r w:rsidRPr="00916DD0">
        <w:rPr>
          <w:rStyle w:val="FontStyle145"/>
          <w:sz w:val="24"/>
        </w:rPr>
        <w:t>самостоятельная деятельность детей (игровая, двигательная, продуктивная, познавательно-исследовательская).</w:t>
      </w:r>
    </w:p>
    <w:p w:rsidR="00663538" w:rsidRPr="00916DD0" w:rsidRDefault="00663538" w:rsidP="00916DD0">
      <w:pPr>
        <w:spacing w:line="360" w:lineRule="auto"/>
        <w:jc w:val="both"/>
      </w:pPr>
      <w:r w:rsidRPr="00916DD0">
        <w:t xml:space="preserve"> Объём времени, необходимого для организации деятельности детей и взрослых по реализации и освоению Программы в течение дня, включает в себя объём времени для организации</w:t>
      </w:r>
    </w:p>
    <w:p w:rsidR="00663538" w:rsidRPr="00916DD0" w:rsidRDefault="00663538" w:rsidP="00916DD0">
      <w:pPr>
        <w:numPr>
          <w:ilvl w:val="0"/>
          <w:numId w:val="2"/>
        </w:numPr>
        <w:spacing w:line="360" w:lineRule="auto"/>
        <w:jc w:val="both"/>
      </w:pPr>
      <w:r w:rsidRPr="00916DD0">
        <w:t xml:space="preserve"> совместной деятельности взрослых и детей с учётом интеграции  образовательных  областей в процессе организации  непосредственно образовательной деятельности и в процессе режимных моментов.</w:t>
      </w:r>
    </w:p>
    <w:p w:rsidR="00663538" w:rsidRPr="00916DD0" w:rsidRDefault="00663538" w:rsidP="00916DD0">
      <w:pPr>
        <w:numPr>
          <w:ilvl w:val="0"/>
          <w:numId w:val="2"/>
        </w:numPr>
        <w:spacing w:line="360" w:lineRule="auto"/>
        <w:jc w:val="both"/>
      </w:pPr>
      <w:r w:rsidRPr="00916DD0">
        <w:t>самостоятельной деятельности детей.</w:t>
      </w:r>
    </w:p>
    <w:p w:rsidR="00663538" w:rsidRPr="00916DD0" w:rsidRDefault="00663538" w:rsidP="00916DD0">
      <w:pPr>
        <w:spacing w:line="360" w:lineRule="auto"/>
        <w:ind w:firstLine="709"/>
        <w:jc w:val="both"/>
      </w:pPr>
      <w:proofErr w:type="gramStart"/>
      <w:r w:rsidRPr="00916DD0">
        <w:t>Значительная часть времени (в старших группах из 12-часового пребывания ребёнка в Учреждении более 6 часов в день,  из 10,5 - часового пребывания более 5 часов и в младших группах из   12- часового пребывания – более 8 часов) отводится на организацию совместной деятельности  взрослых и детей в процессе режимных моментов (утренний приём, утренняя гимнастика, приём пищи, разнообразные виды детской деятельности, одевание на прогулку</w:t>
      </w:r>
      <w:proofErr w:type="gramEnd"/>
      <w:r w:rsidRPr="00916DD0">
        <w:t>, двигательная деятельность и наблюдения на прогулке, закаливающие процедуры гимнастика после дневного сна, организация развлечений, праздников и пр.). Меньшая часть времени (30 мин в день – в младших группах, более 1 ч вдень в старших группах -  в старших группах) отводится на организацию совместной деятельности взрослых и детей в процессе непосредственно образовательной деятельности.</w:t>
      </w:r>
    </w:p>
    <w:p w:rsidR="00663538" w:rsidRPr="00916DD0" w:rsidRDefault="00663538" w:rsidP="00916DD0">
      <w:pPr>
        <w:spacing w:line="360" w:lineRule="auto"/>
        <w:ind w:firstLine="709"/>
        <w:jc w:val="both"/>
      </w:pPr>
      <w:r w:rsidRPr="00916DD0">
        <w:t xml:space="preserve">   При 10,5-часовом пребывании ребёнка в дошкольной  организации уменьшается объём времени, предназначенный для организации совместной деятельности педагога и детей в процессе режимных моментов и самостоятельной деятельности детей.</w:t>
      </w:r>
    </w:p>
    <w:p w:rsidR="00663538" w:rsidRPr="00916DD0" w:rsidRDefault="00663538" w:rsidP="00916DD0">
      <w:pPr>
        <w:spacing w:line="360" w:lineRule="auto"/>
        <w:jc w:val="both"/>
        <w:rPr>
          <w:b/>
        </w:rPr>
      </w:pPr>
    </w:p>
    <w:p w:rsidR="00663538" w:rsidRPr="00916DD0" w:rsidRDefault="00663538" w:rsidP="00916DD0">
      <w:pPr>
        <w:spacing w:line="360" w:lineRule="auto"/>
        <w:jc w:val="both"/>
        <w:rPr>
          <w:b/>
        </w:rPr>
      </w:pPr>
    </w:p>
    <w:p w:rsidR="00663538" w:rsidRPr="00916DD0" w:rsidRDefault="00663538" w:rsidP="00916DD0">
      <w:pPr>
        <w:spacing w:line="360" w:lineRule="auto"/>
        <w:jc w:val="both"/>
        <w:rPr>
          <w:b/>
        </w:rPr>
      </w:pPr>
    </w:p>
    <w:p w:rsidR="00663538" w:rsidRPr="00916DD0" w:rsidRDefault="00663538" w:rsidP="00916DD0">
      <w:pPr>
        <w:spacing w:line="360" w:lineRule="auto"/>
        <w:jc w:val="both"/>
        <w:rPr>
          <w:b/>
        </w:rPr>
      </w:pPr>
    </w:p>
    <w:p w:rsidR="00663538" w:rsidRDefault="00663538" w:rsidP="009821CD">
      <w:pPr>
        <w:rPr>
          <w:b/>
        </w:rPr>
        <w:sectPr w:rsidR="00663538">
          <w:pgSz w:w="11906" w:h="16838"/>
          <w:pgMar w:top="1134" w:right="851" w:bottom="1134" w:left="1134" w:header="709" w:footer="709" w:gutter="0"/>
          <w:cols w:space="720"/>
        </w:sectPr>
      </w:pPr>
    </w:p>
    <w:p w:rsidR="00781A22" w:rsidRPr="00781A22" w:rsidRDefault="00663538" w:rsidP="00781A22">
      <w:pPr>
        <w:jc w:val="center"/>
        <w:rPr>
          <w:b/>
          <w:sz w:val="28"/>
          <w:szCs w:val="28"/>
        </w:rPr>
      </w:pPr>
      <w:r w:rsidRPr="00781A22">
        <w:rPr>
          <w:b/>
          <w:sz w:val="28"/>
          <w:szCs w:val="28"/>
        </w:rPr>
        <w:t>Календарный учебный график</w:t>
      </w:r>
    </w:p>
    <w:p w:rsidR="00663538" w:rsidRPr="00781A22" w:rsidRDefault="00663538" w:rsidP="00781A22">
      <w:pPr>
        <w:jc w:val="center"/>
        <w:rPr>
          <w:b/>
          <w:sz w:val="28"/>
          <w:szCs w:val="28"/>
        </w:rPr>
      </w:pPr>
      <w:r w:rsidRPr="00781A22">
        <w:rPr>
          <w:b/>
          <w:sz w:val="28"/>
          <w:szCs w:val="28"/>
        </w:rPr>
        <w:t xml:space="preserve">БДОУ г. Омска «Центр развития </w:t>
      </w:r>
      <w:proofErr w:type="gramStart"/>
      <w:r w:rsidRPr="00781A22">
        <w:rPr>
          <w:b/>
          <w:sz w:val="28"/>
          <w:szCs w:val="28"/>
        </w:rPr>
        <w:t>ре</w:t>
      </w:r>
      <w:r w:rsidR="00684DE2" w:rsidRPr="00781A22">
        <w:rPr>
          <w:b/>
          <w:sz w:val="28"/>
          <w:szCs w:val="28"/>
        </w:rPr>
        <w:t>бёнка-детский</w:t>
      </w:r>
      <w:proofErr w:type="gramEnd"/>
      <w:r w:rsidR="00684DE2" w:rsidRPr="00781A22">
        <w:rPr>
          <w:b/>
          <w:sz w:val="28"/>
          <w:szCs w:val="28"/>
        </w:rPr>
        <w:t xml:space="preserve"> сад №201»  на 2021-2022</w:t>
      </w:r>
      <w:r w:rsidRPr="00781A22">
        <w:rPr>
          <w:b/>
          <w:sz w:val="28"/>
          <w:szCs w:val="28"/>
        </w:rPr>
        <w:t xml:space="preserve"> учебный год»</w:t>
      </w:r>
    </w:p>
    <w:tbl>
      <w:tblPr>
        <w:tblW w:w="1325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72"/>
        <w:gridCol w:w="1665"/>
        <w:gridCol w:w="1698"/>
        <w:gridCol w:w="2011"/>
        <w:gridCol w:w="1944"/>
        <w:gridCol w:w="2267"/>
      </w:tblGrid>
      <w:tr w:rsidR="00663538" w:rsidTr="00916DD0">
        <w:trPr>
          <w:trHeight w:val="1103"/>
          <w:tblCellSpacing w:w="0" w:type="dxa"/>
        </w:trPr>
        <w:tc>
          <w:tcPr>
            <w:tcW w:w="3672" w:type="dxa"/>
            <w:tcBorders>
              <w:bottom w:val="single" w:sz="4" w:space="0" w:color="auto"/>
            </w:tcBorders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rPr>
                <w:b/>
                <w:bCs/>
              </w:rPr>
              <w:t>Первая младшая группа</w:t>
            </w:r>
          </w:p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rPr>
                <w:b/>
                <w:bCs/>
              </w:rPr>
              <w:t>( 2-3 года)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rPr>
                <w:b/>
                <w:bCs/>
              </w:rPr>
              <w:t>Вторая младшая группа</w:t>
            </w:r>
          </w:p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rPr>
                <w:b/>
                <w:bCs/>
              </w:rPr>
              <w:t>(3-4 года)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rPr>
                <w:b/>
                <w:bCs/>
              </w:rPr>
              <w:t>Средняя группа</w:t>
            </w:r>
          </w:p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rPr>
                <w:b/>
                <w:bCs/>
              </w:rPr>
              <w:t>(4-5 лет)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rPr>
                <w:b/>
                <w:bCs/>
              </w:rPr>
              <w:t xml:space="preserve">Старшая группа </w:t>
            </w:r>
          </w:p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rPr>
                <w:b/>
                <w:bCs/>
              </w:rPr>
              <w:t>(5-6 лет)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rPr>
                <w:b/>
                <w:bCs/>
              </w:rPr>
              <w:t>Подготовительная группа</w:t>
            </w:r>
          </w:p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rPr>
                <w:b/>
                <w:bCs/>
              </w:rPr>
              <w:t>(6-7 лет)</w:t>
            </w:r>
          </w:p>
        </w:tc>
      </w:tr>
      <w:tr w:rsidR="00663538" w:rsidTr="00916DD0">
        <w:trPr>
          <w:tblCellSpacing w:w="0" w:type="dxa"/>
        </w:trPr>
        <w:tc>
          <w:tcPr>
            <w:tcW w:w="3672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t xml:space="preserve">Количество возрастных групп </w:t>
            </w:r>
          </w:p>
        </w:tc>
        <w:tc>
          <w:tcPr>
            <w:tcW w:w="1665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1698" w:type="dxa"/>
          </w:tcPr>
          <w:p w:rsidR="00663538" w:rsidRDefault="00684DE2">
            <w:pPr>
              <w:pStyle w:val="a3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2011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1944" w:type="dxa"/>
          </w:tcPr>
          <w:p w:rsidR="00663538" w:rsidRDefault="00684DE2">
            <w:pPr>
              <w:pStyle w:val="a3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2267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t>3</w:t>
            </w:r>
          </w:p>
        </w:tc>
      </w:tr>
      <w:tr w:rsidR="00663538" w:rsidTr="00916DD0">
        <w:trPr>
          <w:tblCellSpacing w:w="0" w:type="dxa"/>
        </w:trPr>
        <w:tc>
          <w:tcPr>
            <w:tcW w:w="3672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t>Начало учебного года</w:t>
            </w:r>
          </w:p>
        </w:tc>
        <w:tc>
          <w:tcPr>
            <w:tcW w:w="1665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rPr>
                <w:lang w:val="en-US"/>
              </w:rPr>
              <w:t>1</w:t>
            </w:r>
            <w:r>
              <w:t xml:space="preserve"> сентября</w:t>
            </w:r>
          </w:p>
        </w:tc>
        <w:tc>
          <w:tcPr>
            <w:tcW w:w="1698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rPr>
                <w:lang w:val="en-US"/>
              </w:rPr>
              <w:t>1</w:t>
            </w:r>
            <w:r>
              <w:t xml:space="preserve"> сентября</w:t>
            </w:r>
          </w:p>
        </w:tc>
        <w:tc>
          <w:tcPr>
            <w:tcW w:w="2011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rPr>
                <w:lang w:val="en-US"/>
              </w:rPr>
              <w:t>1</w:t>
            </w:r>
            <w:r>
              <w:t xml:space="preserve"> сентября</w:t>
            </w:r>
          </w:p>
        </w:tc>
        <w:tc>
          <w:tcPr>
            <w:tcW w:w="1944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rPr>
                <w:lang w:val="en-US"/>
              </w:rPr>
              <w:t>1</w:t>
            </w:r>
            <w:r>
              <w:t xml:space="preserve"> сентября</w:t>
            </w:r>
          </w:p>
        </w:tc>
        <w:tc>
          <w:tcPr>
            <w:tcW w:w="2267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rPr>
                <w:lang w:val="en-US"/>
              </w:rPr>
              <w:t>1</w:t>
            </w:r>
            <w:r>
              <w:t xml:space="preserve"> сентября</w:t>
            </w:r>
          </w:p>
        </w:tc>
      </w:tr>
      <w:tr w:rsidR="00663538" w:rsidTr="00916DD0">
        <w:trPr>
          <w:tblCellSpacing w:w="0" w:type="dxa"/>
        </w:trPr>
        <w:tc>
          <w:tcPr>
            <w:tcW w:w="3672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t>Окончание учебного года</w:t>
            </w:r>
          </w:p>
        </w:tc>
        <w:tc>
          <w:tcPr>
            <w:tcW w:w="1665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rPr>
                <w:lang w:val="en-US"/>
              </w:rPr>
              <w:t>31</w:t>
            </w:r>
            <w:r>
              <w:t xml:space="preserve"> мая</w:t>
            </w:r>
          </w:p>
        </w:tc>
        <w:tc>
          <w:tcPr>
            <w:tcW w:w="1698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rPr>
                <w:lang w:val="en-US"/>
              </w:rPr>
              <w:t>31</w:t>
            </w:r>
            <w:r>
              <w:t xml:space="preserve"> мая</w:t>
            </w:r>
          </w:p>
        </w:tc>
        <w:tc>
          <w:tcPr>
            <w:tcW w:w="2011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rPr>
                <w:lang w:val="en-US"/>
              </w:rPr>
              <w:t>31</w:t>
            </w:r>
            <w:r>
              <w:t xml:space="preserve"> мая</w:t>
            </w:r>
          </w:p>
        </w:tc>
        <w:tc>
          <w:tcPr>
            <w:tcW w:w="1944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rPr>
                <w:lang w:val="en-US"/>
              </w:rPr>
              <w:t>31</w:t>
            </w:r>
            <w:r>
              <w:t xml:space="preserve"> мая</w:t>
            </w:r>
          </w:p>
        </w:tc>
        <w:tc>
          <w:tcPr>
            <w:tcW w:w="2267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rPr>
                <w:lang w:val="en-US"/>
              </w:rPr>
              <w:t>31</w:t>
            </w:r>
            <w:r>
              <w:t xml:space="preserve"> мая</w:t>
            </w:r>
          </w:p>
        </w:tc>
      </w:tr>
      <w:tr w:rsidR="00663538" w:rsidTr="00916DD0">
        <w:trPr>
          <w:tblCellSpacing w:w="0" w:type="dxa"/>
        </w:trPr>
        <w:tc>
          <w:tcPr>
            <w:tcW w:w="3672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t>Прием вновь поступающих детей в ДОУ</w:t>
            </w:r>
          </w:p>
        </w:tc>
        <w:tc>
          <w:tcPr>
            <w:tcW w:w="1665" w:type="dxa"/>
          </w:tcPr>
          <w:p w:rsidR="00663538" w:rsidRPr="00F341CE" w:rsidRDefault="00663538">
            <w:pPr>
              <w:pStyle w:val="a3"/>
              <w:spacing w:before="0" w:beforeAutospacing="0" w:after="0"/>
              <w:jc w:val="center"/>
            </w:pPr>
            <w:r>
              <w:t>с 0</w:t>
            </w:r>
            <w:r>
              <w:rPr>
                <w:lang w:val="en-US"/>
              </w:rPr>
              <w:t>1</w:t>
            </w:r>
            <w:r>
              <w:t>.09.20</w:t>
            </w:r>
            <w:r w:rsidR="00F341CE">
              <w:rPr>
                <w:lang w:val="en-US"/>
              </w:rPr>
              <w:t>2</w:t>
            </w:r>
            <w:r w:rsidR="00F341CE">
              <w:t>1</w:t>
            </w:r>
          </w:p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t>по 30.09.202</w:t>
            </w:r>
            <w:r w:rsidR="00F341CE">
              <w:t>1</w:t>
            </w:r>
          </w:p>
        </w:tc>
        <w:tc>
          <w:tcPr>
            <w:tcW w:w="1698" w:type="dxa"/>
          </w:tcPr>
          <w:p w:rsidR="00663538" w:rsidRPr="00F341CE" w:rsidRDefault="00663538">
            <w:pPr>
              <w:pStyle w:val="a3"/>
              <w:spacing w:before="0" w:beforeAutospacing="0" w:after="0"/>
              <w:jc w:val="center"/>
            </w:pPr>
            <w:r>
              <w:t>с 0</w:t>
            </w:r>
            <w:r>
              <w:rPr>
                <w:lang w:val="en-US"/>
              </w:rPr>
              <w:t>1</w:t>
            </w:r>
            <w:r>
              <w:t>.09.20</w:t>
            </w:r>
            <w:r w:rsidR="00F341CE">
              <w:rPr>
                <w:lang w:val="en-US"/>
              </w:rPr>
              <w:t>2</w:t>
            </w:r>
            <w:r w:rsidR="00F341CE">
              <w:t>1</w:t>
            </w:r>
          </w:p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t>по 30.09.202</w:t>
            </w:r>
            <w:r w:rsidR="00F341CE">
              <w:t>1</w:t>
            </w:r>
          </w:p>
        </w:tc>
        <w:tc>
          <w:tcPr>
            <w:tcW w:w="2011" w:type="dxa"/>
          </w:tcPr>
          <w:p w:rsidR="00663538" w:rsidRPr="00F341CE" w:rsidRDefault="00663538">
            <w:pPr>
              <w:pStyle w:val="a3"/>
              <w:spacing w:before="0" w:beforeAutospacing="0" w:after="0"/>
              <w:jc w:val="center"/>
            </w:pPr>
            <w:r>
              <w:t>с 0</w:t>
            </w:r>
            <w:r>
              <w:rPr>
                <w:lang w:val="en-US"/>
              </w:rPr>
              <w:t>1</w:t>
            </w:r>
            <w:r>
              <w:t>.09.20</w:t>
            </w:r>
            <w:r w:rsidR="00F341CE">
              <w:rPr>
                <w:lang w:val="en-US"/>
              </w:rPr>
              <w:t>2</w:t>
            </w:r>
            <w:r w:rsidR="00F341CE">
              <w:t>1</w:t>
            </w:r>
          </w:p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t>по 30.09.202</w:t>
            </w:r>
            <w:r w:rsidR="00F341CE">
              <w:t>1</w:t>
            </w:r>
          </w:p>
        </w:tc>
        <w:tc>
          <w:tcPr>
            <w:tcW w:w="1944" w:type="dxa"/>
          </w:tcPr>
          <w:p w:rsidR="00663538" w:rsidRPr="00F341CE" w:rsidRDefault="00663538">
            <w:pPr>
              <w:pStyle w:val="a3"/>
              <w:spacing w:before="0" w:beforeAutospacing="0" w:after="0"/>
              <w:jc w:val="center"/>
            </w:pPr>
            <w:r>
              <w:t>с 0</w:t>
            </w:r>
            <w:r>
              <w:rPr>
                <w:lang w:val="en-US"/>
              </w:rPr>
              <w:t>1</w:t>
            </w:r>
            <w:r>
              <w:t>.09.20</w:t>
            </w:r>
            <w:r w:rsidR="00F341CE">
              <w:rPr>
                <w:lang w:val="en-US"/>
              </w:rPr>
              <w:t>2</w:t>
            </w:r>
            <w:r w:rsidR="00F341CE">
              <w:t>1</w:t>
            </w:r>
          </w:p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t>по 30.09.202</w:t>
            </w:r>
            <w:r w:rsidR="00F341CE">
              <w:t>1</w:t>
            </w:r>
          </w:p>
        </w:tc>
        <w:tc>
          <w:tcPr>
            <w:tcW w:w="2267" w:type="dxa"/>
          </w:tcPr>
          <w:p w:rsidR="00663538" w:rsidRPr="00F341CE" w:rsidRDefault="00663538">
            <w:pPr>
              <w:pStyle w:val="a3"/>
              <w:spacing w:before="0" w:beforeAutospacing="0" w:after="0"/>
              <w:jc w:val="center"/>
            </w:pPr>
            <w:r>
              <w:t>с 0</w:t>
            </w:r>
            <w:r>
              <w:rPr>
                <w:lang w:val="en-US"/>
              </w:rPr>
              <w:t>1</w:t>
            </w:r>
            <w:r>
              <w:t>.09.20</w:t>
            </w:r>
            <w:r w:rsidR="00F341CE">
              <w:rPr>
                <w:lang w:val="en-US"/>
              </w:rPr>
              <w:t>2</w:t>
            </w:r>
            <w:r w:rsidR="00F341CE">
              <w:t>1</w:t>
            </w:r>
          </w:p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t>по 30.09.202</w:t>
            </w:r>
            <w:r w:rsidR="00F341CE">
              <w:t>1</w:t>
            </w:r>
          </w:p>
        </w:tc>
      </w:tr>
      <w:tr w:rsidR="00663538" w:rsidTr="00916DD0">
        <w:trPr>
          <w:tblCellSpacing w:w="0" w:type="dxa"/>
        </w:trPr>
        <w:tc>
          <w:tcPr>
            <w:tcW w:w="3672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t xml:space="preserve">Сроки проведения каникул </w:t>
            </w:r>
          </w:p>
        </w:tc>
        <w:tc>
          <w:tcPr>
            <w:tcW w:w="1665" w:type="dxa"/>
          </w:tcPr>
          <w:p w:rsidR="00663538" w:rsidRDefault="00F341CE">
            <w:pPr>
              <w:autoSpaceDE w:val="0"/>
              <w:autoSpaceDN w:val="0"/>
              <w:adjustRightInd w:val="0"/>
              <w:jc w:val="center"/>
            </w:pPr>
            <w:r>
              <w:t>с 31.12</w:t>
            </w:r>
            <w:r w:rsidR="00663538">
              <w:t>.202</w:t>
            </w:r>
            <w:r w:rsidR="00663538" w:rsidRPr="00F341CE">
              <w:t>1</w:t>
            </w:r>
            <w:r w:rsidR="00663538">
              <w:t xml:space="preserve"> </w:t>
            </w:r>
          </w:p>
          <w:p w:rsidR="00663538" w:rsidRPr="00F341CE" w:rsidRDefault="00663538">
            <w:pPr>
              <w:autoSpaceDE w:val="0"/>
              <w:autoSpaceDN w:val="0"/>
              <w:adjustRightInd w:val="0"/>
              <w:jc w:val="center"/>
            </w:pPr>
            <w:r>
              <w:t xml:space="preserve">по </w:t>
            </w:r>
            <w:r w:rsidR="00F341CE">
              <w:t>09</w:t>
            </w:r>
            <w:r>
              <w:t>.01.202</w:t>
            </w:r>
            <w:r w:rsidR="00F341CE">
              <w:t>2</w:t>
            </w:r>
          </w:p>
          <w:p w:rsidR="00663538" w:rsidRDefault="00663538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698" w:type="dxa"/>
          </w:tcPr>
          <w:p w:rsidR="00663538" w:rsidRDefault="00F341CE">
            <w:pPr>
              <w:autoSpaceDE w:val="0"/>
              <w:autoSpaceDN w:val="0"/>
              <w:adjustRightInd w:val="0"/>
              <w:jc w:val="center"/>
            </w:pPr>
            <w:r>
              <w:t>с 31.12</w:t>
            </w:r>
            <w:r w:rsidR="00663538">
              <w:t>.202</w:t>
            </w:r>
            <w:r w:rsidR="00663538" w:rsidRPr="00F341CE">
              <w:t>1</w:t>
            </w:r>
            <w:r w:rsidR="00663538">
              <w:t xml:space="preserve"> </w:t>
            </w:r>
          </w:p>
          <w:p w:rsidR="00663538" w:rsidRPr="00F341CE" w:rsidRDefault="00663538">
            <w:pPr>
              <w:autoSpaceDE w:val="0"/>
              <w:autoSpaceDN w:val="0"/>
              <w:adjustRightInd w:val="0"/>
              <w:jc w:val="center"/>
            </w:pPr>
            <w:r>
              <w:t xml:space="preserve">по </w:t>
            </w:r>
            <w:r w:rsidR="00F341CE">
              <w:t>09</w:t>
            </w:r>
            <w:r>
              <w:t>.01.202</w:t>
            </w:r>
            <w:r w:rsidR="00F341CE">
              <w:t>2</w:t>
            </w:r>
          </w:p>
          <w:p w:rsidR="00663538" w:rsidRDefault="00663538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2011" w:type="dxa"/>
          </w:tcPr>
          <w:p w:rsidR="00663538" w:rsidRDefault="00663538">
            <w:pPr>
              <w:autoSpaceDE w:val="0"/>
              <w:autoSpaceDN w:val="0"/>
              <w:adjustRightInd w:val="0"/>
              <w:jc w:val="center"/>
            </w:pPr>
            <w:r>
              <w:t xml:space="preserve">с </w:t>
            </w:r>
            <w:r w:rsidR="00F341CE">
              <w:t>31.12</w:t>
            </w:r>
            <w:r>
              <w:t>.202</w:t>
            </w:r>
            <w:r w:rsidRPr="00F341CE">
              <w:t>1</w:t>
            </w:r>
            <w:r>
              <w:t xml:space="preserve"> </w:t>
            </w:r>
          </w:p>
          <w:p w:rsidR="00663538" w:rsidRPr="00F341CE" w:rsidRDefault="00663538">
            <w:pPr>
              <w:autoSpaceDE w:val="0"/>
              <w:autoSpaceDN w:val="0"/>
              <w:adjustRightInd w:val="0"/>
              <w:jc w:val="center"/>
            </w:pPr>
            <w:r>
              <w:t xml:space="preserve">по </w:t>
            </w:r>
            <w:r w:rsidR="00F341CE">
              <w:t>09</w:t>
            </w:r>
            <w:r>
              <w:t>.01.202</w:t>
            </w:r>
            <w:r w:rsidR="00F341CE">
              <w:t>2</w:t>
            </w:r>
          </w:p>
          <w:p w:rsidR="00663538" w:rsidRDefault="00663538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944" w:type="dxa"/>
          </w:tcPr>
          <w:p w:rsidR="00663538" w:rsidRDefault="00F341CE">
            <w:pPr>
              <w:autoSpaceDE w:val="0"/>
              <w:autoSpaceDN w:val="0"/>
              <w:adjustRightInd w:val="0"/>
              <w:jc w:val="center"/>
            </w:pPr>
            <w:r>
              <w:t>с 31.12</w:t>
            </w:r>
            <w:r w:rsidR="00663538">
              <w:t>.202</w:t>
            </w:r>
            <w:r w:rsidR="00663538" w:rsidRPr="00F341CE">
              <w:t>1</w:t>
            </w:r>
            <w:r w:rsidR="00663538">
              <w:t xml:space="preserve"> </w:t>
            </w:r>
          </w:p>
          <w:p w:rsidR="00663538" w:rsidRPr="00F341CE" w:rsidRDefault="00663538">
            <w:pPr>
              <w:autoSpaceDE w:val="0"/>
              <w:autoSpaceDN w:val="0"/>
              <w:adjustRightInd w:val="0"/>
              <w:jc w:val="center"/>
            </w:pPr>
            <w:r>
              <w:t xml:space="preserve">по </w:t>
            </w:r>
            <w:r w:rsidR="00F341CE">
              <w:t>09</w:t>
            </w:r>
            <w:r>
              <w:t>.01.202</w:t>
            </w:r>
            <w:r w:rsidR="00F341CE">
              <w:t>2</w:t>
            </w:r>
          </w:p>
          <w:p w:rsidR="00663538" w:rsidRDefault="00663538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2267" w:type="dxa"/>
          </w:tcPr>
          <w:p w:rsidR="00663538" w:rsidRPr="00F341CE" w:rsidRDefault="00F341CE">
            <w:pPr>
              <w:autoSpaceDE w:val="0"/>
              <w:autoSpaceDN w:val="0"/>
              <w:adjustRightInd w:val="0"/>
              <w:jc w:val="center"/>
            </w:pPr>
            <w:r>
              <w:t>с 31.12</w:t>
            </w:r>
            <w:r w:rsidR="00663538">
              <w:t>.202</w:t>
            </w:r>
            <w:r w:rsidR="00663538" w:rsidRPr="00F341CE">
              <w:t>1</w:t>
            </w:r>
          </w:p>
          <w:p w:rsidR="00663538" w:rsidRPr="00F341CE" w:rsidRDefault="00663538">
            <w:pPr>
              <w:autoSpaceDE w:val="0"/>
              <w:autoSpaceDN w:val="0"/>
              <w:adjustRightInd w:val="0"/>
              <w:jc w:val="center"/>
            </w:pPr>
            <w:r>
              <w:t xml:space="preserve">по </w:t>
            </w:r>
            <w:r w:rsidR="00F341CE">
              <w:t>09</w:t>
            </w:r>
            <w:r>
              <w:t>.01.202</w:t>
            </w:r>
            <w:r w:rsidR="00F341CE">
              <w:t>2</w:t>
            </w:r>
          </w:p>
          <w:p w:rsidR="00663538" w:rsidRDefault="00663538">
            <w:pPr>
              <w:pStyle w:val="a3"/>
              <w:spacing w:before="0" w:beforeAutospacing="0" w:after="0"/>
              <w:jc w:val="center"/>
            </w:pPr>
          </w:p>
        </w:tc>
      </w:tr>
      <w:tr w:rsidR="00663538" w:rsidTr="00916DD0">
        <w:trPr>
          <w:tblCellSpacing w:w="0" w:type="dxa"/>
        </w:trPr>
        <w:tc>
          <w:tcPr>
            <w:tcW w:w="3672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t>Продолжительность учебного года, всего недель</w:t>
            </w:r>
          </w:p>
        </w:tc>
        <w:tc>
          <w:tcPr>
            <w:tcW w:w="1665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t>34</w:t>
            </w:r>
          </w:p>
        </w:tc>
        <w:tc>
          <w:tcPr>
            <w:tcW w:w="1698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t>38</w:t>
            </w:r>
          </w:p>
        </w:tc>
        <w:tc>
          <w:tcPr>
            <w:tcW w:w="2011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t>38</w:t>
            </w:r>
          </w:p>
        </w:tc>
        <w:tc>
          <w:tcPr>
            <w:tcW w:w="1944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t>38</w:t>
            </w:r>
          </w:p>
        </w:tc>
        <w:tc>
          <w:tcPr>
            <w:tcW w:w="2267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t>38</w:t>
            </w:r>
          </w:p>
        </w:tc>
      </w:tr>
      <w:tr w:rsidR="00663538" w:rsidTr="00916DD0">
        <w:trPr>
          <w:tblCellSpacing w:w="0" w:type="dxa"/>
        </w:trPr>
        <w:tc>
          <w:tcPr>
            <w:tcW w:w="3672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t xml:space="preserve">Продолжительность учебной недели </w:t>
            </w:r>
          </w:p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t>( дней)</w:t>
            </w:r>
          </w:p>
        </w:tc>
        <w:tc>
          <w:tcPr>
            <w:tcW w:w="1665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t>5 дней</w:t>
            </w:r>
          </w:p>
        </w:tc>
        <w:tc>
          <w:tcPr>
            <w:tcW w:w="1698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t>5 дней</w:t>
            </w:r>
          </w:p>
        </w:tc>
        <w:tc>
          <w:tcPr>
            <w:tcW w:w="2011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t>5 дней</w:t>
            </w:r>
          </w:p>
        </w:tc>
        <w:tc>
          <w:tcPr>
            <w:tcW w:w="1944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t>5 дней</w:t>
            </w:r>
          </w:p>
        </w:tc>
        <w:tc>
          <w:tcPr>
            <w:tcW w:w="2267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t>5 дней</w:t>
            </w:r>
          </w:p>
        </w:tc>
      </w:tr>
      <w:tr w:rsidR="00663538" w:rsidTr="00916DD0">
        <w:trPr>
          <w:tblCellSpacing w:w="0" w:type="dxa"/>
        </w:trPr>
        <w:tc>
          <w:tcPr>
            <w:tcW w:w="3672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rPr>
                <w:bCs/>
              </w:rPr>
              <w:t>Недельная образовательная нагрузка ( НОД)</w:t>
            </w:r>
          </w:p>
        </w:tc>
        <w:tc>
          <w:tcPr>
            <w:tcW w:w="1665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1698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2011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1944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2267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rPr>
                <w:bCs/>
              </w:rPr>
              <w:t>1</w:t>
            </w:r>
            <w:r w:rsidR="006C30BE">
              <w:rPr>
                <w:bCs/>
              </w:rPr>
              <w:t>5</w:t>
            </w:r>
          </w:p>
        </w:tc>
      </w:tr>
      <w:tr w:rsidR="00663538" w:rsidTr="00916DD0">
        <w:trPr>
          <w:tblCellSpacing w:w="0" w:type="dxa"/>
        </w:trPr>
        <w:tc>
          <w:tcPr>
            <w:tcW w:w="3672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t>Сроки проведения педагогической диагностики (начало года)</w:t>
            </w:r>
          </w:p>
        </w:tc>
        <w:tc>
          <w:tcPr>
            <w:tcW w:w="1665" w:type="dxa"/>
          </w:tcPr>
          <w:p w:rsidR="00663538" w:rsidRDefault="006C30BE" w:rsidP="00916DD0">
            <w:pPr>
              <w:pStyle w:val="a3"/>
              <w:spacing w:before="0" w:beforeAutospacing="0" w:after="0"/>
            </w:pPr>
            <w:r>
              <w:t>с</w:t>
            </w:r>
            <w:r w:rsidR="00663538">
              <w:t>0</w:t>
            </w:r>
            <w:r w:rsidR="00663538">
              <w:rPr>
                <w:lang w:val="en-US"/>
              </w:rPr>
              <w:t>1</w:t>
            </w:r>
            <w:r w:rsidR="00663538">
              <w:t>.09.20</w:t>
            </w:r>
            <w:r>
              <w:rPr>
                <w:lang w:val="en-US"/>
              </w:rPr>
              <w:t>2</w:t>
            </w:r>
            <w:r w:rsidR="00916DD0">
              <w:t>2</w:t>
            </w:r>
            <w:r>
              <w:t>по   13.09.202</w:t>
            </w:r>
            <w:r w:rsidR="00916DD0">
              <w:t>2</w:t>
            </w:r>
            <w:r w:rsidR="00663538">
              <w:t>;</w:t>
            </w:r>
          </w:p>
        </w:tc>
        <w:tc>
          <w:tcPr>
            <w:tcW w:w="1698" w:type="dxa"/>
          </w:tcPr>
          <w:p w:rsidR="00663538" w:rsidRDefault="00663538" w:rsidP="00916DD0">
            <w:pPr>
              <w:pStyle w:val="a3"/>
              <w:spacing w:before="0" w:beforeAutospacing="0" w:after="0"/>
              <w:jc w:val="center"/>
            </w:pPr>
            <w:r>
              <w:t>с 0</w:t>
            </w:r>
            <w:r>
              <w:rPr>
                <w:lang w:val="en-US"/>
              </w:rPr>
              <w:t>1</w:t>
            </w:r>
            <w:r>
              <w:t>.09.20</w:t>
            </w:r>
            <w:r w:rsidR="006C30BE">
              <w:rPr>
                <w:lang w:val="en-US"/>
              </w:rPr>
              <w:t>2</w:t>
            </w:r>
            <w:r w:rsidR="00916DD0">
              <w:t>2</w:t>
            </w:r>
            <w:r w:rsidR="006C30BE">
              <w:t xml:space="preserve"> по 13.09.202</w:t>
            </w:r>
            <w:r w:rsidR="00916DD0">
              <w:t>2</w:t>
            </w:r>
            <w:r>
              <w:t>;</w:t>
            </w:r>
          </w:p>
        </w:tc>
        <w:tc>
          <w:tcPr>
            <w:tcW w:w="2011" w:type="dxa"/>
          </w:tcPr>
          <w:p w:rsidR="00663538" w:rsidRDefault="00663538" w:rsidP="00916DD0">
            <w:pPr>
              <w:pStyle w:val="a3"/>
              <w:spacing w:before="0" w:beforeAutospacing="0" w:after="0"/>
              <w:jc w:val="center"/>
            </w:pPr>
            <w:r>
              <w:t>с 0</w:t>
            </w:r>
            <w:r>
              <w:rPr>
                <w:lang w:val="en-US"/>
              </w:rPr>
              <w:t>1</w:t>
            </w:r>
            <w:r>
              <w:t>.09.20</w:t>
            </w:r>
            <w:r w:rsidR="006C30BE">
              <w:rPr>
                <w:lang w:val="en-US"/>
              </w:rPr>
              <w:t>2</w:t>
            </w:r>
            <w:r w:rsidR="00916DD0">
              <w:t>2</w:t>
            </w:r>
            <w:r w:rsidR="006C30BE">
              <w:t xml:space="preserve"> по 13.09.202</w:t>
            </w:r>
            <w:r w:rsidR="00916DD0">
              <w:t>2</w:t>
            </w:r>
            <w:r>
              <w:t>;</w:t>
            </w:r>
          </w:p>
        </w:tc>
        <w:tc>
          <w:tcPr>
            <w:tcW w:w="1944" w:type="dxa"/>
          </w:tcPr>
          <w:p w:rsidR="00663538" w:rsidRDefault="00663538" w:rsidP="00916DD0">
            <w:pPr>
              <w:pStyle w:val="a3"/>
              <w:spacing w:before="0" w:beforeAutospacing="0" w:after="0"/>
              <w:jc w:val="center"/>
            </w:pPr>
            <w:r>
              <w:t>с 0</w:t>
            </w:r>
            <w:r>
              <w:rPr>
                <w:lang w:val="en-US"/>
              </w:rPr>
              <w:t>1</w:t>
            </w:r>
            <w:r>
              <w:t>.09.20</w:t>
            </w:r>
            <w:r w:rsidR="006C30BE">
              <w:rPr>
                <w:lang w:val="en-US"/>
              </w:rPr>
              <w:t>2</w:t>
            </w:r>
            <w:r w:rsidR="00916DD0">
              <w:t>2</w:t>
            </w:r>
            <w:r w:rsidR="006C30BE">
              <w:t xml:space="preserve"> по 13.09.202</w:t>
            </w:r>
            <w:r w:rsidR="00916DD0">
              <w:t>2</w:t>
            </w:r>
            <w:r>
              <w:t>;</w:t>
            </w:r>
          </w:p>
        </w:tc>
        <w:tc>
          <w:tcPr>
            <w:tcW w:w="2267" w:type="dxa"/>
          </w:tcPr>
          <w:p w:rsidR="00663538" w:rsidRDefault="00663538" w:rsidP="00916DD0">
            <w:pPr>
              <w:pStyle w:val="a3"/>
              <w:spacing w:before="0" w:beforeAutospacing="0" w:after="0"/>
              <w:jc w:val="center"/>
            </w:pPr>
            <w:r>
              <w:t>с 0</w:t>
            </w:r>
            <w:r>
              <w:rPr>
                <w:lang w:val="en-US"/>
              </w:rPr>
              <w:t>1</w:t>
            </w:r>
            <w:r>
              <w:t>.09.20</w:t>
            </w:r>
            <w:r w:rsidR="006C30BE">
              <w:rPr>
                <w:lang w:val="en-US"/>
              </w:rPr>
              <w:t>2</w:t>
            </w:r>
            <w:r w:rsidR="00916DD0">
              <w:t>2</w:t>
            </w:r>
            <w:r>
              <w:t xml:space="preserve"> по </w:t>
            </w:r>
            <w:r w:rsidR="006C30BE">
              <w:t>13.09.202</w:t>
            </w:r>
            <w:r w:rsidR="00916DD0">
              <w:t>2</w:t>
            </w:r>
            <w:r>
              <w:t>;</w:t>
            </w:r>
          </w:p>
        </w:tc>
      </w:tr>
      <w:tr w:rsidR="00663538" w:rsidTr="00916DD0">
        <w:trPr>
          <w:tblCellSpacing w:w="0" w:type="dxa"/>
        </w:trPr>
        <w:tc>
          <w:tcPr>
            <w:tcW w:w="3672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t>Сроки проведения педагогической диагностики (конец года)</w:t>
            </w:r>
          </w:p>
        </w:tc>
        <w:tc>
          <w:tcPr>
            <w:tcW w:w="1665" w:type="dxa"/>
          </w:tcPr>
          <w:p w:rsidR="00663538" w:rsidRDefault="006C30BE" w:rsidP="00916DD0">
            <w:pPr>
              <w:pStyle w:val="a3"/>
              <w:spacing w:before="0" w:beforeAutospacing="0" w:after="0"/>
              <w:jc w:val="center"/>
            </w:pPr>
            <w:r>
              <w:t xml:space="preserve">с </w:t>
            </w:r>
            <w:r w:rsidR="00916DD0">
              <w:t>16</w:t>
            </w:r>
            <w:r>
              <w:t>.05.2022 по 31</w:t>
            </w:r>
            <w:r w:rsidR="00663538">
              <w:t>.05.202</w:t>
            </w:r>
            <w:r>
              <w:t>2</w:t>
            </w:r>
          </w:p>
        </w:tc>
        <w:tc>
          <w:tcPr>
            <w:tcW w:w="1698" w:type="dxa"/>
          </w:tcPr>
          <w:p w:rsidR="00663538" w:rsidRDefault="006C30BE" w:rsidP="00916DD0">
            <w:pPr>
              <w:pStyle w:val="a3"/>
              <w:spacing w:before="0" w:beforeAutospacing="0" w:after="0"/>
              <w:jc w:val="center"/>
            </w:pPr>
            <w:r>
              <w:t>с 1</w:t>
            </w:r>
            <w:r w:rsidR="00916DD0">
              <w:t>6</w:t>
            </w:r>
            <w:r>
              <w:t>.05.2022 по 31</w:t>
            </w:r>
            <w:r w:rsidR="00663538">
              <w:t>.05.202</w:t>
            </w:r>
            <w:r>
              <w:t>2</w:t>
            </w:r>
          </w:p>
        </w:tc>
        <w:tc>
          <w:tcPr>
            <w:tcW w:w="2011" w:type="dxa"/>
          </w:tcPr>
          <w:p w:rsidR="00663538" w:rsidRDefault="006C30BE" w:rsidP="00916DD0">
            <w:pPr>
              <w:pStyle w:val="a3"/>
              <w:spacing w:before="0" w:beforeAutospacing="0" w:after="0"/>
              <w:jc w:val="center"/>
            </w:pPr>
            <w:r>
              <w:t>с 1</w:t>
            </w:r>
            <w:r w:rsidR="00916DD0">
              <w:t>6</w:t>
            </w:r>
            <w:r>
              <w:t>.05.2022 по 31</w:t>
            </w:r>
            <w:r w:rsidR="00663538">
              <w:t>.05.202</w:t>
            </w:r>
            <w:r>
              <w:t>2</w:t>
            </w:r>
          </w:p>
        </w:tc>
        <w:tc>
          <w:tcPr>
            <w:tcW w:w="1944" w:type="dxa"/>
          </w:tcPr>
          <w:p w:rsidR="00663538" w:rsidRDefault="006C30BE" w:rsidP="00916DD0">
            <w:pPr>
              <w:pStyle w:val="a3"/>
              <w:spacing w:before="0" w:beforeAutospacing="0" w:after="0"/>
              <w:jc w:val="center"/>
            </w:pPr>
            <w:r>
              <w:t>с 1</w:t>
            </w:r>
            <w:r w:rsidR="00916DD0">
              <w:t>6</w:t>
            </w:r>
            <w:r>
              <w:t>.05.2022 по 31</w:t>
            </w:r>
            <w:r w:rsidR="00663538">
              <w:t>.05.202</w:t>
            </w:r>
            <w:r>
              <w:t>2</w:t>
            </w:r>
          </w:p>
        </w:tc>
        <w:tc>
          <w:tcPr>
            <w:tcW w:w="2267" w:type="dxa"/>
          </w:tcPr>
          <w:p w:rsidR="00663538" w:rsidRDefault="006C30BE" w:rsidP="00916DD0">
            <w:pPr>
              <w:pStyle w:val="a3"/>
              <w:spacing w:before="0" w:beforeAutospacing="0" w:after="0"/>
              <w:jc w:val="center"/>
            </w:pPr>
            <w:r>
              <w:t>с 1</w:t>
            </w:r>
            <w:r w:rsidR="00916DD0">
              <w:t>6</w:t>
            </w:r>
            <w:r>
              <w:t>.05.2022 по 31</w:t>
            </w:r>
            <w:r w:rsidR="00663538">
              <w:t>.05.202</w:t>
            </w:r>
            <w:r>
              <w:t>2</w:t>
            </w:r>
          </w:p>
        </w:tc>
      </w:tr>
      <w:tr w:rsidR="00663538" w:rsidTr="00916DD0">
        <w:trPr>
          <w:tblCellSpacing w:w="0" w:type="dxa"/>
        </w:trPr>
        <w:tc>
          <w:tcPr>
            <w:tcW w:w="3672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t>Анализ адаптации</w:t>
            </w:r>
          </w:p>
        </w:tc>
        <w:tc>
          <w:tcPr>
            <w:tcW w:w="1665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t>0</w:t>
            </w:r>
            <w:r>
              <w:rPr>
                <w:lang w:val="en-US"/>
              </w:rPr>
              <w:t>1</w:t>
            </w:r>
            <w:r>
              <w:t>.09.20</w:t>
            </w:r>
            <w:r w:rsidR="0078501A">
              <w:rPr>
                <w:lang w:val="en-US"/>
              </w:rPr>
              <w:t>2</w:t>
            </w:r>
            <w:r w:rsidR="0078501A">
              <w:t>1</w:t>
            </w:r>
            <w:r>
              <w:t xml:space="preserve"> - 31.10.202</w:t>
            </w:r>
            <w:r w:rsidR="0078501A">
              <w:t>1</w:t>
            </w:r>
          </w:p>
        </w:tc>
        <w:tc>
          <w:tcPr>
            <w:tcW w:w="1698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t>0</w:t>
            </w:r>
            <w:r>
              <w:rPr>
                <w:lang w:val="en-US"/>
              </w:rPr>
              <w:t>1</w:t>
            </w:r>
            <w:r>
              <w:t>.09.20</w:t>
            </w:r>
            <w:r w:rsidR="0078501A">
              <w:rPr>
                <w:lang w:val="en-US"/>
              </w:rPr>
              <w:t>2</w:t>
            </w:r>
            <w:r w:rsidR="0078501A">
              <w:t>1</w:t>
            </w:r>
            <w:r>
              <w:t xml:space="preserve"> - 31.10.202</w:t>
            </w:r>
            <w:r w:rsidR="0078501A">
              <w:t>1</w:t>
            </w:r>
          </w:p>
        </w:tc>
        <w:tc>
          <w:tcPr>
            <w:tcW w:w="2011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944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2267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</w:p>
        </w:tc>
      </w:tr>
      <w:tr w:rsidR="00663538" w:rsidTr="00916DD0">
        <w:trPr>
          <w:tblCellSpacing w:w="0" w:type="dxa"/>
        </w:trPr>
        <w:tc>
          <w:tcPr>
            <w:tcW w:w="3672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t>Выпуск детей в школу</w:t>
            </w:r>
          </w:p>
        </w:tc>
        <w:tc>
          <w:tcPr>
            <w:tcW w:w="1665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698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2011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944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2267" w:type="dxa"/>
          </w:tcPr>
          <w:p w:rsidR="00663538" w:rsidRPr="0078501A" w:rsidRDefault="00663538">
            <w:pPr>
              <w:pStyle w:val="a3"/>
              <w:spacing w:before="0" w:beforeAutospacing="0" w:after="0"/>
              <w:jc w:val="center"/>
            </w:pPr>
            <w:r>
              <w:rPr>
                <w:bCs/>
              </w:rPr>
              <w:t>25.05.20</w:t>
            </w:r>
            <w:r w:rsidR="0078501A">
              <w:rPr>
                <w:bCs/>
                <w:lang w:val="en-US"/>
              </w:rPr>
              <w:t>2</w:t>
            </w:r>
            <w:r w:rsidR="0078501A">
              <w:rPr>
                <w:bCs/>
              </w:rPr>
              <w:t>2-31</w:t>
            </w:r>
            <w:r>
              <w:rPr>
                <w:bCs/>
              </w:rPr>
              <w:t>.05.202</w:t>
            </w:r>
            <w:r w:rsidR="0078501A">
              <w:rPr>
                <w:bCs/>
              </w:rPr>
              <w:t>2</w:t>
            </w:r>
          </w:p>
        </w:tc>
      </w:tr>
      <w:tr w:rsidR="00663538" w:rsidTr="00916DD0">
        <w:trPr>
          <w:tblCellSpacing w:w="0" w:type="dxa"/>
        </w:trPr>
        <w:tc>
          <w:tcPr>
            <w:tcW w:w="3672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t>Летний оздоровительный период</w:t>
            </w:r>
          </w:p>
        </w:tc>
        <w:tc>
          <w:tcPr>
            <w:tcW w:w="1665" w:type="dxa"/>
          </w:tcPr>
          <w:p w:rsidR="00663538" w:rsidRPr="0078501A" w:rsidRDefault="00663538">
            <w:pPr>
              <w:pStyle w:val="a3"/>
              <w:spacing w:before="0" w:beforeAutospacing="0" w:after="0"/>
              <w:jc w:val="center"/>
            </w:pPr>
            <w:r>
              <w:t>с  01.06.202</w:t>
            </w:r>
            <w:r w:rsidR="0078501A">
              <w:t>2 по 12.07</w:t>
            </w:r>
            <w:r>
              <w:t>.202</w:t>
            </w:r>
            <w:r w:rsidR="0078501A">
              <w:t>2</w:t>
            </w:r>
          </w:p>
        </w:tc>
        <w:tc>
          <w:tcPr>
            <w:tcW w:w="1698" w:type="dxa"/>
          </w:tcPr>
          <w:p w:rsidR="00663538" w:rsidRPr="0078501A" w:rsidRDefault="00663538">
            <w:pPr>
              <w:pStyle w:val="a3"/>
              <w:spacing w:before="0" w:beforeAutospacing="0" w:after="0"/>
              <w:jc w:val="center"/>
            </w:pPr>
            <w:r>
              <w:t>с 01.06.202</w:t>
            </w:r>
            <w:r w:rsidR="0078501A">
              <w:t>2 по 12.07</w:t>
            </w:r>
            <w:r>
              <w:t>.202</w:t>
            </w:r>
            <w:r w:rsidR="0078501A">
              <w:t>2</w:t>
            </w:r>
          </w:p>
        </w:tc>
        <w:tc>
          <w:tcPr>
            <w:tcW w:w="2011" w:type="dxa"/>
          </w:tcPr>
          <w:p w:rsidR="00663538" w:rsidRPr="0078501A" w:rsidRDefault="00663538">
            <w:pPr>
              <w:pStyle w:val="a3"/>
              <w:spacing w:before="0" w:beforeAutospacing="0" w:after="0"/>
              <w:jc w:val="center"/>
            </w:pPr>
            <w:r>
              <w:t>с 01.06.202</w:t>
            </w:r>
            <w:r w:rsidR="0078501A">
              <w:t>2 по 12.07</w:t>
            </w:r>
            <w:r>
              <w:t>.202</w:t>
            </w:r>
            <w:r w:rsidR="0078501A">
              <w:t>2</w:t>
            </w:r>
          </w:p>
        </w:tc>
        <w:tc>
          <w:tcPr>
            <w:tcW w:w="1944" w:type="dxa"/>
          </w:tcPr>
          <w:p w:rsidR="00663538" w:rsidRPr="0078501A" w:rsidRDefault="00663538">
            <w:pPr>
              <w:pStyle w:val="a3"/>
              <w:spacing w:before="0" w:beforeAutospacing="0" w:after="0"/>
              <w:jc w:val="center"/>
            </w:pPr>
            <w:r>
              <w:t>с 01.06.202</w:t>
            </w:r>
            <w:r w:rsidR="0078501A">
              <w:t>2 по 12.07</w:t>
            </w:r>
            <w:r>
              <w:t>.202</w:t>
            </w:r>
            <w:r w:rsidR="0078501A">
              <w:t>2</w:t>
            </w:r>
          </w:p>
        </w:tc>
        <w:tc>
          <w:tcPr>
            <w:tcW w:w="2267" w:type="dxa"/>
          </w:tcPr>
          <w:p w:rsidR="00663538" w:rsidRPr="0078501A" w:rsidRDefault="00663538">
            <w:pPr>
              <w:pStyle w:val="a3"/>
              <w:spacing w:before="0" w:beforeAutospacing="0" w:after="0"/>
              <w:jc w:val="center"/>
            </w:pPr>
            <w:r>
              <w:t>с 01.06.202</w:t>
            </w:r>
            <w:r w:rsidR="0078501A">
              <w:t>2 по 12.07</w:t>
            </w:r>
            <w:r>
              <w:t>.202</w:t>
            </w:r>
            <w:r w:rsidR="0078501A">
              <w:t>2</w:t>
            </w:r>
          </w:p>
        </w:tc>
      </w:tr>
      <w:tr w:rsidR="00663538" w:rsidTr="00916DD0">
        <w:trPr>
          <w:tblCellSpacing w:w="0" w:type="dxa"/>
        </w:trPr>
        <w:tc>
          <w:tcPr>
            <w:tcW w:w="3672" w:type="dxa"/>
          </w:tcPr>
          <w:p w:rsidR="00663538" w:rsidRDefault="00663538">
            <w:pPr>
              <w:pStyle w:val="a3"/>
              <w:spacing w:before="0" w:beforeAutospacing="0" w:after="0"/>
              <w:jc w:val="center"/>
            </w:pPr>
            <w:r>
              <w:t>Праздничные дни (кроме субботы, воскресенья)</w:t>
            </w:r>
          </w:p>
        </w:tc>
        <w:tc>
          <w:tcPr>
            <w:tcW w:w="1665" w:type="dxa"/>
          </w:tcPr>
          <w:p w:rsidR="00663538" w:rsidRPr="0078501A" w:rsidRDefault="00663538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8501A">
              <w:rPr>
                <w:sz w:val="22"/>
                <w:szCs w:val="22"/>
              </w:rPr>
              <w:t>4-7 ноября,</w:t>
            </w:r>
          </w:p>
          <w:p w:rsidR="00663538" w:rsidRPr="0078501A" w:rsidRDefault="0078501A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8501A">
              <w:rPr>
                <w:sz w:val="22"/>
                <w:szCs w:val="22"/>
              </w:rPr>
              <w:t>31декабря-9</w:t>
            </w:r>
            <w:r w:rsidR="00663538" w:rsidRPr="0078501A">
              <w:rPr>
                <w:sz w:val="22"/>
                <w:szCs w:val="22"/>
              </w:rPr>
              <w:t xml:space="preserve"> января,</w:t>
            </w:r>
          </w:p>
          <w:p w:rsidR="00663538" w:rsidRPr="0078501A" w:rsidRDefault="0078501A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8501A">
              <w:rPr>
                <w:sz w:val="22"/>
                <w:szCs w:val="22"/>
              </w:rPr>
              <w:t>23</w:t>
            </w:r>
            <w:r w:rsidR="00663538" w:rsidRPr="0078501A">
              <w:rPr>
                <w:sz w:val="22"/>
                <w:szCs w:val="22"/>
              </w:rPr>
              <w:t xml:space="preserve"> февраля </w:t>
            </w:r>
          </w:p>
          <w:p w:rsidR="00663538" w:rsidRPr="0078501A" w:rsidRDefault="00663538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8501A">
              <w:rPr>
                <w:sz w:val="22"/>
                <w:szCs w:val="22"/>
              </w:rPr>
              <w:t>8 марта,</w:t>
            </w:r>
          </w:p>
          <w:p w:rsidR="00663538" w:rsidRPr="0078501A" w:rsidRDefault="0078501A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8501A">
              <w:rPr>
                <w:sz w:val="22"/>
                <w:szCs w:val="22"/>
              </w:rPr>
              <w:t>30апреля-</w:t>
            </w:r>
            <w:r w:rsidR="00916DD0">
              <w:rPr>
                <w:sz w:val="22"/>
                <w:szCs w:val="22"/>
              </w:rPr>
              <w:t>4</w:t>
            </w:r>
            <w:r w:rsidRPr="0078501A">
              <w:rPr>
                <w:sz w:val="22"/>
                <w:szCs w:val="22"/>
              </w:rPr>
              <w:t>мая, 7-9</w:t>
            </w:r>
            <w:r w:rsidR="00663538" w:rsidRPr="0078501A">
              <w:rPr>
                <w:sz w:val="22"/>
                <w:szCs w:val="22"/>
              </w:rPr>
              <w:t xml:space="preserve"> мая,</w:t>
            </w:r>
          </w:p>
          <w:p w:rsidR="00663538" w:rsidRDefault="0078501A">
            <w:pPr>
              <w:pStyle w:val="a3"/>
              <w:spacing w:before="0" w:beforeAutospacing="0" w:after="0"/>
              <w:jc w:val="center"/>
            </w:pPr>
            <w:r w:rsidRPr="0078501A">
              <w:rPr>
                <w:sz w:val="22"/>
                <w:szCs w:val="22"/>
              </w:rPr>
              <w:t>11-13</w:t>
            </w:r>
            <w:r w:rsidR="00663538" w:rsidRPr="0078501A">
              <w:rPr>
                <w:sz w:val="22"/>
                <w:szCs w:val="22"/>
              </w:rPr>
              <w:t xml:space="preserve"> июня</w:t>
            </w:r>
          </w:p>
        </w:tc>
        <w:tc>
          <w:tcPr>
            <w:tcW w:w="1698" w:type="dxa"/>
          </w:tcPr>
          <w:p w:rsidR="00916DD0" w:rsidRPr="0078501A" w:rsidRDefault="00916DD0" w:rsidP="00916DD0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8501A">
              <w:rPr>
                <w:sz w:val="22"/>
                <w:szCs w:val="22"/>
              </w:rPr>
              <w:t>4-7 ноября,</w:t>
            </w:r>
          </w:p>
          <w:p w:rsidR="00916DD0" w:rsidRPr="0078501A" w:rsidRDefault="00916DD0" w:rsidP="00916DD0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8501A">
              <w:rPr>
                <w:sz w:val="22"/>
                <w:szCs w:val="22"/>
              </w:rPr>
              <w:t>31декабря-9 января,</w:t>
            </w:r>
          </w:p>
          <w:p w:rsidR="00916DD0" w:rsidRPr="0078501A" w:rsidRDefault="00916DD0" w:rsidP="00916DD0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8501A">
              <w:rPr>
                <w:sz w:val="22"/>
                <w:szCs w:val="22"/>
              </w:rPr>
              <w:t xml:space="preserve">23 февраля </w:t>
            </w:r>
          </w:p>
          <w:p w:rsidR="00916DD0" w:rsidRPr="0078501A" w:rsidRDefault="00916DD0" w:rsidP="00916DD0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8501A">
              <w:rPr>
                <w:sz w:val="22"/>
                <w:szCs w:val="22"/>
              </w:rPr>
              <w:t>8 марта,</w:t>
            </w:r>
          </w:p>
          <w:p w:rsidR="00916DD0" w:rsidRPr="0078501A" w:rsidRDefault="00916DD0" w:rsidP="00916DD0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8501A">
              <w:rPr>
                <w:sz w:val="22"/>
                <w:szCs w:val="22"/>
              </w:rPr>
              <w:t>30апреля-</w:t>
            </w:r>
            <w:r>
              <w:rPr>
                <w:sz w:val="22"/>
                <w:szCs w:val="22"/>
              </w:rPr>
              <w:t>4</w:t>
            </w:r>
            <w:r w:rsidRPr="0078501A">
              <w:rPr>
                <w:sz w:val="22"/>
                <w:szCs w:val="22"/>
              </w:rPr>
              <w:t>мая, 7-9 мая,</w:t>
            </w:r>
          </w:p>
          <w:p w:rsidR="00663538" w:rsidRDefault="00916DD0" w:rsidP="00916DD0">
            <w:pPr>
              <w:pStyle w:val="a3"/>
              <w:spacing w:before="0" w:beforeAutospacing="0" w:after="0"/>
              <w:jc w:val="center"/>
            </w:pPr>
            <w:r w:rsidRPr="0078501A">
              <w:rPr>
                <w:sz w:val="22"/>
                <w:szCs w:val="22"/>
              </w:rPr>
              <w:t>11-13 июня</w:t>
            </w:r>
          </w:p>
        </w:tc>
        <w:tc>
          <w:tcPr>
            <w:tcW w:w="2011" w:type="dxa"/>
          </w:tcPr>
          <w:p w:rsidR="00916DD0" w:rsidRPr="0078501A" w:rsidRDefault="00916DD0" w:rsidP="00916DD0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8501A">
              <w:rPr>
                <w:sz w:val="22"/>
                <w:szCs w:val="22"/>
              </w:rPr>
              <w:t>4-7 ноября,</w:t>
            </w:r>
          </w:p>
          <w:p w:rsidR="00916DD0" w:rsidRPr="0078501A" w:rsidRDefault="00916DD0" w:rsidP="00916DD0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8501A">
              <w:rPr>
                <w:sz w:val="22"/>
                <w:szCs w:val="22"/>
              </w:rPr>
              <w:t>31декабря-9 января,</w:t>
            </w:r>
          </w:p>
          <w:p w:rsidR="00916DD0" w:rsidRPr="0078501A" w:rsidRDefault="00916DD0" w:rsidP="00916DD0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8501A">
              <w:rPr>
                <w:sz w:val="22"/>
                <w:szCs w:val="22"/>
              </w:rPr>
              <w:t xml:space="preserve">23 февраля </w:t>
            </w:r>
          </w:p>
          <w:p w:rsidR="00916DD0" w:rsidRPr="0078501A" w:rsidRDefault="00916DD0" w:rsidP="00916DD0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8501A">
              <w:rPr>
                <w:sz w:val="22"/>
                <w:szCs w:val="22"/>
              </w:rPr>
              <w:t>8 марта,</w:t>
            </w:r>
          </w:p>
          <w:p w:rsidR="00916DD0" w:rsidRPr="0078501A" w:rsidRDefault="00916DD0" w:rsidP="00916DD0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8501A">
              <w:rPr>
                <w:sz w:val="22"/>
                <w:szCs w:val="22"/>
              </w:rPr>
              <w:t>30апреля-</w:t>
            </w:r>
            <w:r>
              <w:rPr>
                <w:sz w:val="22"/>
                <w:szCs w:val="22"/>
              </w:rPr>
              <w:t>4</w:t>
            </w:r>
            <w:r w:rsidRPr="0078501A">
              <w:rPr>
                <w:sz w:val="22"/>
                <w:szCs w:val="22"/>
              </w:rPr>
              <w:t>мая, 7-9 мая,</w:t>
            </w:r>
          </w:p>
          <w:p w:rsidR="00663538" w:rsidRDefault="00916DD0" w:rsidP="00916DD0">
            <w:pPr>
              <w:pStyle w:val="a3"/>
              <w:spacing w:before="0" w:beforeAutospacing="0" w:after="0"/>
              <w:jc w:val="center"/>
            </w:pPr>
            <w:r w:rsidRPr="0078501A">
              <w:rPr>
                <w:sz w:val="22"/>
                <w:szCs w:val="22"/>
              </w:rPr>
              <w:t>11-13 июня</w:t>
            </w:r>
          </w:p>
        </w:tc>
        <w:tc>
          <w:tcPr>
            <w:tcW w:w="1944" w:type="dxa"/>
          </w:tcPr>
          <w:p w:rsidR="00916DD0" w:rsidRPr="0078501A" w:rsidRDefault="00916DD0" w:rsidP="00916DD0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8501A">
              <w:rPr>
                <w:sz w:val="22"/>
                <w:szCs w:val="22"/>
              </w:rPr>
              <w:t>4-7 ноября,</w:t>
            </w:r>
          </w:p>
          <w:p w:rsidR="00916DD0" w:rsidRPr="0078501A" w:rsidRDefault="00916DD0" w:rsidP="00916DD0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8501A">
              <w:rPr>
                <w:sz w:val="22"/>
                <w:szCs w:val="22"/>
              </w:rPr>
              <w:t>31декабря-9 января,</w:t>
            </w:r>
          </w:p>
          <w:p w:rsidR="00916DD0" w:rsidRPr="0078501A" w:rsidRDefault="00916DD0" w:rsidP="00916DD0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8501A">
              <w:rPr>
                <w:sz w:val="22"/>
                <w:szCs w:val="22"/>
              </w:rPr>
              <w:t xml:space="preserve">23 февраля </w:t>
            </w:r>
          </w:p>
          <w:p w:rsidR="00916DD0" w:rsidRPr="0078501A" w:rsidRDefault="00916DD0" w:rsidP="00916DD0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8501A">
              <w:rPr>
                <w:sz w:val="22"/>
                <w:szCs w:val="22"/>
              </w:rPr>
              <w:t>8 марта,</w:t>
            </w:r>
          </w:p>
          <w:p w:rsidR="00916DD0" w:rsidRPr="0078501A" w:rsidRDefault="00916DD0" w:rsidP="00916DD0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8501A">
              <w:rPr>
                <w:sz w:val="22"/>
                <w:szCs w:val="22"/>
              </w:rPr>
              <w:t>30апреля-</w:t>
            </w:r>
            <w:r>
              <w:rPr>
                <w:sz w:val="22"/>
                <w:szCs w:val="22"/>
              </w:rPr>
              <w:t>4</w:t>
            </w:r>
            <w:r w:rsidRPr="0078501A">
              <w:rPr>
                <w:sz w:val="22"/>
                <w:szCs w:val="22"/>
              </w:rPr>
              <w:t>мая, 7-9 мая,</w:t>
            </w:r>
          </w:p>
          <w:p w:rsidR="00663538" w:rsidRDefault="00916DD0" w:rsidP="00916DD0">
            <w:pPr>
              <w:pStyle w:val="a3"/>
              <w:spacing w:before="0" w:beforeAutospacing="0" w:after="0"/>
              <w:jc w:val="center"/>
              <w:rPr>
                <w:lang w:val="en-US"/>
              </w:rPr>
            </w:pPr>
            <w:r w:rsidRPr="0078501A">
              <w:rPr>
                <w:sz w:val="22"/>
                <w:szCs w:val="22"/>
              </w:rPr>
              <w:t>11-13 июня</w:t>
            </w:r>
          </w:p>
        </w:tc>
        <w:tc>
          <w:tcPr>
            <w:tcW w:w="2267" w:type="dxa"/>
          </w:tcPr>
          <w:p w:rsidR="00916DD0" w:rsidRPr="0078501A" w:rsidRDefault="00916DD0" w:rsidP="00916DD0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8501A">
              <w:rPr>
                <w:sz w:val="22"/>
                <w:szCs w:val="22"/>
              </w:rPr>
              <w:t>4-7 ноября,</w:t>
            </w:r>
          </w:p>
          <w:p w:rsidR="00916DD0" w:rsidRPr="0078501A" w:rsidRDefault="00916DD0" w:rsidP="00916DD0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8501A">
              <w:rPr>
                <w:sz w:val="22"/>
                <w:szCs w:val="22"/>
              </w:rPr>
              <w:t>31декабря-9 января,</w:t>
            </w:r>
          </w:p>
          <w:p w:rsidR="00916DD0" w:rsidRPr="0078501A" w:rsidRDefault="00916DD0" w:rsidP="00916DD0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8501A">
              <w:rPr>
                <w:sz w:val="22"/>
                <w:szCs w:val="22"/>
              </w:rPr>
              <w:t xml:space="preserve">23 февраля </w:t>
            </w:r>
          </w:p>
          <w:p w:rsidR="00916DD0" w:rsidRPr="0078501A" w:rsidRDefault="00916DD0" w:rsidP="00916DD0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8501A">
              <w:rPr>
                <w:sz w:val="22"/>
                <w:szCs w:val="22"/>
              </w:rPr>
              <w:t>8 марта,</w:t>
            </w:r>
          </w:p>
          <w:p w:rsidR="00916DD0" w:rsidRDefault="00916DD0" w:rsidP="00916DD0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8501A">
              <w:rPr>
                <w:sz w:val="22"/>
                <w:szCs w:val="22"/>
              </w:rPr>
              <w:t>30апреля-</w:t>
            </w:r>
            <w:r>
              <w:rPr>
                <w:sz w:val="22"/>
                <w:szCs w:val="22"/>
              </w:rPr>
              <w:t>4</w:t>
            </w:r>
            <w:r w:rsidRPr="0078501A">
              <w:rPr>
                <w:sz w:val="22"/>
                <w:szCs w:val="22"/>
              </w:rPr>
              <w:t>мая,</w:t>
            </w:r>
          </w:p>
          <w:p w:rsidR="00916DD0" w:rsidRPr="0078501A" w:rsidRDefault="00916DD0" w:rsidP="00916DD0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8501A">
              <w:rPr>
                <w:sz w:val="22"/>
                <w:szCs w:val="22"/>
              </w:rPr>
              <w:t xml:space="preserve"> 7-9 мая,</w:t>
            </w:r>
          </w:p>
          <w:p w:rsidR="00663538" w:rsidRDefault="00916DD0" w:rsidP="00916DD0">
            <w:pPr>
              <w:pStyle w:val="a3"/>
              <w:spacing w:before="0" w:beforeAutospacing="0" w:after="0"/>
              <w:jc w:val="center"/>
            </w:pPr>
            <w:r w:rsidRPr="0078501A">
              <w:rPr>
                <w:sz w:val="22"/>
                <w:szCs w:val="22"/>
              </w:rPr>
              <w:t>11-13 июня</w:t>
            </w:r>
          </w:p>
        </w:tc>
      </w:tr>
    </w:tbl>
    <w:p w:rsidR="00663538" w:rsidRDefault="00663538" w:rsidP="009821CD">
      <w:pPr>
        <w:jc w:val="center"/>
        <w:rPr>
          <w:b/>
        </w:rPr>
      </w:pPr>
    </w:p>
    <w:p w:rsidR="00663538" w:rsidRDefault="00663538" w:rsidP="009821CD">
      <w:pPr>
        <w:shd w:val="clear" w:color="auto" w:fill="FFFBFB"/>
        <w:spacing w:line="449" w:lineRule="atLeast"/>
        <w:rPr>
          <w:rFonts w:ascii="Arial" w:eastAsia="MS Mincho" w:hAnsi="Arial" w:cs="Arial"/>
          <w:b/>
          <w:bCs/>
          <w:color w:val="212226"/>
          <w:sz w:val="26"/>
          <w:szCs w:val="26"/>
          <w:lang w:eastAsia="ja-JP"/>
        </w:rPr>
      </w:pPr>
      <w:r>
        <w:rPr>
          <w:rFonts w:ascii="Arial" w:eastAsia="MS Mincho" w:hAnsi="Arial" w:cs="Arial"/>
          <w:color w:val="212226"/>
          <w:sz w:val="34"/>
          <w:szCs w:val="34"/>
          <w:lang w:eastAsia="ja-JP"/>
        </w:rPr>
        <w:br/>
      </w:r>
    </w:p>
    <w:p w:rsidR="00663538" w:rsidRDefault="00663538" w:rsidP="009821CD"/>
    <w:p w:rsidR="00663538" w:rsidRPr="009821CD" w:rsidRDefault="00663538" w:rsidP="009821CD"/>
    <w:sectPr w:rsidR="00663538" w:rsidRPr="009821CD" w:rsidSect="00E7621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F80"/>
    <w:multiLevelType w:val="hybridMultilevel"/>
    <w:tmpl w:val="4E8263D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540C0751"/>
    <w:multiLevelType w:val="hybridMultilevel"/>
    <w:tmpl w:val="94201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741A7"/>
    <w:multiLevelType w:val="hybridMultilevel"/>
    <w:tmpl w:val="9E466344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6DD7190E"/>
    <w:multiLevelType w:val="hybridMultilevel"/>
    <w:tmpl w:val="E864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843C9"/>
    <w:multiLevelType w:val="hybridMultilevel"/>
    <w:tmpl w:val="6490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B05FE"/>
    <w:multiLevelType w:val="hybridMultilevel"/>
    <w:tmpl w:val="C77ED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04658"/>
    <w:multiLevelType w:val="hybridMultilevel"/>
    <w:tmpl w:val="B52C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5B3"/>
    <w:rsid w:val="00002A02"/>
    <w:rsid w:val="00002E7B"/>
    <w:rsid w:val="00003046"/>
    <w:rsid w:val="000035AF"/>
    <w:rsid w:val="0000748E"/>
    <w:rsid w:val="0001095B"/>
    <w:rsid w:val="00010F5D"/>
    <w:rsid w:val="00011818"/>
    <w:rsid w:val="00025708"/>
    <w:rsid w:val="000308EE"/>
    <w:rsid w:val="00030B47"/>
    <w:rsid w:val="00031678"/>
    <w:rsid w:val="00031C5C"/>
    <w:rsid w:val="000609E2"/>
    <w:rsid w:val="000610ED"/>
    <w:rsid w:val="0006117B"/>
    <w:rsid w:val="00074D13"/>
    <w:rsid w:val="00084250"/>
    <w:rsid w:val="00086071"/>
    <w:rsid w:val="00093AAD"/>
    <w:rsid w:val="00096174"/>
    <w:rsid w:val="000A17BC"/>
    <w:rsid w:val="000A2494"/>
    <w:rsid w:val="000A59D6"/>
    <w:rsid w:val="000B1AFC"/>
    <w:rsid w:val="000C0C2D"/>
    <w:rsid w:val="000C19B3"/>
    <w:rsid w:val="000C4457"/>
    <w:rsid w:val="000C6D03"/>
    <w:rsid w:val="000D2BD6"/>
    <w:rsid w:val="000D60C3"/>
    <w:rsid w:val="000D753F"/>
    <w:rsid w:val="000D770C"/>
    <w:rsid w:val="000E13C3"/>
    <w:rsid w:val="000E18C3"/>
    <w:rsid w:val="000E2712"/>
    <w:rsid w:val="000E58E8"/>
    <w:rsid w:val="000E65C7"/>
    <w:rsid w:val="000F2805"/>
    <w:rsid w:val="00103740"/>
    <w:rsid w:val="00104F09"/>
    <w:rsid w:val="001055F9"/>
    <w:rsid w:val="001102BE"/>
    <w:rsid w:val="00115C0F"/>
    <w:rsid w:val="00120AAB"/>
    <w:rsid w:val="00123C1E"/>
    <w:rsid w:val="00124172"/>
    <w:rsid w:val="0013205B"/>
    <w:rsid w:val="001407DF"/>
    <w:rsid w:val="00142BC0"/>
    <w:rsid w:val="00143CBB"/>
    <w:rsid w:val="00144CCF"/>
    <w:rsid w:val="00144D7F"/>
    <w:rsid w:val="001454E0"/>
    <w:rsid w:val="001471DE"/>
    <w:rsid w:val="001514D4"/>
    <w:rsid w:val="001517CD"/>
    <w:rsid w:val="001530E7"/>
    <w:rsid w:val="00153FD7"/>
    <w:rsid w:val="00162BE6"/>
    <w:rsid w:val="0016396E"/>
    <w:rsid w:val="001658DC"/>
    <w:rsid w:val="001669A1"/>
    <w:rsid w:val="00170015"/>
    <w:rsid w:val="00173D87"/>
    <w:rsid w:val="00174BE5"/>
    <w:rsid w:val="00176932"/>
    <w:rsid w:val="0017797F"/>
    <w:rsid w:val="0018236D"/>
    <w:rsid w:val="00185E42"/>
    <w:rsid w:val="00193B0A"/>
    <w:rsid w:val="00197D76"/>
    <w:rsid w:val="001B0DD6"/>
    <w:rsid w:val="001B2ABD"/>
    <w:rsid w:val="001B58F4"/>
    <w:rsid w:val="001C1346"/>
    <w:rsid w:val="001D4B4E"/>
    <w:rsid w:val="001D78B1"/>
    <w:rsid w:val="001E1AFF"/>
    <w:rsid w:val="001E4479"/>
    <w:rsid w:val="001E4502"/>
    <w:rsid w:val="001F48F5"/>
    <w:rsid w:val="00200022"/>
    <w:rsid w:val="00200B68"/>
    <w:rsid w:val="00200C4B"/>
    <w:rsid w:val="002035E7"/>
    <w:rsid w:val="00207803"/>
    <w:rsid w:val="00211448"/>
    <w:rsid w:val="002135A7"/>
    <w:rsid w:val="002143A8"/>
    <w:rsid w:val="00214683"/>
    <w:rsid w:val="00216ADC"/>
    <w:rsid w:val="002205B3"/>
    <w:rsid w:val="002222CA"/>
    <w:rsid w:val="00223353"/>
    <w:rsid w:val="00230406"/>
    <w:rsid w:val="00230CEA"/>
    <w:rsid w:val="00241C2F"/>
    <w:rsid w:val="0024595C"/>
    <w:rsid w:val="00245CCC"/>
    <w:rsid w:val="00245D32"/>
    <w:rsid w:val="00245FC1"/>
    <w:rsid w:val="00247548"/>
    <w:rsid w:val="00247671"/>
    <w:rsid w:val="00250CE4"/>
    <w:rsid w:val="00250FDA"/>
    <w:rsid w:val="00255804"/>
    <w:rsid w:val="00261A1E"/>
    <w:rsid w:val="0027766A"/>
    <w:rsid w:val="00281BBC"/>
    <w:rsid w:val="002908A5"/>
    <w:rsid w:val="00294D45"/>
    <w:rsid w:val="00295174"/>
    <w:rsid w:val="00295AFB"/>
    <w:rsid w:val="002A54AB"/>
    <w:rsid w:val="002A593D"/>
    <w:rsid w:val="002B007F"/>
    <w:rsid w:val="002B03D3"/>
    <w:rsid w:val="002B3051"/>
    <w:rsid w:val="002C51A4"/>
    <w:rsid w:val="002C69AB"/>
    <w:rsid w:val="002D23B5"/>
    <w:rsid w:val="002D6949"/>
    <w:rsid w:val="002D73BC"/>
    <w:rsid w:val="002E186B"/>
    <w:rsid w:val="002E4396"/>
    <w:rsid w:val="002E6D9B"/>
    <w:rsid w:val="002F046F"/>
    <w:rsid w:val="002F1432"/>
    <w:rsid w:val="002F1E14"/>
    <w:rsid w:val="002F421A"/>
    <w:rsid w:val="002F4953"/>
    <w:rsid w:val="00302057"/>
    <w:rsid w:val="00314CF0"/>
    <w:rsid w:val="00317593"/>
    <w:rsid w:val="00322A7B"/>
    <w:rsid w:val="00322E69"/>
    <w:rsid w:val="00325670"/>
    <w:rsid w:val="00325A9D"/>
    <w:rsid w:val="00327F60"/>
    <w:rsid w:val="0033237B"/>
    <w:rsid w:val="003406B8"/>
    <w:rsid w:val="00343745"/>
    <w:rsid w:val="003440AA"/>
    <w:rsid w:val="00346A3F"/>
    <w:rsid w:val="0035022D"/>
    <w:rsid w:val="00351564"/>
    <w:rsid w:val="00354487"/>
    <w:rsid w:val="003666E4"/>
    <w:rsid w:val="00376339"/>
    <w:rsid w:val="003773E7"/>
    <w:rsid w:val="0038273F"/>
    <w:rsid w:val="00386F6E"/>
    <w:rsid w:val="00387496"/>
    <w:rsid w:val="00390B27"/>
    <w:rsid w:val="003A38BA"/>
    <w:rsid w:val="003A451C"/>
    <w:rsid w:val="003B7138"/>
    <w:rsid w:val="003C4B23"/>
    <w:rsid w:val="003E47D8"/>
    <w:rsid w:val="003E4B57"/>
    <w:rsid w:val="003E69AC"/>
    <w:rsid w:val="003F17E6"/>
    <w:rsid w:val="003F41EE"/>
    <w:rsid w:val="00407CB1"/>
    <w:rsid w:val="004131CC"/>
    <w:rsid w:val="00415D0E"/>
    <w:rsid w:val="00417023"/>
    <w:rsid w:val="0042373D"/>
    <w:rsid w:val="004333D0"/>
    <w:rsid w:val="00437024"/>
    <w:rsid w:val="00444AD7"/>
    <w:rsid w:val="004454E6"/>
    <w:rsid w:val="004457BA"/>
    <w:rsid w:val="004460A5"/>
    <w:rsid w:val="00447053"/>
    <w:rsid w:val="004501D2"/>
    <w:rsid w:val="004613A3"/>
    <w:rsid w:val="004626C5"/>
    <w:rsid w:val="004650D6"/>
    <w:rsid w:val="00465403"/>
    <w:rsid w:val="00466420"/>
    <w:rsid w:val="00473DC2"/>
    <w:rsid w:val="00476B53"/>
    <w:rsid w:val="00480D58"/>
    <w:rsid w:val="00486F4D"/>
    <w:rsid w:val="00496D52"/>
    <w:rsid w:val="004974B7"/>
    <w:rsid w:val="004A4BED"/>
    <w:rsid w:val="004B3F93"/>
    <w:rsid w:val="004C4B0A"/>
    <w:rsid w:val="004D0EBF"/>
    <w:rsid w:val="004D3A00"/>
    <w:rsid w:val="004D568E"/>
    <w:rsid w:val="004D5708"/>
    <w:rsid w:val="004D7CD6"/>
    <w:rsid w:val="004E0A4C"/>
    <w:rsid w:val="004E283A"/>
    <w:rsid w:val="004E3606"/>
    <w:rsid w:val="004F08C3"/>
    <w:rsid w:val="004F3F61"/>
    <w:rsid w:val="004F69AC"/>
    <w:rsid w:val="00505669"/>
    <w:rsid w:val="00510AEA"/>
    <w:rsid w:val="005156F2"/>
    <w:rsid w:val="00524997"/>
    <w:rsid w:val="00534267"/>
    <w:rsid w:val="00534360"/>
    <w:rsid w:val="00537054"/>
    <w:rsid w:val="00547E9A"/>
    <w:rsid w:val="00554568"/>
    <w:rsid w:val="005548B9"/>
    <w:rsid w:val="00563270"/>
    <w:rsid w:val="005657E0"/>
    <w:rsid w:val="005700F5"/>
    <w:rsid w:val="005846A1"/>
    <w:rsid w:val="005921F8"/>
    <w:rsid w:val="00597024"/>
    <w:rsid w:val="005A2F0F"/>
    <w:rsid w:val="005A5B42"/>
    <w:rsid w:val="005A6EAA"/>
    <w:rsid w:val="005B0D3F"/>
    <w:rsid w:val="005B53DE"/>
    <w:rsid w:val="005B6241"/>
    <w:rsid w:val="005C1123"/>
    <w:rsid w:val="005C2F5C"/>
    <w:rsid w:val="005C3DD1"/>
    <w:rsid w:val="005D23CF"/>
    <w:rsid w:val="005E70D3"/>
    <w:rsid w:val="005E75B7"/>
    <w:rsid w:val="005F0B49"/>
    <w:rsid w:val="005F288C"/>
    <w:rsid w:val="005F2FAF"/>
    <w:rsid w:val="005F56F0"/>
    <w:rsid w:val="005F7592"/>
    <w:rsid w:val="006027EC"/>
    <w:rsid w:val="006042B4"/>
    <w:rsid w:val="00605A31"/>
    <w:rsid w:val="00613C83"/>
    <w:rsid w:val="006209DA"/>
    <w:rsid w:val="006251F9"/>
    <w:rsid w:val="0062701B"/>
    <w:rsid w:val="00627BB6"/>
    <w:rsid w:val="00630A9D"/>
    <w:rsid w:val="00631D4E"/>
    <w:rsid w:val="00641A3D"/>
    <w:rsid w:val="00643457"/>
    <w:rsid w:val="006521B6"/>
    <w:rsid w:val="0066229D"/>
    <w:rsid w:val="0066252C"/>
    <w:rsid w:val="00663538"/>
    <w:rsid w:val="00665E7D"/>
    <w:rsid w:val="00671D54"/>
    <w:rsid w:val="006734A3"/>
    <w:rsid w:val="006738E1"/>
    <w:rsid w:val="006740C9"/>
    <w:rsid w:val="00682435"/>
    <w:rsid w:val="00682BA5"/>
    <w:rsid w:val="0068391D"/>
    <w:rsid w:val="00684DE2"/>
    <w:rsid w:val="00692C22"/>
    <w:rsid w:val="00693134"/>
    <w:rsid w:val="00696BE2"/>
    <w:rsid w:val="006A101C"/>
    <w:rsid w:val="006A17CB"/>
    <w:rsid w:val="006A504F"/>
    <w:rsid w:val="006A64D7"/>
    <w:rsid w:val="006B4685"/>
    <w:rsid w:val="006C30BE"/>
    <w:rsid w:val="006E0232"/>
    <w:rsid w:val="006E4AE7"/>
    <w:rsid w:val="006E5963"/>
    <w:rsid w:val="006F4A23"/>
    <w:rsid w:val="006F62D3"/>
    <w:rsid w:val="00700DF2"/>
    <w:rsid w:val="007065D1"/>
    <w:rsid w:val="00707591"/>
    <w:rsid w:val="00711B54"/>
    <w:rsid w:val="00712375"/>
    <w:rsid w:val="007135B8"/>
    <w:rsid w:val="00713EEF"/>
    <w:rsid w:val="00721DEA"/>
    <w:rsid w:val="0073160A"/>
    <w:rsid w:val="007316F0"/>
    <w:rsid w:val="00732CCF"/>
    <w:rsid w:val="0073312F"/>
    <w:rsid w:val="00733C9C"/>
    <w:rsid w:val="00736BF1"/>
    <w:rsid w:val="00747F11"/>
    <w:rsid w:val="0075067B"/>
    <w:rsid w:val="0075406E"/>
    <w:rsid w:val="007564A5"/>
    <w:rsid w:val="00767B66"/>
    <w:rsid w:val="00771D72"/>
    <w:rsid w:val="0077233E"/>
    <w:rsid w:val="00781A22"/>
    <w:rsid w:val="00783FC3"/>
    <w:rsid w:val="0078501A"/>
    <w:rsid w:val="00785894"/>
    <w:rsid w:val="00790E1E"/>
    <w:rsid w:val="00791DFB"/>
    <w:rsid w:val="00793758"/>
    <w:rsid w:val="007946EC"/>
    <w:rsid w:val="007A1A98"/>
    <w:rsid w:val="007A7236"/>
    <w:rsid w:val="007A78F2"/>
    <w:rsid w:val="007B3B4C"/>
    <w:rsid w:val="007B4110"/>
    <w:rsid w:val="007B4466"/>
    <w:rsid w:val="007B56D3"/>
    <w:rsid w:val="007C31A7"/>
    <w:rsid w:val="007C463F"/>
    <w:rsid w:val="007C6194"/>
    <w:rsid w:val="007C7C2A"/>
    <w:rsid w:val="007D01E3"/>
    <w:rsid w:val="007D2E96"/>
    <w:rsid w:val="007D3EEC"/>
    <w:rsid w:val="007D477B"/>
    <w:rsid w:val="007D6E91"/>
    <w:rsid w:val="007E4B78"/>
    <w:rsid w:val="007F06D1"/>
    <w:rsid w:val="007F1685"/>
    <w:rsid w:val="007F4A25"/>
    <w:rsid w:val="00801046"/>
    <w:rsid w:val="008017C2"/>
    <w:rsid w:val="00806A66"/>
    <w:rsid w:val="00807184"/>
    <w:rsid w:val="00812FF0"/>
    <w:rsid w:val="00813AC0"/>
    <w:rsid w:val="008146F7"/>
    <w:rsid w:val="0081569F"/>
    <w:rsid w:val="00820A42"/>
    <w:rsid w:val="00820D30"/>
    <w:rsid w:val="00822CED"/>
    <w:rsid w:val="00823E4F"/>
    <w:rsid w:val="00826F23"/>
    <w:rsid w:val="008271BF"/>
    <w:rsid w:val="00833B58"/>
    <w:rsid w:val="00834F02"/>
    <w:rsid w:val="0083697C"/>
    <w:rsid w:val="00844FB9"/>
    <w:rsid w:val="00850310"/>
    <w:rsid w:val="00851705"/>
    <w:rsid w:val="0085221D"/>
    <w:rsid w:val="0086327B"/>
    <w:rsid w:val="008640D9"/>
    <w:rsid w:val="00865BA4"/>
    <w:rsid w:val="00865E50"/>
    <w:rsid w:val="008679F1"/>
    <w:rsid w:val="00870AE9"/>
    <w:rsid w:val="00873A0C"/>
    <w:rsid w:val="00880517"/>
    <w:rsid w:val="00880EBC"/>
    <w:rsid w:val="00883720"/>
    <w:rsid w:val="00884D04"/>
    <w:rsid w:val="008939CC"/>
    <w:rsid w:val="0089788D"/>
    <w:rsid w:val="008A5F88"/>
    <w:rsid w:val="008A7F82"/>
    <w:rsid w:val="008B0023"/>
    <w:rsid w:val="008B2223"/>
    <w:rsid w:val="008B6136"/>
    <w:rsid w:val="008C6A80"/>
    <w:rsid w:val="008D2084"/>
    <w:rsid w:val="008D30DE"/>
    <w:rsid w:val="008D31AF"/>
    <w:rsid w:val="008E7276"/>
    <w:rsid w:val="008F14CB"/>
    <w:rsid w:val="008F18DE"/>
    <w:rsid w:val="008F4735"/>
    <w:rsid w:val="008F47E0"/>
    <w:rsid w:val="008F6623"/>
    <w:rsid w:val="00906E93"/>
    <w:rsid w:val="009079E8"/>
    <w:rsid w:val="0091127B"/>
    <w:rsid w:val="0091174B"/>
    <w:rsid w:val="0091694C"/>
    <w:rsid w:val="00916DD0"/>
    <w:rsid w:val="009240D5"/>
    <w:rsid w:val="00931847"/>
    <w:rsid w:val="00937990"/>
    <w:rsid w:val="00941A94"/>
    <w:rsid w:val="00943134"/>
    <w:rsid w:val="00944F63"/>
    <w:rsid w:val="009453B5"/>
    <w:rsid w:val="0094616C"/>
    <w:rsid w:val="009521CE"/>
    <w:rsid w:val="00957407"/>
    <w:rsid w:val="00957B2D"/>
    <w:rsid w:val="00957C71"/>
    <w:rsid w:val="009668A6"/>
    <w:rsid w:val="00973EDB"/>
    <w:rsid w:val="009757F7"/>
    <w:rsid w:val="00975814"/>
    <w:rsid w:val="009776C1"/>
    <w:rsid w:val="009821CD"/>
    <w:rsid w:val="00991C4C"/>
    <w:rsid w:val="009955CE"/>
    <w:rsid w:val="009A52F6"/>
    <w:rsid w:val="009A590D"/>
    <w:rsid w:val="009B418D"/>
    <w:rsid w:val="009C0111"/>
    <w:rsid w:val="009C06D7"/>
    <w:rsid w:val="009C7264"/>
    <w:rsid w:val="009D17B9"/>
    <w:rsid w:val="009D2349"/>
    <w:rsid w:val="009D2ACC"/>
    <w:rsid w:val="009D40F0"/>
    <w:rsid w:val="009D4BBC"/>
    <w:rsid w:val="009D658F"/>
    <w:rsid w:val="009D6F55"/>
    <w:rsid w:val="009E1228"/>
    <w:rsid w:val="009E342D"/>
    <w:rsid w:val="009F2A72"/>
    <w:rsid w:val="009F4511"/>
    <w:rsid w:val="009F67E0"/>
    <w:rsid w:val="00A00860"/>
    <w:rsid w:val="00A01A7B"/>
    <w:rsid w:val="00A05639"/>
    <w:rsid w:val="00A14DB0"/>
    <w:rsid w:val="00A1639D"/>
    <w:rsid w:val="00A20A87"/>
    <w:rsid w:val="00A2740F"/>
    <w:rsid w:val="00A301E4"/>
    <w:rsid w:val="00A32475"/>
    <w:rsid w:val="00A3465F"/>
    <w:rsid w:val="00A37CAE"/>
    <w:rsid w:val="00A40BB3"/>
    <w:rsid w:val="00A43184"/>
    <w:rsid w:val="00A44E3B"/>
    <w:rsid w:val="00A52E2C"/>
    <w:rsid w:val="00A52F8D"/>
    <w:rsid w:val="00A549E0"/>
    <w:rsid w:val="00A55515"/>
    <w:rsid w:val="00A56153"/>
    <w:rsid w:val="00A60245"/>
    <w:rsid w:val="00A62CE4"/>
    <w:rsid w:val="00A73ED2"/>
    <w:rsid w:val="00A75F11"/>
    <w:rsid w:val="00A765E8"/>
    <w:rsid w:val="00A9085D"/>
    <w:rsid w:val="00A92DB1"/>
    <w:rsid w:val="00A93548"/>
    <w:rsid w:val="00AA27F8"/>
    <w:rsid w:val="00AA699A"/>
    <w:rsid w:val="00AB0905"/>
    <w:rsid w:val="00AB6C19"/>
    <w:rsid w:val="00AB7345"/>
    <w:rsid w:val="00AC0AD7"/>
    <w:rsid w:val="00AC1C88"/>
    <w:rsid w:val="00AC3451"/>
    <w:rsid w:val="00AD4F06"/>
    <w:rsid w:val="00AD5488"/>
    <w:rsid w:val="00AE0E4A"/>
    <w:rsid w:val="00AE50BA"/>
    <w:rsid w:val="00AF099E"/>
    <w:rsid w:val="00AF2C11"/>
    <w:rsid w:val="00AF387A"/>
    <w:rsid w:val="00AF3961"/>
    <w:rsid w:val="00B14679"/>
    <w:rsid w:val="00B222F1"/>
    <w:rsid w:val="00B233BB"/>
    <w:rsid w:val="00B23744"/>
    <w:rsid w:val="00B267B6"/>
    <w:rsid w:val="00B26C18"/>
    <w:rsid w:val="00B34B41"/>
    <w:rsid w:val="00B36275"/>
    <w:rsid w:val="00B368C0"/>
    <w:rsid w:val="00B4025B"/>
    <w:rsid w:val="00B40807"/>
    <w:rsid w:val="00B40F01"/>
    <w:rsid w:val="00B42F64"/>
    <w:rsid w:val="00B460B8"/>
    <w:rsid w:val="00B47230"/>
    <w:rsid w:val="00B52877"/>
    <w:rsid w:val="00B53946"/>
    <w:rsid w:val="00B53999"/>
    <w:rsid w:val="00B54EE3"/>
    <w:rsid w:val="00B60189"/>
    <w:rsid w:val="00B61F94"/>
    <w:rsid w:val="00B6647D"/>
    <w:rsid w:val="00B75FA0"/>
    <w:rsid w:val="00B77E36"/>
    <w:rsid w:val="00B87D3F"/>
    <w:rsid w:val="00B90F55"/>
    <w:rsid w:val="00B95906"/>
    <w:rsid w:val="00BA2703"/>
    <w:rsid w:val="00BA6517"/>
    <w:rsid w:val="00BA6B94"/>
    <w:rsid w:val="00BB15E9"/>
    <w:rsid w:val="00BC30D8"/>
    <w:rsid w:val="00BC6193"/>
    <w:rsid w:val="00BD5598"/>
    <w:rsid w:val="00BE2641"/>
    <w:rsid w:val="00BE6793"/>
    <w:rsid w:val="00BE70F6"/>
    <w:rsid w:val="00BF2445"/>
    <w:rsid w:val="00BF3815"/>
    <w:rsid w:val="00BF4386"/>
    <w:rsid w:val="00BF7DBA"/>
    <w:rsid w:val="00C01EB1"/>
    <w:rsid w:val="00C04BC2"/>
    <w:rsid w:val="00C12357"/>
    <w:rsid w:val="00C20711"/>
    <w:rsid w:val="00C21E74"/>
    <w:rsid w:val="00C230BE"/>
    <w:rsid w:val="00C32D39"/>
    <w:rsid w:val="00C346D6"/>
    <w:rsid w:val="00C361B5"/>
    <w:rsid w:val="00C36CBB"/>
    <w:rsid w:val="00C44468"/>
    <w:rsid w:val="00C46065"/>
    <w:rsid w:val="00C47400"/>
    <w:rsid w:val="00C93C81"/>
    <w:rsid w:val="00C9457C"/>
    <w:rsid w:val="00C94592"/>
    <w:rsid w:val="00C9602C"/>
    <w:rsid w:val="00C97489"/>
    <w:rsid w:val="00CA4811"/>
    <w:rsid w:val="00CA4EBA"/>
    <w:rsid w:val="00CA50AD"/>
    <w:rsid w:val="00CA7F16"/>
    <w:rsid w:val="00CB34D9"/>
    <w:rsid w:val="00CB38F9"/>
    <w:rsid w:val="00CB6201"/>
    <w:rsid w:val="00CB6740"/>
    <w:rsid w:val="00CB70C3"/>
    <w:rsid w:val="00CC1418"/>
    <w:rsid w:val="00CC5302"/>
    <w:rsid w:val="00CC5713"/>
    <w:rsid w:val="00CC6956"/>
    <w:rsid w:val="00CD7E75"/>
    <w:rsid w:val="00CE0139"/>
    <w:rsid w:val="00CE064A"/>
    <w:rsid w:val="00CF3A80"/>
    <w:rsid w:val="00CF4862"/>
    <w:rsid w:val="00D0101C"/>
    <w:rsid w:val="00D054E7"/>
    <w:rsid w:val="00D057AE"/>
    <w:rsid w:val="00D0654E"/>
    <w:rsid w:val="00D11188"/>
    <w:rsid w:val="00D1594D"/>
    <w:rsid w:val="00D1642B"/>
    <w:rsid w:val="00D17056"/>
    <w:rsid w:val="00D21621"/>
    <w:rsid w:val="00D23C91"/>
    <w:rsid w:val="00D312E8"/>
    <w:rsid w:val="00D31E0E"/>
    <w:rsid w:val="00D32EF4"/>
    <w:rsid w:val="00D37656"/>
    <w:rsid w:val="00D41655"/>
    <w:rsid w:val="00D5102C"/>
    <w:rsid w:val="00D5197F"/>
    <w:rsid w:val="00D51E2D"/>
    <w:rsid w:val="00D5439B"/>
    <w:rsid w:val="00D55EED"/>
    <w:rsid w:val="00D6452F"/>
    <w:rsid w:val="00D670D8"/>
    <w:rsid w:val="00D67AF8"/>
    <w:rsid w:val="00D67EB0"/>
    <w:rsid w:val="00D75E0F"/>
    <w:rsid w:val="00D81573"/>
    <w:rsid w:val="00D842E2"/>
    <w:rsid w:val="00D8573A"/>
    <w:rsid w:val="00D85AA7"/>
    <w:rsid w:val="00D91404"/>
    <w:rsid w:val="00D92D4C"/>
    <w:rsid w:val="00D9628C"/>
    <w:rsid w:val="00DA2AAD"/>
    <w:rsid w:val="00DA63CA"/>
    <w:rsid w:val="00DB0416"/>
    <w:rsid w:val="00DB66B0"/>
    <w:rsid w:val="00DC203E"/>
    <w:rsid w:val="00DC2546"/>
    <w:rsid w:val="00DD1457"/>
    <w:rsid w:val="00DD2080"/>
    <w:rsid w:val="00DD28C2"/>
    <w:rsid w:val="00DD7E75"/>
    <w:rsid w:val="00DE2377"/>
    <w:rsid w:val="00DF3A20"/>
    <w:rsid w:val="00DF424C"/>
    <w:rsid w:val="00DF4D50"/>
    <w:rsid w:val="00DF6D61"/>
    <w:rsid w:val="00E033A5"/>
    <w:rsid w:val="00E0378F"/>
    <w:rsid w:val="00E10AE5"/>
    <w:rsid w:val="00E1101A"/>
    <w:rsid w:val="00E2047B"/>
    <w:rsid w:val="00E403DB"/>
    <w:rsid w:val="00E45BE1"/>
    <w:rsid w:val="00E4679E"/>
    <w:rsid w:val="00E47486"/>
    <w:rsid w:val="00E514C4"/>
    <w:rsid w:val="00E525E9"/>
    <w:rsid w:val="00E53DEB"/>
    <w:rsid w:val="00E54D5E"/>
    <w:rsid w:val="00E54FAA"/>
    <w:rsid w:val="00E60C8D"/>
    <w:rsid w:val="00E6285B"/>
    <w:rsid w:val="00E631DE"/>
    <w:rsid w:val="00E64CFC"/>
    <w:rsid w:val="00E66745"/>
    <w:rsid w:val="00E738E4"/>
    <w:rsid w:val="00E7621F"/>
    <w:rsid w:val="00E83AE9"/>
    <w:rsid w:val="00E87DB8"/>
    <w:rsid w:val="00E94F79"/>
    <w:rsid w:val="00E9521E"/>
    <w:rsid w:val="00EA2655"/>
    <w:rsid w:val="00EC3438"/>
    <w:rsid w:val="00EC766E"/>
    <w:rsid w:val="00EC7AB3"/>
    <w:rsid w:val="00ED0BE8"/>
    <w:rsid w:val="00ED198B"/>
    <w:rsid w:val="00EE3668"/>
    <w:rsid w:val="00EE5DB6"/>
    <w:rsid w:val="00EE6540"/>
    <w:rsid w:val="00EE729B"/>
    <w:rsid w:val="00EF0B44"/>
    <w:rsid w:val="00EF4237"/>
    <w:rsid w:val="00F13202"/>
    <w:rsid w:val="00F16471"/>
    <w:rsid w:val="00F1669F"/>
    <w:rsid w:val="00F16F4C"/>
    <w:rsid w:val="00F22212"/>
    <w:rsid w:val="00F247F2"/>
    <w:rsid w:val="00F2575F"/>
    <w:rsid w:val="00F275AB"/>
    <w:rsid w:val="00F32BDD"/>
    <w:rsid w:val="00F341CE"/>
    <w:rsid w:val="00F353A8"/>
    <w:rsid w:val="00F40FB3"/>
    <w:rsid w:val="00F41561"/>
    <w:rsid w:val="00F4437A"/>
    <w:rsid w:val="00F50083"/>
    <w:rsid w:val="00F50E62"/>
    <w:rsid w:val="00F537C9"/>
    <w:rsid w:val="00F556F6"/>
    <w:rsid w:val="00F61EF6"/>
    <w:rsid w:val="00F674C4"/>
    <w:rsid w:val="00F73947"/>
    <w:rsid w:val="00F74F6B"/>
    <w:rsid w:val="00F75036"/>
    <w:rsid w:val="00F7629E"/>
    <w:rsid w:val="00F77943"/>
    <w:rsid w:val="00F872A3"/>
    <w:rsid w:val="00FA6B6F"/>
    <w:rsid w:val="00FB0036"/>
    <w:rsid w:val="00FB14BD"/>
    <w:rsid w:val="00FB1924"/>
    <w:rsid w:val="00FB45E8"/>
    <w:rsid w:val="00FB62EE"/>
    <w:rsid w:val="00FC6F28"/>
    <w:rsid w:val="00FC719C"/>
    <w:rsid w:val="00FD1232"/>
    <w:rsid w:val="00FE35F5"/>
    <w:rsid w:val="00FE3EB0"/>
    <w:rsid w:val="00FF6ED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E631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aliases w:val="Знак Знак"/>
    <w:basedOn w:val="a"/>
    <w:uiPriority w:val="99"/>
    <w:rsid w:val="00E631DE"/>
    <w:pPr>
      <w:spacing w:before="100" w:beforeAutospacing="1" w:after="119"/>
    </w:pPr>
  </w:style>
  <w:style w:type="character" w:customStyle="1" w:styleId="FontStyle145">
    <w:name w:val="Font Style145"/>
    <w:uiPriority w:val="99"/>
    <w:rsid w:val="00E631DE"/>
    <w:rPr>
      <w:rFonts w:ascii="Times New Roman" w:hAnsi="Times New Roman"/>
      <w:sz w:val="22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1"/>
    <w:basedOn w:val="a"/>
    <w:uiPriority w:val="99"/>
    <w:rsid w:val="001530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1530E7"/>
    <w:pPr>
      <w:jc w:val="center"/>
    </w:pPr>
    <w:rPr>
      <w:b/>
      <w:sz w:val="36"/>
      <w:szCs w:val="20"/>
    </w:rPr>
  </w:style>
  <w:style w:type="character" w:customStyle="1" w:styleId="a5">
    <w:name w:val="Название Знак"/>
    <w:link w:val="a4"/>
    <w:uiPriority w:val="99"/>
    <w:locked/>
    <w:rsid w:val="001530E7"/>
    <w:rPr>
      <w:rFonts w:cs="Times New Roman"/>
      <w:b/>
      <w:sz w:val="36"/>
    </w:rPr>
  </w:style>
  <w:style w:type="paragraph" w:styleId="a6">
    <w:name w:val="No Spacing"/>
    <w:link w:val="a7"/>
    <w:uiPriority w:val="99"/>
    <w:qFormat/>
    <w:rsid w:val="001530E7"/>
    <w:rPr>
      <w:sz w:val="24"/>
      <w:szCs w:val="22"/>
    </w:rPr>
  </w:style>
  <w:style w:type="character" w:customStyle="1" w:styleId="a7">
    <w:name w:val="Без интервала Знак"/>
    <w:link w:val="a6"/>
    <w:uiPriority w:val="99"/>
    <w:locked/>
    <w:rsid w:val="001530E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22</cp:revision>
  <cp:lastPrinted>2021-09-06T13:35:00Z</cp:lastPrinted>
  <dcterms:created xsi:type="dcterms:W3CDTF">2019-09-18T05:42:00Z</dcterms:created>
  <dcterms:modified xsi:type="dcterms:W3CDTF">2021-09-06T13:35:00Z</dcterms:modified>
</cp:coreProperties>
</file>